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65" w:type="dxa"/>
        <w:tblInd w:w="-418" w:type="dxa"/>
        <w:tblBorders>
          <w:top w:val="single" w:sz="12" w:space="0" w:color="00000A"/>
        </w:tblBorders>
        <w:tblCellMar>
          <w:left w:w="0" w:type="dxa"/>
          <w:right w:w="0" w:type="dxa"/>
        </w:tblCellMar>
        <w:tblLook w:val="04A0" w:firstRow="1" w:lastRow="0" w:firstColumn="1" w:lastColumn="0" w:noHBand="0" w:noVBand="1"/>
      </w:tblPr>
      <w:tblGrid>
        <w:gridCol w:w="2125"/>
        <w:gridCol w:w="7940"/>
      </w:tblGrid>
      <w:tr w:rsidR="008B3F25" w:rsidRPr="002C7F83" w14:paraId="3C316FDD" w14:textId="77777777" w:rsidTr="00C97CA1">
        <w:trPr>
          <w:cantSplit/>
        </w:trPr>
        <w:tc>
          <w:tcPr>
            <w:tcW w:w="2125" w:type="dxa"/>
            <w:tcBorders>
              <w:top w:val="single" w:sz="12" w:space="0" w:color="00000A"/>
            </w:tcBorders>
            <w:shd w:val="clear" w:color="auto" w:fill="auto"/>
          </w:tcPr>
          <w:p w14:paraId="36F683C9" w14:textId="77777777" w:rsidR="008B3F25" w:rsidRDefault="00580866">
            <w:pPr>
              <w:pStyle w:val="Titretableau"/>
              <w:tabs>
                <w:tab w:val="left" w:pos="1985"/>
              </w:tabs>
              <w:spacing w:before="180"/>
              <w:rPr>
                <w:rFonts w:ascii="Maiandra GD" w:hAnsi="Maiandra GD"/>
                <w:b w:val="0"/>
                <w:sz w:val="20"/>
              </w:rPr>
            </w:pPr>
            <w:r>
              <w:rPr>
                <w:rFonts w:ascii="Maiandra GD" w:hAnsi="Maiandra GD"/>
                <w:sz w:val="20"/>
              </w:rPr>
              <w:t>Date / Heure / Lieu</w:t>
            </w:r>
            <w:r>
              <w:rPr>
                <w:rFonts w:ascii="Maiandra GD" w:hAnsi="Maiandra GD"/>
                <w:b w:val="0"/>
                <w:vanish/>
                <w:color w:val="008080"/>
                <w:sz w:val="20"/>
              </w:rPr>
              <w:tab/>
            </w:r>
          </w:p>
        </w:tc>
        <w:tc>
          <w:tcPr>
            <w:tcW w:w="7940" w:type="dxa"/>
            <w:tcBorders>
              <w:top w:val="single" w:sz="12" w:space="0" w:color="00000A"/>
            </w:tcBorders>
            <w:shd w:val="clear" w:color="auto" w:fill="auto"/>
          </w:tcPr>
          <w:p w14:paraId="2A2A84B2" w14:textId="4B5938BA" w:rsidR="008B3F25" w:rsidRPr="002C7F83" w:rsidRDefault="00580866" w:rsidP="00AB467F">
            <w:pPr>
              <w:spacing w:before="48" w:line="340" w:lineRule="exact"/>
              <w:rPr>
                <w:lang w:val="en-US"/>
              </w:rPr>
            </w:pPr>
            <w:r w:rsidRPr="002C7F83">
              <w:rPr>
                <w:rFonts w:ascii="Maiandra GD" w:hAnsi="Maiandra GD"/>
                <w:lang w:val="en-US"/>
              </w:rPr>
              <w:t xml:space="preserve">Lundi </w:t>
            </w:r>
            <w:r w:rsidR="0025040D">
              <w:rPr>
                <w:rFonts w:ascii="Maiandra GD" w:hAnsi="Maiandra GD"/>
                <w:lang w:val="en-US"/>
              </w:rPr>
              <w:t>26</w:t>
            </w:r>
            <w:r w:rsidR="0061176E" w:rsidRPr="002C7F83">
              <w:rPr>
                <w:rFonts w:ascii="Maiandra GD" w:hAnsi="Maiandra GD"/>
                <w:lang w:val="en-US"/>
              </w:rPr>
              <w:t xml:space="preserve"> </w:t>
            </w:r>
            <w:proofErr w:type="spellStart"/>
            <w:r w:rsidR="0061176E" w:rsidRPr="002C7F83">
              <w:rPr>
                <w:rFonts w:ascii="Maiandra GD" w:hAnsi="Maiandra GD"/>
                <w:lang w:val="en-US"/>
              </w:rPr>
              <w:t>mai</w:t>
            </w:r>
            <w:proofErr w:type="spellEnd"/>
            <w:r w:rsidR="00CF1DE9" w:rsidRPr="002C7F83">
              <w:rPr>
                <w:rFonts w:ascii="Maiandra GD" w:hAnsi="Maiandra GD"/>
                <w:lang w:val="en-US"/>
              </w:rPr>
              <w:t xml:space="preserve"> 2025</w:t>
            </w:r>
            <w:r w:rsidRPr="002C7F83">
              <w:rPr>
                <w:rFonts w:ascii="Maiandra GD" w:hAnsi="Maiandra GD"/>
                <w:lang w:val="en-US"/>
              </w:rPr>
              <w:t xml:space="preserve">, </w:t>
            </w:r>
            <w:r w:rsidR="00CF1DE9" w:rsidRPr="002C7F83">
              <w:rPr>
                <w:rFonts w:ascii="Maiandra GD" w:hAnsi="Maiandra GD"/>
                <w:lang w:val="en-US"/>
              </w:rPr>
              <w:t>1</w:t>
            </w:r>
            <w:r w:rsidR="00645149" w:rsidRPr="002C7F83">
              <w:rPr>
                <w:rFonts w:ascii="Maiandra GD" w:hAnsi="Maiandra GD"/>
                <w:lang w:val="en-US"/>
              </w:rPr>
              <w:t>1</w:t>
            </w:r>
            <w:r w:rsidRPr="002C7F83">
              <w:rPr>
                <w:rFonts w:ascii="Maiandra GD" w:hAnsi="Maiandra GD"/>
                <w:lang w:val="en-US"/>
              </w:rPr>
              <w:t>h</w:t>
            </w:r>
            <w:r w:rsidR="005E2911">
              <w:rPr>
                <w:rFonts w:ascii="Maiandra GD" w:hAnsi="Maiandra GD"/>
                <w:lang w:val="en-US"/>
              </w:rPr>
              <w:t>4</w:t>
            </w:r>
            <w:r w:rsidR="0061176E" w:rsidRPr="002C7F83">
              <w:rPr>
                <w:rFonts w:ascii="Maiandra GD" w:hAnsi="Maiandra GD"/>
                <w:lang w:val="en-US"/>
              </w:rPr>
              <w:t>0</w:t>
            </w:r>
            <w:r w:rsidR="000E5FA3" w:rsidRPr="002C7F83">
              <w:rPr>
                <w:rFonts w:ascii="Maiandra GD" w:hAnsi="Maiandra GD"/>
                <w:lang w:val="en-US"/>
              </w:rPr>
              <w:t xml:space="preserve"> Google Meet</w:t>
            </w:r>
          </w:p>
        </w:tc>
      </w:tr>
      <w:tr w:rsidR="008B3F25" w:rsidRPr="002C7F83" w14:paraId="5AD7EB53" w14:textId="77777777" w:rsidTr="00C97CA1">
        <w:trPr>
          <w:cantSplit/>
          <w:hidden/>
        </w:trPr>
        <w:tc>
          <w:tcPr>
            <w:tcW w:w="2125" w:type="dxa"/>
            <w:shd w:val="clear" w:color="auto" w:fill="auto"/>
          </w:tcPr>
          <w:p w14:paraId="4F9D4AE6" w14:textId="77777777" w:rsidR="008B3F25" w:rsidRPr="002C7F83" w:rsidRDefault="00580866">
            <w:pPr>
              <w:pStyle w:val="Titretableau"/>
              <w:tabs>
                <w:tab w:val="left" w:pos="1985"/>
              </w:tabs>
              <w:rPr>
                <w:rFonts w:ascii="Maiandra GD" w:hAnsi="Maiandra GD"/>
                <w:b w:val="0"/>
                <w:sz w:val="20"/>
                <w:lang w:val="en-US"/>
              </w:rPr>
            </w:pPr>
            <w:bookmarkStart w:id="0" w:name="DestinataireNom"/>
            <w:bookmarkStart w:id="1" w:name="ExpediteurNom"/>
            <w:bookmarkEnd w:id="0"/>
            <w:bookmarkEnd w:id="1"/>
            <w:r w:rsidRPr="002C7F83">
              <w:rPr>
                <w:rFonts w:ascii="Maiandra GD" w:hAnsi="Maiandra GD"/>
                <w:b w:val="0"/>
                <w:vanish/>
                <w:color w:val="008080"/>
                <w:sz w:val="20"/>
                <w:lang w:val="en-US"/>
              </w:rPr>
              <w:tab/>
            </w:r>
          </w:p>
        </w:tc>
        <w:tc>
          <w:tcPr>
            <w:tcW w:w="7940" w:type="dxa"/>
            <w:shd w:val="clear" w:color="auto" w:fill="auto"/>
          </w:tcPr>
          <w:p w14:paraId="604F3CAF" w14:textId="77777777" w:rsidR="008B3F25" w:rsidRPr="002C7F83" w:rsidRDefault="008B3F25">
            <w:pPr>
              <w:rPr>
                <w:rFonts w:ascii="Maiandra GD" w:hAnsi="Maiandra GD"/>
                <w:lang w:val="en-US"/>
              </w:rPr>
            </w:pPr>
            <w:bookmarkStart w:id="2" w:name="DebutSaisie"/>
            <w:bookmarkEnd w:id="2"/>
          </w:p>
        </w:tc>
      </w:tr>
      <w:tr w:rsidR="008B3F25" w14:paraId="6BB338E8" w14:textId="77777777" w:rsidTr="00C97CA1">
        <w:trPr>
          <w:cantSplit/>
        </w:trPr>
        <w:tc>
          <w:tcPr>
            <w:tcW w:w="2125" w:type="dxa"/>
            <w:shd w:val="clear" w:color="auto" w:fill="auto"/>
          </w:tcPr>
          <w:p w14:paraId="286BC29E" w14:textId="77777777" w:rsidR="008B3F25" w:rsidRDefault="00580866">
            <w:pPr>
              <w:pStyle w:val="Titretableau"/>
              <w:tabs>
                <w:tab w:val="left" w:pos="1985"/>
              </w:tabs>
              <w:spacing w:before="180"/>
              <w:rPr>
                <w:rFonts w:ascii="Maiandra GD" w:hAnsi="Maiandra GD"/>
                <w:sz w:val="20"/>
              </w:rPr>
            </w:pPr>
            <w:bookmarkStart w:id="3" w:name="DestinataireCopieA"/>
            <w:bookmarkStart w:id="4" w:name="DestinataireNom1"/>
            <w:bookmarkEnd w:id="3"/>
            <w:bookmarkEnd w:id="4"/>
            <w:r>
              <w:rPr>
                <w:rFonts w:ascii="Maiandra GD" w:hAnsi="Maiandra GD"/>
                <w:sz w:val="20"/>
              </w:rPr>
              <w:t>Participants</w:t>
            </w:r>
            <w:r>
              <w:rPr>
                <w:rFonts w:ascii="Maiandra GD" w:hAnsi="Maiandra GD"/>
                <w:b w:val="0"/>
                <w:vanish/>
                <w:color w:val="008080"/>
                <w:sz w:val="20"/>
              </w:rPr>
              <w:tab/>
            </w:r>
          </w:p>
        </w:tc>
        <w:tc>
          <w:tcPr>
            <w:tcW w:w="7940" w:type="dxa"/>
            <w:shd w:val="clear" w:color="auto" w:fill="auto"/>
          </w:tcPr>
          <w:p w14:paraId="4915FDB7" w14:textId="04EDE54B" w:rsidR="008B3F25" w:rsidRDefault="00580866">
            <w:pPr>
              <w:spacing w:before="48" w:line="340" w:lineRule="exact"/>
              <w:rPr>
                <w:rFonts w:ascii="Maiandra GD" w:hAnsi="Maiandra GD"/>
              </w:rPr>
            </w:pPr>
            <w:r>
              <w:rPr>
                <w:rFonts w:ascii="Maiandra GD" w:hAnsi="Maiandra GD"/>
              </w:rPr>
              <w:t>Léandre</w:t>
            </w:r>
            <w:r w:rsidR="00B36D07">
              <w:rPr>
                <w:rFonts w:ascii="Maiandra GD" w:hAnsi="Maiandra GD"/>
              </w:rPr>
              <w:t xml:space="preserve"> AGUIAH</w:t>
            </w:r>
            <w:r>
              <w:rPr>
                <w:rFonts w:ascii="Maiandra GD" w:hAnsi="Maiandra GD"/>
              </w:rPr>
              <w:t xml:space="preserve">, Jean François LOBE, </w:t>
            </w:r>
            <w:r w:rsidR="00B36D07">
              <w:rPr>
                <w:rFonts w:ascii="Maiandra GD" w:hAnsi="Maiandra GD"/>
              </w:rPr>
              <w:t>Pierre IDOHOU</w:t>
            </w:r>
            <w:r w:rsidR="00011F5A">
              <w:rPr>
                <w:rFonts w:ascii="Maiandra GD" w:hAnsi="Maiandra GD"/>
              </w:rPr>
              <w:t xml:space="preserve">, </w:t>
            </w:r>
            <w:r w:rsidR="00CF1DE9">
              <w:rPr>
                <w:rFonts w:ascii="Maiandra GD" w:hAnsi="Maiandra GD"/>
              </w:rPr>
              <w:t>Carin GOUANY</w:t>
            </w:r>
            <w:r w:rsidR="00B130C8">
              <w:rPr>
                <w:rFonts w:ascii="Maiandra GD" w:hAnsi="Maiandra GD"/>
              </w:rPr>
              <w:t>, Jean Paul ZINSOU</w:t>
            </w:r>
            <w:r w:rsidR="007D6394">
              <w:rPr>
                <w:rFonts w:ascii="Maiandra GD" w:hAnsi="Maiandra GD"/>
              </w:rPr>
              <w:t>, JUTUS Emmanuel</w:t>
            </w:r>
          </w:p>
        </w:tc>
      </w:tr>
      <w:tr w:rsidR="008B3F25" w14:paraId="6C6911E5" w14:textId="77777777" w:rsidTr="00C97CA1">
        <w:trPr>
          <w:cantSplit/>
          <w:trHeight w:hRule="exact" w:val="80"/>
        </w:trPr>
        <w:tc>
          <w:tcPr>
            <w:tcW w:w="2125" w:type="dxa"/>
            <w:tcBorders>
              <w:top w:val="single" w:sz="12" w:space="0" w:color="00000A"/>
              <w:bottom w:val="single" w:sz="12" w:space="0" w:color="00000A"/>
            </w:tcBorders>
            <w:shd w:val="clear" w:color="auto" w:fill="auto"/>
          </w:tcPr>
          <w:p w14:paraId="559B1DE8" w14:textId="77777777" w:rsidR="008B3F25" w:rsidRDefault="008B3F25">
            <w:pPr>
              <w:tabs>
                <w:tab w:val="left" w:pos="1985"/>
              </w:tabs>
              <w:rPr>
                <w:rFonts w:ascii="Maiandra GD" w:hAnsi="Maiandra GD"/>
              </w:rPr>
            </w:pPr>
            <w:bookmarkStart w:id="5" w:name="DestinataireCopieA1"/>
            <w:bookmarkEnd w:id="5"/>
          </w:p>
        </w:tc>
        <w:tc>
          <w:tcPr>
            <w:tcW w:w="7940" w:type="dxa"/>
            <w:tcBorders>
              <w:top w:val="single" w:sz="12" w:space="0" w:color="00000A"/>
              <w:bottom w:val="single" w:sz="12" w:space="0" w:color="00000A"/>
            </w:tcBorders>
            <w:shd w:val="clear" w:color="auto" w:fill="auto"/>
          </w:tcPr>
          <w:p w14:paraId="3AD73069" w14:textId="77777777" w:rsidR="008B3F25" w:rsidRDefault="008B3F25">
            <w:pPr>
              <w:rPr>
                <w:rFonts w:ascii="Maiandra GD" w:hAnsi="Maiandra GD"/>
              </w:rPr>
            </w:pPr>
          </w:p>
        </w:tc>
      </w:tr>
      <w:tr w:rsidR="008B3F25" w14:paraId="4C03E9A2" w14:textId="77777777" w:rsidTr="00C97CA1">
        <w:trPr>
          <w:cantSplit/>
        </w:trPr>
        <w:tc>
          <w:tcPr>
            <w:tcW w:w="2125" w:type="dxa"/>
            <w:shd w:val="clear" w:color="auto" w:fill="auto"/>
          </w:tcPr>
          <w:p w14:paraId="15E071A9" w14:textId="77777777" w:rsidR="008B3F25" w:rsidRDefault="00580866">
            <w:pPr>
              <w:pStyle w:val="Titretableau"/>
              <w:tabs>
                <w:tab w:val="left" w:pos="1985"/>
              </w:tabs>
              <w:spacing w:before="180"/>
              <w:rPr>
                <w:rFonts w:ascii="Maiandra GD" w:hAnsi="Maiandra GD"/>
                <w:sz w:val="20"/>
              </w:rPr>
            </w:pPr>
            <w:bookmarkStart w:id="6" w:name="Participants"/>
            <w:bookmarkEnd w:id="6"/>
            <w:r>
              <w:rPr>
                <w:rFonts w:ascii="Maiandra GD" w:hAnsi="Maiandra GD"/>
                <w:sz w:val="20"/>
              </w:rPr>
              <w:t>Diffusion à</w:t>
            </w:r>
            <w:r>
              <w:rPr>
                <w:rFonts w:ascii="Maiandra GD" w:hAnsi="Maiandra GD"/>
                <w:b w:val="0"/>
                <w:vanish/>
                <w:color w:val="008080"/>
                <w:sz w:val="20"/>
              </w:rPr>
              <w:tab/>
            </w:r>
          </w:p>
        </w:tc>
        <w:tc>
          <w:tcPr>
            <w:tcW w:w="7940" w:type="dxa"/>
            <w:shd w:val="clear" w:color="auto" w:fill="auto"/>
          </w:tcPr>
          <w:p w14:paraId="5E75106C" w14:textId="033AC6F3" w:rsidR="008B3F25" w:rsidRDefault="00580866">
            <w:pPr>
              <w:spacing w:before="48" w:line="340" w:lineRule="exact"/>
              <w:rPr>
                <w:rFonts w:ascii="Maiandra GD" w:hAnsi="Maiandra GD"/>
              </w:rPr>
            </w:pPr>
            <w:r>
              <w:rPr>
                <w:rFonts w:ascii="Maiandra GD" w:hAnsi="Maiandra GD"/>
              </w:rPr>
              <w:t>AGUIAH Léandre</w:t>
            </w:r>
          </w:p>
        </w:tc>
      </w:tr>
      <w:tr w:rsidR="008B3F25" w14:paraId="7B618DC8" w14:textId="77777777" w:rsidTr="00C97CA1">
        <w:trPr>
          <w:cantSplit/>
          <w:trHeight w:val="361"/>
        </w:trPr>
        <w:tc>
          <w:tcPr>
            <w:tcW w:w="2125" w:type="dxa"/>
            <w:shd w:val="clear" w:color="auto" w:fill="auto"/>
          </w:tcPr>
          <w:p w14:paraId="4D26C2FE" w14:textId="77777777" w:rsidR="008B3F25" w:rsidRDefault="00580866">
            <w:pPr>
              <w:pStyle w:val="Titretableau"/>
              <w:tabs>
                <w:tab w:val="left" w:pos="1985"/>
              </w:tabs>
              <w:spacing w:before="180"/>
              <w:rPr>
                <w:rFonts w:ascii="Maiandra GD" w:hAnsi="Maiandra GD"/>
                <w:sz w:val="20"/>
              </w:rPr>
            </w:pPr>
            <w:bookmarkStart w:id="7" w:name="Excusés"/>
            <w:bookmarkStart w:id="8" w:name="Participants1"/>
            <w:bookmarkEnd w:id="7"/>
            <w:bookmarkEnd w:id="8"/>
            <w:r>
              <w:rPr>
                <w:rFonts w:ascii="Maiandra GD" w:hAnsi="Maiandra GD"/>
                <w:sz w:val="20"/>
              </w:rPr>
              <w:t>Copie(s) à</w:t>
            </w:r>
          </w:p>
        </w:tc>
        <w:tc>
          <w:tcPr>
            <w:tcW w:w="7940" w:type="dxa"/>
            <w:shd w:val="clear" w:color="auto" w:fill="auto"/>
          </w:tcPr>
          <w:p w14:paraId="63136DA0" w14:textId="77777777" w:rsidR="008B3F25" w:rsidRDefault="008B3F25">
            <w:pPr>
              <w:spacing w:before="48" w:line="340" w:lineRule="exact"/>
              <w:rPr>
                <w:rFonts w:ascii="Maiandra GD" w:hAnsi="Maiandra GD"/>
              </w:rPr>
            </w:pPr>
          </w:p>
        </w:tc>
      </w:tr>
      <w:tr w:rsidR="008B3F25" w14:paraId="645B8D3C" w14:textId="77777777" w:rsidTr="00C97CA1">
        <w:trPr>
          <w:cantSplit/>
          <w:hidden/>
        </w:trPr>
        <w:tc>
          <w:tcPr>
            <w:tcW w:w="2125" w:type="dxa"/>
            <w:shd w:val="clear" w:color="auto" w:fill="auto"/>
          </w:tcPr>
          <w:p w14:paraId="688918C1" w14:textId="77777777" w:rsidR="008B3F25" w:rsidRDefault="00580866">
            <w:pPr>
              <w:pStyle w:val="Titretableau"/>
              <w:tabs>
                <w:tab w:val="left" w:pos="1985"/>
              </w:tabs>
              <w:spacing w:before="180"/>
              <w:rPr>
                <w:rFonts w:ascii="Maiandra GD" w:hAnsi="Maiandra GD"/>
                <w:b w:val="0"/>
                <w:sz w:val="20"/>
              </w:rPr>
            </w:pPr>
            <w:bookmarkStart w:id="9" w:name="DateHeureLieu"/>
            <w:bookmarkStart w:id="10" w:name="Excusés1"/>
            <w:bookmarkEnd w:id="9"/>
            <w:bookmarkEnd w:id="10"/>
            <w:r>
              <w:rPr>
                <w:rFonts w:ascii="Maiandra GD" w:hAnsi="Maiandra GD"/>
                <w:b w:val="0"/>
                <w:vanish/>
                <w:color w:val="008080"/>
                <w:sz w:val="20"/>
              </w:rPr>
              <w:tab/>
            </w:r>
          </w:p>
        </w:tc>
        <w:tc>
          <w:tcPr>
            <w:tcW w:w="7940" w:type="dxa"/>
            <w:shd w:val="clear" w:color="auto" w:fill="auto"/>
          </w:tcPr>
          <w:p w14:paraId="6E87A1EA" w14:textId="77777777" w:rsidR="008B3F25" w:rsidRDefault="008B3F25">
            <w:pPr>
              <w:spacing w:before="48" w:line="340" w:lineRule="exact"/>
              <w:rPr>
                <w:rFonts w:ascii="Maiandra GD" w:hAnsi="Maiandra GD"/>
              </w:rPr>
            </w:pPr>
          </w:p>
        </w:tc>
      </w:tr>
      <w:tr w:rsidR="008B3F25" w14:paraId="433FF3CD" w14:textId="77777777" w:rsidTr="00C97CA1">
        <w:trPr>
          <w:cantSplit/>
          <w:trHeight w:hRule="exact" w:val="80"/>
        </w:trPr>
        <w:tc>
          <w:tcPr>
            <w:tcW w:w="2125" w:type="dxa"/>
            <w:tcBorders>
              <w:top w:val="single" w:sz="12" w:space="0" w:color="00000A"/>
              <w:bottom w:val="single" w:sz="12" w:space="0" w:color="00000A"/>
            </w:tcBorders>
            <w:shd w:val="clear" w:color="auto" w:fill="auto"/>
          </w:tcPr>
          <w:p w14:paraId="2746211F" w14:textId="77777777" w:rsidR="008B3F25" w:rsidRDefault="008B3F25">
            <w:pPr>
              <w:tabs>
                <w:tab w:val="left" w:pos="1985"/>
              </w:tabs>
              <w:rPr>
                <w:rFonts w:ascii="Maiandra GD" w:hAnsi="Maiandra GD"/>
              </w:rPr>
            </w:pPr>
            <w:bookmarkStart w:id="11" w:name="DateHeureLieu1"/>
            <w:bookmarkEnd w:id="11"/>
          </w:p>
        </w:tc>
        <w:tc>
          <w:tcPr>
            <w:tcW w:w="7940" w:type="dxa"/>
            <w:tcBorders>
              <w:top w:val="single" w:sz="12" w:space="0" w:color="00000A"/>
              <w:bottom w:val="single" w:sz="12" w:space="0" w:color="00000A"/>
            </w:tcBorders>
            <w:shd w:val="clear" w:color="auto" w:fill="auto"/>
          </w:tcPr>
          <w:p w14:paraId="4871726F" w14:textId="77777777" w:rsidR="008B3F25" w:rsidRDefault="008B3F25">
            <w:pPr>
              <w:rPr>
                <w:rFonts w:ascii="Maiandra GD" w:hAnsi="Maiandra GD"/>
              </w:rPr>
            </w:pPr>
          </w:p>
        </w:tc>
      </w:tr>
      <w:tr w:rsidR="008B3F25" w14:paraId="171C8F54" w14:textId="77777777" w:rsidTr="00C97CA1">
        <w:trPr>
          <w:cantSplit/>
        </w:trPr>
        <w:tc>
          <w:tcPr>
            <w:tcW w:w="2125" w:type="dxa"/>
            <w:tcBorders>
              <w:top w:val="single" w:sz="12" w:space="0" w:color="00000A"/>
            </w:tcBorders>
            <w:shd w:val="clear" w:color="auto" w:fill="auto"/>
          </w:tcPr>
          <w:p w14:paraId="0778D365" w14:textId="77777777" w:rsidR="008B3F25" w:rsidRDefault="00580866">
            <w:pPr>
              <w:pStyle w:val="Titretableau"/>
              <w:tabs>
                <w:tab w:val="left" w:pos="1985"/>
              </w:tabs>
              <w:spacing w:before="180"/>
              <w:rPr>
                <w:rFonts w:ascii="Maiandra GD" w:hAnsi="Maiandra GD"/>
                <w:sz w:val="20"/>
              </w:rPr>
            </w:pPr>
            <w:bookmarkStart w:id="12" w:name="Objet"/>
            <w:bookmarkEnd w:id="12"/>
            <w:r>
              <w:rPr>
                <w:rFonts w:ascii="Maiandra GD" w:hAnsi="Maiandra GD"/>
                <w:sz w:val="20"/>
              </w:rPr>
              <w:t>Objet</w:t>
            </w:r>
            <w:r>
              <w:rPr>
                <w:rFonts w:ascii="Maiandra GD" w:hAnsi="Maiandra GD"/>
                <w:b w:val="0"/>
                <w:vanish/>
                <w:color w:val="008080"/>
                <w:sz w:val="20"/>
              </w:rPr>
              <w:tab/>
            </w:r>
          </w:p>
        </w:tc>
        <w:tc>
          <w:tcPr>
            <w:tcW w:w="7940" w:type="dxa"/>
            <w:tcBorders>
              <w:top w:val="single" w:sz="12" w:space="0" w:color="00000A"/>
            </w:tcBorders>
            <w:shd w:val="clear" w:color="auto" w:fill="auto"/>
          </w:tcPr>
          <w:p w14:paraId="41528DF4" w14:textId="00D17E48" w:rsidR="008B3F25" w:rsidRDefault="00580866">
            <w:pPr>
              <w:spacing w:before="48" w:line="340" w:lineRule="exact"/>
              <w:rPr>
                <w:rFonts w:ascii="Maiandra GD" w:hAnsi="Maiandra GD"/>
                <w:b/>
              </w:rPr>
            </w:pPr>
            <w:r>
              <w:rPr>
                <w:rFonts w:ascii="Maiandra GD" w:hAnsi="Maiandra GD"/>
                <w:b/>
              </w:rPr>
              <w:t>Récapitulatif des activités en cour</w:t>
            </w:r>
            <w:r w:rsidR="007E4899">
              <w:rPr>
                <w:rFonts w:ascii="Maiandra GD" w:hAnsi="Maiandra GD"/>
                <w:b/>
              </w:rPr>
              <w:t>s</w:t>
            </w:r>
            <w:r>
              <w:rPr>
                <w:rFonts w:ascii="Maiandra GD" w:hAnsi="Maiandra GD"/>
                <w:b/>
              </w:rPr>
              <w:t xml:space="preserve"> d’exécution</w:t>
            </w:r>
          </w:p>
        </w:tc>
      </w:tr>
      <w:tr w:rsidR="008B3F25" w14:paraId="34A53E76" w14:textId="77777777" w:rsidTr="00C97CA1">
        <w:trPr>
          <w:cantSplit/>
          <w:trHeight w:hRule="exact" w:val="200"/>
        </w:trPr>
        <w:tc>
          <w:tcPr>
            <w:tcW w:w="2125" w:type="dxa"/>
            <w:shd w:val="clear" w:color="auto" w:fill="auto"/>
          </w:tcPr>
          <w:p w14:paraId="3DB33A25" w14:textId="77777777" w:rsidR="008B3F25" w:rsidRDefault="008B3F25">
            <w:pPr>
              <w:tabs>
                <w:tab w:val="left" w:pos="1985"/>
              </w:tabs>
              <w:rPr>
                <w:rFonts w:ascii="Maiandra GD" w:hAnsi="Maiandra GD"/>
              </w:rPr>
            </w:pPr>
            <w:bookmarkStart w:id="13" w:name="Objet1"/>
            <w:bookmarkEnd w:id="13"/>
          </w:p>
        </w:tc>
        <w:tc>
          <w:tcPr>
            <w:tcW w:w="7940" w:type="dxa"/>
            <w:shd w:val="clear" w:color="auto" w:fill="auto"/>
          </w:tcPr>
          <w:p w14:paraId="1FCA72DD" w14:textId="77777777" w:rsidR="008B3F25" w:rsidRDefault="008B3F25">
            <w:pPr>
              <w:rPr>
                <w:rFonts w:ascii="Maiandra GD" w:hAnsi="Maiandra GD"/>
              </w:rPr>
            </w:pPr>
          </w:p>
        </w:tc>
      </w:tr>
      <w:tr w:rsidR="008B3F25" w14:paraId="508C05B5" w14:textId="77777777" w:rsidTr="00C97CA1">
        <w:trPr>
          <w:cantSplit/>
          <w:trHeight w:hRule="exact" w:val="200"/>
        </w:trPr>
        <w:tc>
          <w:tcPr>
            <w:tcW w:w="2125" w:type="dxa"/>
            <w:tcBorders>
              <w:top w:val="single" w:sz="12" w:space="0" w:color="00000A"/>
              <w:bottom w:val="single" w:sz="12" w:space="0" w:color="00000A"/>
            </w:tcBorders>
            <w:shd w:val="clear" w:color="auto" w:fill="auto"/>
          </w:tcPr>
          <w:p w14:paraId="4259F4DB" w14:textId="77777777" w:rsidR="008B3F25" w:rsidRDefault="008B3F25">
            <w:pPr>
              <w:tabs>
                <w:tab w:val="left" w:pos="1985"/>
              </w:tabs>
              <w:rPr>
                <w:rFonts w:ascii="Maiandra GD" w:hAnsi="Maiandra GD"/>
              </w:rPr>
            </w:pPr>
          </w:p>
        </w:tc>
        <w:tc>
          <w:tcPr>
            <w:tcW w:w="7940" w:type="dxa"/>
            <w:tcBorders>
              <w:top w:val="single" w:sz="12" w:space="0" w:color="00000A"/>
              <w:bottom w:val="single" w:sz="12" w:space="0" w:color="00000A"/>
            </w:tcBorders>
            <w:shd w:val="clear" w:color="auto" w:fill="auto"/>
          </w:tcPr>
          <w:p w14:paraId="1013540C" w14:textId="77777777" w:rsidR="008B3F25" w:rsidRDefault="008B3F25">
            <w:pPr>
              <w:rPr>
                <w:rFonts w:ascii="Maiandra GD" w:hAnsi="Maiandra GD"/>
              </w:rPr>
            </w:pPr>
          </w:p>
        </w:tc>
      </w:tr>
    </w:tbl>
    <w:p w14:paraId="26C3D72F" w14:textId="77777777" w:rsidR="008B3F25" w:rsidRDefault="00580866">
      <w:pPr>
        <w:pStyle w:val="Titre1"/>
        <w:jc w:val="left"/>
      </w:pPr>
      <w:r>
        <w:rPr>
          <w:rFonts w:ascii="Maiandra GD" w:hAnsi="Maiandra GD"/>
          <w:sz w:val="20"/>
        </w:rPr>
        <w:t>Ordre du jour</w:t>
      </w:r>
    </w:p>
    <w:p w14:paraId="4222E52A" w14:textId="77777777" w:rsidR="008B3F25" w:rsidRDefault="00580866">
      <w:pPr>
        <w:pStyle w:val="Corpsdetexte"/>
        <w:rPr>
          <w:rFonts w:ascii="Maiandra GD" w:hAnsi="Maiandra GD"/>
          <w:b/>
          <w:sz w:val="20"/>
        </w:rPr>
      </w:pPr>
      <w:r>
        <w:rPr>
          <w:rFonts w:ascii="Maiandra GD" w:hAnsi="Maiandra GD"/>
          <w:b/>
          <w:sz w:val="20"/>
        </w:rPr>
        <w:t xml:space="preserve">1/ Point des activités </w:t>
      </w:r>
      <w:r w:rsidR="00854FD9">
        <w:rPr>
          <w:rFonts w:ascii="Maiandra GD" w:hAnsi="Maiandra GD"/>
          <w:b/>
          <w:sz w:val="20"/>
        </w:rPr>
        <w:t xml:space="preserve">effectuées </w:t>
      </w:r>
    </w:p>
    <w:p w14:paraId="4FBE53D9" w14:textId="119DE0D4" w:rsidR="00854FD9" w:rsidRPr="00854FD9" w:rsidRDefault="00854FD9">
      <w:pPr>
        <w:pStyle w:val="Corpsdetexte"/>
        <w:rPr>
          <w:rFonts w:ascii="Maiandra GD" w:hAnsi="Maiandra GD"/>
          <w:b/>
          <w:sz w:val="20"/>
        </w:rPr>
      </w:pPr>
      <w:r>
        <w:rPr>
          <w:rFonts w:ascii="Maiandra GD" w:hAnsi="Maiandra GD"/>
          <w:b/>
          <w:bCs/>
          <w:sz w:val="20"/>
          <w:u w:val="single"/>
        </w:rPr>
        <w:t>2</w:t>
      </w:r>
      <w:r w:rsidR="00CF1DE9">
        <w:rPr>
          <w:rFonts w:ascii="Maiandra GD" w:hAnsi="Maiandra GD"/>
          <w:b/>
          <w:sz w:val="20"/>
        </w:rPr>
        <w:t xml:space="preserve">/ Point des difficultés </w:t>
      </w:r>
    </w:p>
    <w:p w14:paraId="1F1B011F" w14:textId="72FB43AC" w:rsidR="00717447" w:rsidRDefault="00854FD9" w:rsidP="00CF1DE9">
      <w:pPr>
        <w:pStyle w:val="Corpsdetexte"/>
        <w:rPr>
          <w:rFonts w:ascii="Maiandra GD" w:hAnsi="Maiandra GD"/>
          <w:b/>
          <w:bCs/>
          <w:sz w:val="20"/>
        </w:rPr>
      </w:pPr>
      <w:r>
        <w:rPr>
          <w:rFonts w:ascii="Maiandra GD" w:hAnsi="Maiandra GD"/>
          <w:b/>
          <w:bCs/>
          <w:sz w:val="20"/>
          <w:u w:val="single"/>
        </w:rPr>
        <w:t>3</w:t>
      </w:r>
      <w:r w:rsidR="00CF1DE9">
        <w:rPr>
          <w:rFonts w:ascii="Maiandra GD" w:hAnsi="Maiandra GD"/>
          <w:b/>
          <w:bCs/>
          <w:sz w:val="20"/>
          <w:u w:val="single"/>
        </w:rPr>
        <w:t xml:space="preserve">/ </w:t>
      </w:r>
      <w:r w:rsidR="000E5FA3">
        <w:rPr>
          <w:rFonts w:ascii="Maiandra GD" w:hAnsi="Maiandra GD"/>
          <w:b/>
          <w:bCs/>
          <w:sz w:val="20"/>
        </w:rPr>
        <w:t>Recommandation</w:t>
      </w:r>
    </w:p>
    <w:p w14:paraId="09E7660D" w14:textId="3C50615C" w:rsidR="00717447" w:rsidRDefault="00717447" w:rsidP="00717447">
      <w:pPr>
        <w:pStyle w:val="Corpsdetexte"/>
      </w:pPr>
      <w:r>
        <w:rPr>
          <w:rFonts w:ascii="Maiandra GD" w:hAnsi="Maiandra GD"/>
          <w:b/>
          <w:bCs/>
          <w:sz w:val="20"/>
          <w:u w:val="single"/>
        </w:rPr>
        <w:t xml:space="preserve">4/ Divers </w:t>
      </w:r>
    </w:p>
    <w:p w14:paraId="7D0C89F1" w14:textId="77777777" w:rsidR="00717447" w:rsidRPr="00CF1DE9" w:rsidRDefault="00717447" w:rsidP="00CF1DE9">
      <w:pPr>
        <w:pStyle w:val="Corpsdetexte"/>
        <w:rPr>
          <w:rFonts w:ascii="Maiandra GD" w:hAnsi="Maiandra GD"/>
          <w:b/>
          <w:bCs/>
          <w:sz w:val="20"/>
        </w:rPr>
      </w:pPr>
    </w:p>
    <w:p w14:paraId="30236B0A" w14:textId="77777777" w:rsidR="0058121E" w:rsidRPr="0058121E" w:rsidRDefault="00580866" w:rsidP="0058121E">
      <w:pPr>
        <w:pStyle w:val="Titre2"/>
        <w:ind w:left="1416" w:right="29" w:hanging="708"/>
        <w:jc w:val="left"/>
        <w:rPr>
          <w:rFonts w:ascii="Maiandra GD" w:hAnsi="Maiandra GD"/>
          <w:b/>
          <w:color w:val="FF0000"/>
          <w:sz w:val="20"/>
          <w:u w:val="single"/>
        </w:rPr>
      </w:pPr>
      <w:r w:rsidRPr="0058121E">
        <w:rPr>
          <w:rFonts w:ascii="Maiandra GD" w:hAnsi="Maiandra GD"/>
          <w:b/>
          <w:color w:val="FF0000"/>
          <w:sz w:val="20"/>
          <w:u w:val="single"/>
        </w:rPr>
        <w:t>Résumé :</w:t>
      </w:r>
    </w:p>
    <w:p w14:paraId="59CE2EF4" w14:textId="734BF5B5" w:rsidR="008B3F25" w:rsidRPr="0058121E" w:rsidRDefault="00580866" w:rsidP="0058121E">
      <w:pPr>
        <w:pStyle w:val="Titre2"/>
        <w:ind w:right="29"/>
        <w:jc w:val="left"/>
        <w:rPr>
          <w:rFonts w:ascii="Maiandra GD" w:hAnsi="Maiandra GD"/>
          <w:b/>
          <w:color w:val="FF0000"/>
          <w:sz w:val="20"/>
        </w:rPr>
      </w:pPr>
      <w:r>
        <w:rPr>
          <w:rFonts w:ascii="Maiandra GD" w:hAnsi="Maiandra GD"/>
          <w:bCs/>
          <w:sz w:val="20"/>
        </w:rPr>
        <w:t>La réunio</w:t>
      </w:r>
      <w:r w:rsidR="00854FD9">
        <w:rPr>
          <w:rFonts w:ascii="Maiandra GD" w:hAnsi="Maiandra GD"/>
          <w:bCs/>
          <w:sz w:val="20"/>
        </w:rPr>
        <w:t xml:space="preserve">n du département a </w:t>
      </w:r>
      <w:r w:rsidR="00B36D07">
        <w:rPr>
          <w:rFonts w:ascii="Maiandra GD" w:hAnsi="Maiandra GD"/>
          <w:bCs/>
          <w:sz w:val="20"/>
        </w:rPr>
        <w:t>démarré à</w:t>
      </w:r>
      <w:r w:rsidR="00854FD9">
        <w:rPr>
          <w:rFonts w:ascii="Maiandra GD" w:hAnsi="Maiandra GD"/>
          <w:bCs/>
          <w:sz w:val="20"/>
        </w:rPr>
        <w:t xml:space="preserve"> </w:t>
      </w:r>
      <w:r w:rsidR="00CF1DE9">
        <w:rPr>
          <w:rFonts w:ascii="Maiandra GD" w:hAnsi="Maiandra GD"/>
          <w:bCs/>
          <w:sz w:val="20"/>
        </w:rPr>
        <w:t>1</w:t>
      </w:r>
      <w:r w:rsidR="00645149">
        <w:rPr>
          <w:rFonts w:ascii="Maiandra GD" w:hAnsi="Maiandra GD"/>
          <w:bCs/>
          <w:sz w:val="20"/>
        </w:rPr>
        <w:t>1</w:t>
      </w:r>
      <w:r w:rsidR="00CF1DE9">
        <w:rPr>
          <w:rFonts w:ascii="Maiandra GD" w:hAnsi="Maiandra GD"/>
          <w:bCs/>
          <w:sz w:val="20"/>
        </w:rPr>
        <w:t xml:space="preserve">h </w:t>
      </w:r>
      <w:r w:rsidR="00645149">
        <w:rPr>
          <w:rFonts w:ascii="Maiandra GD" w:hAnsi="Maiandra GD"/>
          <w:bCs/>
          <w:sz w:val="20"/>
        </w:rPr>
        <w:t>45</w:t>
      </w:r>
      <w:r>
        <w:rPr>
          <w:rFonts w:ascii="Maiandra GD" w:hAnsi="Maiandra GD"/>
          <w:bCs/>
          <w:sz w:val="20"/>
        </w:rPr>
        <w:t>se résume comme suit :</w:t>
      </w:r>
    </w:p>
    <w:tbl>
      <w:tblPr>
        <w:tblStyle w:val="Colonnesdetableau5"/>
        <w:tblpPr w:leftFromText="141" w:rightFromText="141" w:vertAnchor="text" w:horzAnchor="margin" w:tblpX="-601" w:tblpY="72"/>
        <w:tblW w:w="11624" w:type="dxa"/>
        <w:tblLook w:val="04A0" w:firstRow="1" w:lastRow="0" w:firstColumn="1" w:lastColumn="0" w:noHBand="0" w:noVBand="1"/>
      </w:tblPr>
      <w:tblGrid>
        <w:gridCol w:w="5490"/>
        <w:gridCol w:w="6134"/>
      </w:tblGrid>
      <w:tr w:rsidR="0058121E" w14:paraId="48321436" w14:textId="77777777" w:rsidTr="00581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55EC3C0D" w14:textId="77777777" w:rsidR="0058121E" w:rsidRDefault="0058121E" w:rsidP="0058121E">
            <w:pPr>
              <w:pStyle w:val="Corpsdetexte"/>
            </w:pPr>
            <w:r>
              <w:rPr>
                <w:rFonts w:ascii="Maiandra GD" w:hAnsi="Maiandra GD"/>
                <w:sz w:val="20"/>
              </w:rPr>
              <w:t>Point des activités effectuées</w:t>
            </w:r>
          </w:p>
        </w:tc>
        <w:tc>
          <w:tcPr>
            <w:tcW w:w="6134" w:type="dxa"/>
          </w:tcPr>
          <w:p w14:paraId="62C8B0C3" w14:textId="3FE52D0C" w:rsidR="0058121E" w:rsidRDefault="00B8434C" w:rsidP="0058121E">
            <w:pPr>
              <w:pStyle w:val="Corpsdetexte"/>
              <w:cnfStyle w:val="100000000000" w:firstRow="1" w:lastRow="0" w:firstColumn="0" w:lastColumn="0" w:oddVBand="0" w:evenVBand="0" w:oddHBand="0" w:evenHBand="0" w:firstRowFirstColumn="0" w:firstRowLastColumn="0" w:lastRowFirstColumn="0" w:lastRowLastColumn="0"/>
            </w:pPr>
            <w:r>
              <w:t>Difficulté</w:t>
            </w:r>
          </w:p>
        </w:tc>
      </w:tr>
      <w:tr w:rsidR="0058121E" w14:paraId="763FE5F9" w14:textId="77777777" w:rsidTr="0058121E">
        <w:tc>
          <w:tcPr>
            <w:cnfStyle w:val="001000000000" w:firstRow="0" w:lastRow="0" w:firstColumn="1" w:lastColumn="0" w:oddVBand="0" w:evenVBand="0" w:oddHBand="0" w:evenHBand="0" w:firstRowFirstColumn="0" w:firstRowLastColumn="0" w:lastRowFirstColumn="0" w:lastRowLastColumn="0"/>
            <w:tcW w:w="5490" w:type="dxa"/>
          </w:tcPr>
          <w:p w14:paraId="24593EE3" w14:textId="56EB281C" w:rsidR="007E4899" w:rsidRPr="004008E9" w:rsidRDefault="004008E9" w:rsidP="00003AB1">
            <w:pPr>
              <w:pStyle w:val="Corpsdetexte"/>
              <w:numPr>
                <w:ilvl w:val="0"/>
                <w:numId w:val="8"/>
              </w:numPr>
            </w:pPr>
            <w:r>
              <w:rPr>
                <w:rFonts w:ascii="Maiandra GD" w:hAnsi="Maiandra GD"/>
                <w:sz w:val="20"/>
              </w:rPr>
              <w:t xml:space="preserve">Point des activites de support sur la semaine dans tous ls </w:t>
            </w:r>
            <w:r w:rsidR="0061176E">
              <w:rPr>
                <w:rFonts w:ascii="Maiandra GD" w:hAnsi="Maiandra GD"/>
                <w:sz w:val="20"/>
              </w:rPr>
              <w:t>filiales</w:t>
            </w:r>
          </w:p>
          <w:p w14:paraId="7FAEA2E5" w14:textId="23E3B27E" w:rsidR="007E4899" w:rsidRPr="00C070EF" w:rsidRDefault="00501A98" w:rsidP="00003AB1">
            <w:pPr>
              <w:pStyle w:val="Corpsdetexte"/>
              <w:numPr>
                <w:ilvl w:val="0"/>
                <w:numId w:val="8"/>
              </w:numPr>
              <w:rPr>
                <w:rFonts w:ascii="Maiandra GD" w:hAnsi="Maiandra GD"/>
                <w:sz w:val="20"/>
              </w:rPr>
            </w:pPr>
            <w:r>
              <w:rPr>
                <w:rFonts w:ascii="Maiandra GD" w:hAnsi="Maiandra GD"/>
                <w:sz w:val="20"/>
              </w:rPr>
              <w:t>P</w:t>
            </w:r>
            <w:r w:rsidR="00C070EF">
              <w:rPr>
                <w:rFonts w:ascii="Maiandra GD" w:hAnsi="Maiandra GD"/>
                <w:sz w:val="20"/>
              </w:rPr>
              <w:t>oint des activités de système et sécurité</w:t>
            </w:r>
          </w:p>
          <w:p w14:paraId="3DE0D4C6" w14:textId="77777777" w:rsidR="00C070EF" w:rsidRPr="00F90B98" w:rsidRDefault="00C070EF" w:rsidP="00C070EF">
            <w:pPr>
              <w:pStyle w:val="Corpsdetexte"/>
              <w:ind w:left="360"/>
              <w:rPr>
                <w:rFonts w:ascii="Maiandra GD" w:hAnsi="Maiandra GD"/>
                <w:sz w:val="20"/>
              </w:rPr>
            </w:pPr>
          </w:p>
          <w:p w14:paraId="436C9783" w14:textId="77777777" w:rsidR="00F90B98" w:rsidRPr="00A2719A" w:rsidRDefault="00F90B98" w:rsidP="009A70B6">
            <w:pPr>
              <w:pStyle w:val="Corpsdetexte"/>
              <w:ind w:left="360"/>
              <w:rPr>
                <w:rFonts w:ascii="Maiandra GD" w:hAnsi="Maiandra GD"/>
                <w:sz w:val="20"/>
              </w:rPr>
            </w:pPr>
          </w:p>
          <w:p w14:paraId="326A8872" w14:textId="77777777" w:rsidR="0058121E" w:rsidRPr="00AB467F" w:rsidRDefault="0058121E" w:rsidP="0058121E">
            <w:pPr>
              <w:pStyle w:val="Corpsdetexte"/>
              <w:rPr>
                <w:b w:val="0"/>
              </w:rPr>
            </w:pPr>
          </w:p>
        </w:tc>
        <w:tc>
          <w:tcPr>
            <w:tcW w:w="6134" w:type="dxa"/>
          </w:tcPr>
          <w:p w14:paraId="5D17D47F" w14:textId="11AF73DF" w:rsidR="0061176E" w:rsidRPr="00717447" w:rsidRDefault="0061176E" w:rsidP="00717447">
            <w:pPr>
              <w:pStyle w:val="Corpsdetexte"/>
              <w:numPr>
                <w:ilvl w:val="0"/>
                <w:numId w:val="8"/>
              </w:numPr>
              <w:cnfStyle w:val="000000000000" w:firstRow="0" w:lastRow="0" w:firstColumn="0" w:lastColumn="0" w:oddVBand="0" w:evenVBand="0" w:oddHBand="0" w:evenHBand="0" w:firstRowFirstColumn="0" w:firstRowLastColumn="0" w:lastRowFirstColumn="0" w:lastRowLastColumn="0"/>
              <w:rPr>
                <w:rFonts w:ascii="Maiandra GD" w:hAnsi="Maiandra GD"/>
                <w:sz w:val="20"/>
              </w:rPr>
            </w:pPr>
            <w:r>
              <w:rPr>
                <w:rFonts w:ascii="Maiandra GD" w:hAnsi="Maiandra GD"/>
                <w:sz w:val="20"/>
              </w:rPr>
              <w:t>Manque de matériel pour l’installation des outils de monitoring dans l</w:t>
            </w:r>
            <w:r w:rsidR="00717447">
              <w:rPr>
                <w:rFonts w:ascii="Maiandra GD" w:hAnsi="Maiandra GD"/>
                <w:sz w:val="20"/>
              </w:rPr>
              <w:t xml:space="preserve">es filiales </w:t>
            </w:r>
          </w:p>
        </w:tc>
      </w:tr>
      <w:tr w:rsidR="0058121E" w14:paraId="562BC939" w14:textId="77777777" w:rsidTr="003159B5">
        <w:trPr>
          <w:trHeight w:hRule="exact" w:val="66"/>
        </w:trPr>
        <w:tc>
          <w:tcPr>
            <w:cnfStyle w:val="001000000000" w:firstRow="0" w:lastRow="0" w:firstColumn="1" w:lastColumn="0" w:oddVBand="0" w:evenVBand="0" w:oddHBand="0" w:evenHBand="0" w:firstRowFirstColumn="0" w:firstRowLastColumn="0" w:lastRowFirstColumn="0" w:lastRowLastColumn="0"/>
            <w:tcW w:w="5490" w:type="dxa"/>
          </w:tcPr>
          <w:p w14:paraId="0C66797F" w14:textId="77777777" w:rsidR="0058121E" w:rsidRDefault="0058121E" w:rsidP="0058121E">
            <w:pPr>
              <w:pStyle w:val="Corpsdetexte"/>
            </w:pPr>
          </w:p>
        </w:tc>
        <w:tc>
          <w:tcPr>
            <w:tcW w:w="6134" w:type="dxa"/>
          </w:tcPr>
          <w:p w14:paraId="524FB050" w14:textId="77777777" w:rsidR="0058121E" w:rsidRDefault="0058121E" w:rsidP="0058121E">
            <w:pPr>
              <w:pStyle w:val="Corpsdetexte"/>
              <w:cnfStyle w:val="000000000000" w:firstRow="0" w:lastRow="0" w:firstColumn="0" w:lastColumn="0" w:oddVBand="0" w:evenVBand="0" w:oddHBand="0" w:evenHBand="0" w:firstRowFirstColumn="0" w:firstRowLastColumn="0" w:lastRowFirstColumn="0" w:lastRowLastColumn="0"/>
            </w:pPr>
          </w:p>
        </w:tc>
      </w:tr>
    </w:tbl>
    <w:p w14:paraId="68D37994" w14:textId="77777777" w:rsidR="0058121E" w:rsidRDefault="0058121E">
      <w:pPr>
        <w:pStyle w:val="Corpsdetexte"/>
        <w:rPr>
          <w:rFonts w:ascii="Maiandra GD" w:hAnsi="Maiandra GD"/>
          <w:sz w:val="20"/>
        </w:rPr>
      </w:pPr>
    </w:p>
    <w:p w14:paraId="5CF2B6BA" w14:textId="73C8EE5B" w:rsidR="00854FD9" w:rsidRDefault="00F32758">
      <w:pPr>
        <w:pStyle w:val="Corpsdetexte"/>
      </w:pPr>
      <w:r>
        <w:rPr>
          <w:rFonts w:ascii="Maiandra GD" w:hAnsi="Maiandra GD"/>
          <w:b/>
          <w:bCs/>
          <w:sz w:val="20"/>
          <w:u w:val="single"/>
        </w:rPr>
        <w:t>3</w:t>
      </w:r>
      <w:r w:rsidR="00580866">
        <w:rPr>
          <w:rFonts w:ascii="Maiandra GD" w:hAnsi="Maiandra GD"/>
          <w:b/>
          <w:bCs/>
          <w:sz w:val="20"/>
          <w:u w:val="single"/>
        </w:rPr>
        <w:t xml:space="preserve">/ </w:t>
      </w:r>
      <w:r w:rsidR="000E5FA3">
        <w:rPr>
          <w:rFonts w:ascii="Maiandra GD" w:hAnsi="Maiandra GD"/>
          <w:b/>
          <w:bCs/>
          <w:sz w:val="20"/>
          <w:u w:val="single"/>
        </w:rPr>
        <w:t>Recommandation</w:t>
      </w:r>
    </w:p>
    <w:tbl>
      <w:tblPr>
        <w:tblW w:w="1010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0"/>
        <w:gridCol w:w="1417"/>
        <w:gridCol w:w="2312"/>
      </w:tblGrid>
      <w:tr w:rsidR="00003AB1" w14:paraId="54D0289C" w14:textId="637089BD" w:rsidTr="003159B5">
        <w:trPr>
          <w:trHeight w:val="450"/>
        </w:trPr>
        <w:tc>
          <w:tcPr>
            <w:tcW w:w="6380" w:type="dxa"/>
          </w:tcPr>
          <w:p w14:paraId="285B6220" w14:textId="36D92D59" w:rsidR="00003AB1" w:rsidRDefault="006D3728" w:rsidP="006D3728">
            <w:pPr>
              <w:pStyle w:val="Corpsdetexte"/>
            </w:pPr>
            <w:r>
              <w:t xml:space="preserve"> Recommandation </w:t>
            </w:r>
          </w:p>
        </w:tc>
        <w:tc>
          <w:tcPr>
            <w:tcW w:w="1417" w:type="dxa"/>
          </w:tcPr>
          <w:p w14:paraId="526F3977" w14:textId="0F46DA1A" w:rsidR="00003AB1" w:rsidRDefault="006D3728">
            <w:pPr>
              <w:pStyle w:val="Corpsdetexte"/>
            </w:pPr>
            <w:proofErr w:type="spellStart"/>
            <w:r>
              <w:t>Owner</w:t>
            </w:r>
            <w:proofErr w:type="spellEnd"/>
            <w:r>
              <w:t xml:space="preserve"> </w:t>
            </w:r>
          </w:p>
        </w:tc>
        <w:tc>
          <w:tcPr>
            <w:tcW w:w="2312" w:type="dxa"/>
          </w:tcPr>
          <w:p w14:paraId="6F610610" w14:textId="0B7C1243" w:rsidR="00003AB1" w:rsidRDefault="006D3728">
            <w:pPr>
              <w:pStyle w:val="Corpsdetexte"/>
            </w:pPr>
            <w:r>
              <w:t>Délai</w:t>
            </w:r>
          </w:p>
        </w:tc>
      </w:tr>
      <w:tr w:rsidR="00003AB1" w14:paraId="24FCE315" w14:textId="3D9C6567" w:rsidTr="003159B5">
        <w:trPr>
          <w:trHeight w:hRule="exact" w:val="551"/>
        </w:trPr>
        <w:tc>
          <w:tcPr>
            <w:tcW w:w="6380" w:type="dxa"/>
          </w:tcPr>
          <w:p w14:paraId="771613A7" w14:textId="16A8A5B9" w:rsidR="00003AB1" w:rsidRPr="001A42D2" w:rsidRDefault="001A42D2" w:rsidP="001A42D2">
            <w:pPr>
              <w:pStyle w:val="Corpsdetexte"/>
              <w:rPr>
                <w:rFonts w:ascii="Maiandra GD" w:hAnsi="Maiandra GD"/>
                <w:iCs/>
                <w:sz w:val="20"/>
              </w:rPr>
            </w:pPr>
            <w:r w:rsidRPr="001A42D2">
              <w:rPr>
                <w:rFonts w:ascii="Maiandra GD" w:hAnsi="Maiandra GD"/>
                <w:iCs/>
                <w:sz w:val="20"/>
              </w:rPr>
              <w:t>Suivi</w:t>
            </w:r>
            <w:r w:rsidRPr="001A42D2">
              <w:rPr>
                <w:rFonts w:ascii="Maiandra GD" w:hAnsi="Maiandra GD"/>
                <w:iCs/>
                <w:sz w:val="20"/>
              </w:rPr>
              <w:t xml:space="preserve"> d'Etat d'avancement des axe</w:t>
            </w:r>
            <w:r>
              <w:rPr>
                <w:rFonts w:ascii="Maiandra GD" w:hAnsi="Maiandra GD"/>
                <w:iCs/>
                <w:sz w:val="20"/>
              </w:rPr>
              <w:t>s</w:t>
            </w:r>
            <w:r w:rsidRPr="001A42D2">
              <w:rPr>
                <w:rFonts w:ascii="Maiandra GD" w:hAnsi="Maiandra GD"/>
                <w:iCs/>
                <w:sz w:val="20"/>
              </w:rPr>
              <w:t xml:space="preserve"> de BCP en Interne</w:t>
            </w:r>
          </w:p>
        </w:tc>
        <w:tc>
          <w:tcPr>
            <w:tcW w:w="1417" w:type="dxa"/>
          </w:tcPr>
          <w:p w14:paraId="6AB5A859" w14:textId="0CC24096" w:rsidR="00003AB1" w:rsidRPr="00A215BE" w:rsidRDefault="005E2911" w:rsidP="006D3728">
            <w:pPr>
              <w:pStyle w:val="Corpsdetexte"/>
              <w:jc w:val="center"/>
              <w:rPr>
                <w:rFonts w:ascii="Maiandra GD" w:hAnsi="Maiandra GD"/>
                <w:iCs/>
                <w:sz w:val="20"/>
              </w:rPr>
            </w:pPr>
            <w:r>
              <w:rPr>
                <w:rFonts w:ascii="Maiandra GD" w:hAnsi="Maiandra GD"/>
                <w:iCs/>
                <w:sz w:val="20"/>
              </w:rPr>
              <w:t>Jean Paul</w:t>
            </w:r>
          </w:p>
        </w:tc>
        <w:tc>
          <w:tcPr>
            <w:tcW w:w="2312" w:type="dxa"/>
          </w:tcPr>
          <w:p w14:paraId="33EAFA2F" w14:textId="260D0842" w:rsidR="00003AB1" w:rsidRPr="00A215BE" w:rsidRDefault="00003AB1">
            <w:pPr>
              <w:pStyle w:val="Corpsdetexte"/>
              <w:rPr>
                <w:rFonts w:ascii="Maiandra GD" w:hAnsi="Maiandra GD"/>
                <w:iCs/>
                <w:sz w:val="20"/>
              </w:rPr>
            </w:pPr>
          </w:p>
        </w:tc>
      </w:tr>
      <w:tr w:rsidR="00003AB1" w14:paraId="076165E7" w14:textId="77777777" w:rsidTr="003159B5">
        <w:trPr>
          <w:trHeight w:val="450"/>
        </w:trPr>
        <w:tc>
          <w:tcPr>
            <w:tcW w:w="6380" w:type="dxa"/>
          </w:tcPr>
          <w:p w14:paraId="207A5537" w14:textId="60376CA1" w:rsidR="00003AB1" w:rsidRDefault="005E2911" w:rsidP="002C7F83">
            <w:pPr>
              <w:pStyle w:val="Corpsdetexte"/>
            </w:pPr>
            <w:r w:rsidRPr="00717447">
              <w:rPr>
                <w:rFonts w:ascii="Maiandra GD" w:hAnsi="Maiandra GD"/>
                <w:iCs/>
                <w:sz w:val="20"/>
              </w:rPr>
              <w:t>Relancer Anselme par rapport à la badgeuse du Congo</w:t>
            </w:r>
            <w:r w:rsidR="00814439">
              <w:t xml:space="preserve">  </w:t>
            </w:r>
          </w:p>
        </w:tc>
        <w:tc>
          <w:tcPr>
            <w:tcW w:w="1417" w:type="dxa"/>
          </w:tcPr>
          <w:p w14:paraId="1023D934" w14:textId="230EC7B6" w:rsidR="00003AB1" w:rsidRPr="00A215BE" w:rsidRDefault="008D6D26">
            <w:pPr>
              <w:pStyle w:val="Corpsdetexte"/>
              <w:rPr>
                <w:rFonts w:ascii="Maiandra GD" w:hAnsi="Maiandra GD"/>
                <w:iCs/>
                <w:sz w:val="20"/>
              </w:rPr>
            </w:pPr>
            <w:r>
              <w:rPr>
                <w:rFonts w:ascii="Maiandra GD" w:hAnsi="Maiandra GD"/>
                <w:iCs/>
                <w:sz w:val="20"/>
              </w:rPr>
              <w:t xml:space="preserve"> </w:t>
            </w:r>
            <w:r w:rsidR="005E2911">
              <w:rPr>
                <w:rFonts w:ascii="Maiandra GD" w:hAnsi="Maiandra GD"/>
                <w:iCs/>
                <w:sz w:val="20"/>
              </w:rPr>
              <w:t>Carin</w:t>
            </w:r>
          </w:p>
        </w:tc>
        <w:tc>
          <w:tcPr>
            <w:tcW w:w="2312" w:type="dxa"/>
          </w:tcPr>
          <w:p w14:paraId="4A505889" w14:textId="56ED333E" w:rsidR="00003AB1" w:rsidRPr="00A215BE" w:rsidRDefault="005E2911">
            <w:pPr>
              <w:pStyle w:val="Corpsdetexte"/>
              <w:rPr>
                <w:rFonts w:ascii="Maiandra GD" w:hAnsi="Maiandra GD"/>
                <w:iCs/>
                <w:sz w:val="20"/>
              </w:rPr>
            </w:pPr>
            <w:r>
              <w:rPr>
                <w:rFonts w:ascii="Maiandra GD" w:hAnsi="Maiandra GD"/>
                <w:iCs/>
                <w:sz w:val="20"/>
              </w:rPr>
              <w:t>Lundi 19</w:t>
            </w:r>
            <w:r w:rsidR="00814439">
              <w:rPr>
                <w:rFonts w:ascii="Maiandra GD" w:hAnsi="Maiandra GD"/>
                <w:iCs/>
                <w:sz w:val="20"/>
              </w:rPr>
              <w:t>/05/2025</w:t>
            </w:r>
          </w:p>
        </w:tc>
      </w:tr>
      <w:tr w:rsidR="00003AB1" w14:paraId="70C32214" w14:textId="77777777" w:rsidTr="003159B5">
        <w:trPr>
          <w:trHeight w:val="315"/>
        </w:trPr>
        <w:tc>
          <w:tcPr>
            <w:tcW w:w="6380" w:type="dxa"/>
          </w:tcPr>
          <w:p w14:paraId="2902B2EE" w14:textId="1EABF746" w:rsidR="00003AB1" w:rsidRPr="00A215BE" w:rsidRDefault="005E2911">
            <w:pPr>
              <w:pStyle w:val="Corpsdetexte"/>
              <w:rPr>
                <w:rFonts w:ascii="Maiandra GD" w:hAnsi="Maiandra GD"/>
                <w:iCs/>
                <w:sz w:val="20"/>
              </w:rPr>
            </w:pPr>
            <w:r>
              <w:rPr>
                <w:rFonts w:ascii="Maiandra GD" w:hAnsi="Maiandra GD"/>
                <w:iCs/>
                <w:sz w:val="20"/>
              </w:rPr>
              <w:t>Partager par mail les informations sur l’outil de Signature Numérique</w:t>
            </w:r>
          </w:p>
        </w:tc>
        <w:tc>
          <w:tcPr>
            <w:tcW w:w="1417" w:type="dxa"/>
          </w:tcPr>
          <w:p w14:paraId="67972D19" w14:textId="53EF4B1F" w:rsidR="00003AB1" w:rsidRPr="00A215BE" w:rsidRDefault="00A215BE">
            <w:pPr>
              <w:pStyle w:val="Corpsdetexte"/>
              <w:rPr>
                <w:rFonts w:ascii="Maiandra GD" w:hAnsi="Maiandra GD"/>
                <w:iCs/>
                <w:sz w:val="20"/>
              </w:rPr>
            </w:pPr>
            <w:r w:rsidRPr="00A215BE">
              <w:rPr>
                <w:rFonts w:ascii="Maiandra GD" w:hAnsi="Maiandra GD"/>
                <w:iCs/>
                <w:sz w:val="20"/>
              </w:rPr>
              <w:t xml:space="preserve"> </w:t>
            </w:r>
            <w:r w:rsidR="005E2911">
              <w:rPr>
                <w:rFonts w:ascii="Maiandra GD" w:hAnsi="Maiandra GD"/>
                <w:iCs/>
                <w:sz w:val="20"/>
              </w:rPr>
              <w:t>Jean François</w:t>
            </w:r>
            <w:r w:rsidR="002C7F83">
              <w:rPr>
                <w:rFonts w:ascii="Maiandra GD" w:hAnsi="Maiandra GD"/>
                <w:iCs/>
                <w:sz w:val="20"/>
              </w:rPr>
              <w:t xml:space="preserve"> </w:t>
            </w:r>
          </w:p>
        </w:tc>
        <w:tc>
          <w:tcPr>
            <w:tcW w:w="2312" w:type="dxa"/>
          </w:tcPr>
          <w:p w14:paraId="2DAA13B7" w14:textId="604AB499" w:rsidR="00003AB1" w:rsidRPr="00A215BE" w:rsidRDefault="005E2911">
            <w:pPr>
              <w:pStyle w:val="Corpsdetexte"/>
              <w:rPr>
                <w:rFonts w:ascii="Maiandra GD" w:hAnsi="Maiandra GD"/>
                <w:iCs/>
                <w:sz w:val="20"/>
              </w:rPr>
            </w:pPr>
            <w:r>
              <w:rPr>
                <w:rFonts w:ascii="Maiandra GD" w:hAnsi="Maiandra GD"/>
                <w:iCs/>
                <w:sz w:val="20"/>
              </w:rPr>
              <w:t xml:space="preserve">Lundi </w:t>
            </w:r>
            <w:r w:rsidR="001A42D2">
              <w:rPr>
                <w:rFonts w:ascii="Maiandra GD" w:hAnsi="Maiandra GD"/>
                <w:iCs/>
                <w:sz w:val="20"/>
              </w:rPr>
              <w:t>26</w:t>
            </w:r>
            <w:r w:rsidR="000F470E">
              <w:rPr>
                <w:rFonts w:ascii="Maiandra GD" w:hAnsi="Maiandra GD"/>
                <w:iCs/>
                <w:sz w:val="20"/>
              </w:rPr>
              <w:t>/</w:t>
            </w:r>
            <w:r w:rsidR="007A067A">
              <w:rPr>
                <w:rFonts w:ascii="Maiandra GD" w:hAnsi="Maiandra GD"/>
                <w:iCs/>
                <w:sz w:val="20"/>
              </w:rPr>
              <w:t>05</w:t>
            </w:r>
            <w:r w:rsidR="000F470E">
              <w:rPr>
                <w:rFonts w:ascii="Maiandra GD" w:hAnsi="Maiandra GD"/>
                <w:iCs/>
                <w:sz w:val="20"/>
              </w:rPr>
              <w:t>/2024</w:t>
            </w:r>
            <w:r w:rsidR="002C7F83">
              <w:rPr>
                <w:rFonts w:ascii="Maiandra GD" w:hAnsi="Maiandra GD"/>
                <w:iCs/>
                <w:sz w:val="20"/>
              </w:rPr>
              <w:t xml:space="preserve"> 11h</w:t>
            </w:r>
          </w:p>
        </w:tc>
      </w:tr>
      <w:tr w:rsidR="005E2911" w14:paraId="24BFE0AB" w14:textId="77777777" w:rsidTr="003159B5">
        <w:trPr>
          <w:trHeight w:val="570"/>
        </w:trPr>
        <w:tc>
          <w:tcPr>
            <w:tcW w:w="6380" w:type="dxa"/>
          </w:tcPr>
          <w:p w14:paraId="57EA1B4B" w14:textId="125CEC42" w:rsidR="005E2911" w:rsidRPr="00A215BE" w:rsidRDefault="001A42D2" w:rsidP="005E2911">
            <w:pPr>
              <w:pStyle w:val="Corpsdetexte"/>
              <w:rPr>
                <w:rFonts w:ascii="Maiandra GD" w:hAnsi="Maiandra GD"/>
                <w:iCs/>
                <w:sz w:val="20"/>
              </w:rPr>
            </w:pPr>
            <w:r w:rsidRPr="001A42D2">
              <w:rPr>
                <w:rFonts w:ascii="Maiandra GD" w:hAnsi="Maiandra GD"/>
                <w:iCs/>
                <w:sz w:val="20"/>
              </w:rPr>
              <w:lastRenderedPageBreak/>
              <w:t>Fait un mail sur la demande de la durée contractuelle de conservation des enregistrement</w:t>
            </w:r>
          </w:p>
        </w:tc>
        <w:tc>
          <w:tcPr>
            <w:tcW w:w="1417" w:type="dxa"/>
          </w:tcPr>
          <w:p w14:paraId="4B25EDF4" w14:textId="021E578F" w:rsidR="005E2911" w:rsidRPr="000F470E" w:rsidRDefault="005E2911" w:rsidP="005E2911">
            <w:pPr>
              <w:pStyle w:val="Corpsdetexte"/>
              <w:rPr>
                <w:rFonts w:ascii="Maiandra GD" w:hAnsi="Maiandra GD"/>
                <w:iCs/>
                <w:sz w:val="20"/>
              </w:rPr>
            </w:pPr>
            <w:r>
              <w:rPr>
                <w:rFonts w:ascii="Maiandra GD" w:hAnsi="Maiandra GD"/>
                <w:iCs/>
                <w:sz w:val="20"/>
              </w:rPr>
              <w:t>Jean François</w:t>
            </w:r>
          </w:p>
        </w:tc>
        <w:tc>
          <w:tcPr>
            <w:tcW w:w="2312" w:type="dxa"/>
          </w:tcPr>
          <w:p w14:paraId="09267E17" w14:textId="3DA6432C" w:rsidR="005E2911" w:rsidRPr="000F470E" w:rsidRDefault="005E2911" w:rsidP="005E2911">
            <w:pPr>
              <w:pStyle w:val="Corpsdetexte"/>
              <w:rPr>
                <w:rFonts w:ascii="Maiandra GD" w:hAnsi="Maiandra GD"/>
                <w:iCs/>
                <w:sz w:val="20"/>
              </w:rPr>
            </w:pPr>
            <w:r w:rsidRPr="000F470E">
              <w:rPr>
                <w:rFonts w:ascii="Maiandra GD" w:hAnsi="Maiandra GD"/>
                <w:iCs/>
                <w:sz w:val="20"/>
              </w:rPr>
              <w:t xml:space="preserve">Mardi </w:t>
            </w:r>
            <w:r>
              <w:rPr>
                <w:rFonts w:ascii="Maiandra GD" w:hAnsi="Maiandra GD"/>
                <w:iCs/>
                <w:sz w:val="20"/>
              </w:rPr>
              <w:t>20</w:t>
            </w:r>
            <w:r w:rsidRPr="000F470E">
              <w:rPr>
                <w:rFonts w:ascii="Maiandra GD" w:hAnsi="Maiandra GD"/>
                <w:iCs/>
                <w:sz w:val="20"/>
              </w:rPr>
              <w:t>/0</w:t>
            </w:r>
            <w:r>
              <w:rPr>
                <w:rFonts w:ascii="Maiandra GD" w:hAnsi="Maiandra GD"/>
                <w:iCs/>
                <w:sz w:val="20"/>
              </w:rPr>
              <w:t>5</w:t>
            </w:r>
            <w:r w:rsidRPr="000F470E">
              <w:rPr>
                <w:rFonts w:ascii="Maiandra GD" w:hAnsi="Maiandra GD"/>
                <w:iCs/>
                <w:sz w:val="20"/>
              </w:rPr>
              <w:t>/2025</w:t>
            </w:r>
          </w:p>
        </w:tc>
      </w:tr>
      <w:tr w:rsidR="005E2911" w14:paraId="4B626F1E" w14:textId="77777777" w:rsidTr="003159B5">
        <w:trPr>
          <w:trHeight w:val="218"/>
        </w:trPr>
        <w:tc>
          <w:tcPr>
            <w:tcW w:w="6380" w:type="dxa"/>
          </w:tcPr>
          <w:p w14:paraId="5A69309C" w14:textId="72A78CEF" w:rsidR="005E2911" w:rsidRDefault="005E2911" w:rsidP="005E2911">
            <w:pPr>
              <w:pStyle w:val="Corpsdetexte"/>
            </w:pPr>
            <w:r w:rsidRPr="00717447">
              <w:rPr>
                <w:rFonts w:ascii="Maiandra GD" w:hAnsi="Maiandra GD"/>
                <w:iCs/>
                <w:sz w:val="20"/>
              </w:rPr>
              <w:t>Attends un retour des IT de MTN CI pour l'autorisation de la partie voix</w:t>
            </w:r>
          </w:p>
        </w:tc>
        <w:tc>
          <w:tcPr>
            <w:tcW w:w="1417" w:type="dxa"/>
          </w:tcPr>
          <w:p w14:paraId="107AC44A" w14:textId="37248B28" w:rsidR="005E2911" w:rsidRPr="000F470E" w:rsidRDefault="005E2911" w:rsidP="005E2911">
            <w:pPr>
              <w:pStyle w:val="Corpsdetexte"/>
              <w:rPr>
                <w:rFonts w:ascii="Maiandra GD" w:hAnsi="Maiandra GD"/>
                <w:iCs/>
                <w:sz w:val="20"/>
              </w:rPr>
            </w:pPr>
            <w:r w:rsidRPr="000F470E">
              <w:rPr>
                <w:rFonts w:ascii="Maiandra GD" w:hAnsi="Maiandra GD"/>
                <w:iCs/>
                <w:sz w:val="20"/>
              </w:rPr>
              <w:t xml:space="preserve"> </w:t>
            </w:r>
          </w:p>
        </w:tc>
        <w:tc>
          <w:tcPr>
            <w:tcW w:w="2312" w:type="dxa"/>
          </w:tcPr>
          <w:p w14:paraId="50C908C6" w14:textId="41D9E774" w:rsidR="005E2911" w:rsidRPr="000F470E" w:rsidRDefault="005E2911" w:rsidP="005E2911">
            <w:pPr>
              <w:pStyle w:val="Corpsdetexte"/>
              <w:rPr>
                <w:rFonts w:ascii="Maiandra GD" w:hAnsi="Maiandra GD"/>
                <w:iCs/>
                <w:sz w:val="20"/>
              </w:rPr>
            </w:pPr>
          </w:p>
        </w:tc>
      </w:tr>
      <w:tr w:rsidR="005E2911" w14:paraId="4D08F229" w14:textId="77777777" w:rsidTr="003159B5">
        <w:trPr>
          <w:trHeight w:val="225"/>
        </w:trPr>
        <w:tc>
          <w:tcPr>
            <w:tcW w:w="6380" w:type="dxa"/>
          </w:tcPr>
          <w:p w14:paraId="14E0805E" w14:textId="05AAA6AA" w:rsidR="005E2911" w:rsidRDefault="005E2911" w:rsidP="005E2911">
            <w:pPr>
              <w:pStyle w:val="Corpsdetexte"/>
              <w:rPr>
                <w:rFonts w:ascii="Maiandra GD" w:hAnsi="Maiandra GD"/>
                <w:iCs/>
                <w:sz w:val="20"/>
              </w:rPr>
            </w:pPr>
            <w:r>
              <w:rPr>
                <w:rFonts w:ascii="Maiandra GD" w:hAnsi="Maiandra GD"/>
                <w:iCs/>
                <w:sz w:val="20"/>
              </w:rPr>
              <w:t>Relancer la planification MCCI par rapport au planning formation Hermes 360</w:t>
            </w:r>
          </w:p>
        </w:tc>
        <w:tc>
          <w:tcPr>
            <w:tcW w:w="1417" w:type="dxa"/>
          </w:tcPr>
          <w:p w14:paraId="03A952C5" w14:textId="165D249C" w:rsidR="005E2911" w:rsidRPr="000F470E" w:rsidRDefault="005E2911" w:rsidP="005E2911">
            <w:pPr>
              <w:pStyle w:val="Corpsdetexte"/>
              <w:rPr>
                <w:rFonts w:ascii="Maiandra GD" w:hAnsi="Maiandra GD"/>
                <w:iCs/>
                <w:sz w:val="20"/>
              </w:rPr>
            </w:pPr>
            <w:r>
              <w:rPr>
                <w:rFonts w:ascii="Maiandra GD" w:hAnsi="Maiandra GD"/>
                <w:iCs/>
                <w:sz w:val="20"/>
              </w:rPr>
              <w:t>Jean Paul</w:t>
            </w:r>
          </w:p>
        </w:tc>
        <w:tc>
          <w:tcPr>
            <w:tcW w:w="2312" w:type="dxa"/>
          </w:tcPr>
          <w:p w14:paraId="11D90106" w14:textId="77777777" w:rsidR="005E2911" w:rsidRDefault="005E2911" w:rsidP="005E2911">
            <w:pPr>
              <w:pStyle w:val="Corpsdetexte"/>
            </w:pPr>
          </w:p>
        </w:tc>
      </w:tr>
      <w:tr w:rsidR="005E2911" w14:paraId="07A5C8BA" w14:textId="77777777" w:rsidTr="003159B5">
        <w:trPr>
          <w:trHeight w:val="225"/>
        </w:trPr>
        <w:tc>
          <w:tcPr>
            <w:tcW w:w="6380" w:type="dxa"/>
          </w:tcPr>
          <w:p w14:paraId="76DE2BDF" w14:textId="1F02D092" w:rsidR="005E2911" w:rsidRDefault="005E2911" w:rsidP="005E2911">
            <w:pPr>
              <w:pStyle w:val="Corpsdetexte"/>
              <w:rPr>
                <w:rFonts w:ascii="Maiandra GD" w:hAnsi="Maiandra GD"/>
                <w:iCs/>
                <w:sz w:val="20"/>
              </w:rPr>
            </w:pPr>
            <w:r>
              <w:rPr>
                <w:rFonts w:ascii="Maiandra GD" w:hAnsi="Maiandra GD"/>
                <w:iCs/>
                <w:sz w:val="20"/>
              </w:rPr>
              <w:t>Relancer pour l’autorisation de la partie sur la côte d’Ivoire</w:t>
            </w:r>
          </w:p>
        </w:tc>
        <w:tc>
          <w:tcPr>
            <w:tcW w:w="1417" w:type="dxa"/>
          </w:tcPr>
          <w:p w14:paraId="44460BA3" w14:textId="11E8FEE8" w:rsidR="005E2911" w:rsidRPr="000F470E" w:rsidRDefault="005E2911" w:rsidP="005E2911">
            <w:pPr>
              <w:pStyle w:val="Corpsdetexte"/>
              <w:rPr>
                <w:rFonts w:ascii="Maiandra GD" w:hAnsi="Maiandra GD"/>
                <w:iCs/>
                <w:sz w:val="20"/>
              </w:rPr>
            </w:pPr>
            <w:r>
              <w:rPr>
                <w:rFonts w:ascii="Maiandra GD" w:hAnsi="Maiandra GD"/>
                <w:iCs/>
                <w:sz w:val="20"/>
              </w:rPr>
              <w:t>Jean Paul</w:t>
            </w:r>
          </w:p>
        </w:tc>
        <w:tc>
          <w:tcPr>
            <w:tcW w:w="2312" w:type="dxa"/>
          </w:tcPr>
          <w:p w14:paraId="4E394F58" w14:textId="77777777" w:rsidR="005E2911" w:rsidRDefault="005E2911" w:rsidP="005E2911">
            <w:pPr>
              <w:pStyle w:val="Corpsdetexte"/>
            </w:pPr>
          </w:p>
        </w:tc>
      </w:tr>
      <w:tr w:rsidR="005E2911" w14:paraId="4914BADC" w14:textId="77777777" w:rsidTr="003159B5">
        <w:trPr>
          <w:trHeight w:val="225"/>
        </w:trPr>
        <w:tc>
          <w:tcPr>
            <w:tcW w:w="6380" w:type="dxa"/>
          </w:tcPr>
          <w:p w14:paraId="1B75F495" w14:textId="1186D74D" w:rsidR="005E2911" w:rsidRDefault="005E2911" w:rsidP="005E2911">
            <w:pPr>
              <w:pStyle w:val="Corpsdetexte"/>
              <w:rPr>
                <w:rFonts w:ascii="Maiandra GD" w:hAnsi="Maiandra GD"/>
                <w:iCs/>
                <w:sz w:val="20"/>
              </w:rPr>
            </w:pPr>
            <w:r>
              <w:rPr>
                <w:rFonts w:ascii="Maiandra GD" w:hAnsi="Maiandra GD"/>
                <w:iCs/>
                <w:sz w:val="20"/>
              </w:rPr>
              <w:t>Finaliser le Nest cloud</w:t>
            </w:r>
          </w:p>
        </w:tc>
        <w:tc>
          <w:tcPr>
            <w:tcW w:w="1417" w:type="dxa"/>
          </w:tcPr>
          <w:p w14:paraId="1734B7BF" w14:textId="501ED35B" w:rsidR="005E2911" w:rsidRDefault="005E2911" w:rsidP="005E2911">
            <w:pPr>
              <w:pStyle w:val="Corpsdetexte"/>
              <w:rPr>
                <w:rFonts w:ascii="Maiandra GD" w:hAnsi="Maiandra GD"/>
                <w:iCs/>
                <w:sz w:val="20"/>
              </w:rPr>
            </w:pPr>
            <w:r>
              <w:rPr>
                <w:rFonts w:ascii="Maiandra GD" w:hAnsi="Maiandra GD"/>
                <w:iCs/>
                <w:sz w:val="20"/>
              </w:rPr>
              <w:t>Justus</w:t>
            </w:r>
          </w:p>
        </w:tc>
        <w:tc>
          <w:tcPr>
            <w:tcW w:w="2312" w:type="dxa"/>
          </w:tcPr>
          <w:p w14:paraId="5C79D607" w14:textId="77777777" w:rsidR="005E2911" w:rsidRDefault="005E2911" w:rsidP="005E2911">
            <w:pPr>
              <w:pStyle w:val="Corpsdetexte"/>
            </w:pPr>
          </w:p>
        </w:tc>
      </w:tr>
      <w:tr w:rsidR="005E2911" w14:paraId="146EF6EA" w14:textId="77777777" w:rsidTr="003159B5">
        <w:trPr>
          <w:trHeight w:val="225"/>
        </w:trPr>
        <w:tc>
          <w:tcPr>
            <w:tcW w:w="6380" w:type="dxa"/>
          </w:tcPr>
          <w:p w14:paraId="413C509B" w14:textId="46A6C100" w:rsidR="005E2911" w:rsidRDefault="001A42D2" w:rsidP="005E2911">
            <w:pPr>
              <w:pStyle w:val="Corpsdetexte"/>
              <w:rPr>
                <w:rFonts w:ascii="Maiandra GD" w:hAnsi="Maiandra GD"/>
                <w:iCs/>
                <w:sz w:val="20"/>
              </w:rPr>
            </w:pPr>
            <w:r>
              <w:rPr>
                <w:rFonts w:ascii="Maiandra GD" w:hAnsi="Maiandra GD"/>
                <w:iCs/>
                <w:sz w:val="20"/>
              </w:rPr>
              <w:t>F</w:t>
            </w:r>
            <w:r w:rsidR="009266EC">
              <w:rPr>
                <w:rFonts w:ascii="Maiandra GD" w:hAnsi="Maiandra GD"/>
                <w:iCs/>
                <w:sz w:val="20"/>
              </w:rPr>
              <w:t xml:space="preserve">ormation hermes 360 </w:t>
            </w:r>
            <w:r>
              <w:rPr>
                <w:rFonts w:ascii="Maiandra GD" w:hAnsi="Maiandra GD"/>
                <w:iCs/>
                <w:sz w:val="20"/>
              </w:rPr>
              <w:t>Congo (se connecter sur la plateforme 2 du Béni via un VNP)</w:t>
            </w:r>
          </w:p>
        </w:tc>
        <w:tc>
          <w:tcPr>
            <w:tcW w:w="1417" w:type="dxa"/>
          </w:tcPr>
          <w:p w14:paraId="41ED1E87" w14:textId="4B04D0D5" w:rsidR="005E2911" w:rsidRDefault="009266EC" w:rsidP="005E2911">
            <w:pPr>
              <w:pStyle w:val="Corpsdetexte"/>
              <w:rPr>
                <w:rFonts w:ascii="Maiandra GD" w:hAnsi="Maiandra GD"/>
                <w:iCs/>
                <w:sz w:val="20"/>
              </w:rPr>
            </w:pPr>
            <w:r>
              <w:rPr>
                <w:rFonts w:ascii="Maiandra GD" w:hAnsi="Maiandra GD"/>
                <w:iCs/>
                <w:sz w:val="20"/>
              </w:rPr>
              <w:t>C</w:t>
            </w:r>
            <w:r w:rsidR="005E2911">
              <w:rPr>
                <w:rFonts w:ascii="Maiandra GD" w:hAnsi="Maiandra GD"/>
                <w:iCs/>
                <w:sz w:val="20"/>
              </w:rPr>
              <w:t>arin</w:t>
            </w:r>
          </w:p>
        </w:tc>
        <w:tc>
          <w:tcPr>
            <w:tcW w:w="2312" w:type="dxa"/>
          </w:tcPr>
          <w:p w14:paraId="40B9012D" w14:textId="7133B8AE" w:rsidR="005E2911" w:rsidRDefault="009266EC" w:rsidP="005E2911">
            <w:pPr>
              <w:pStyle w:val="Corpsdetexte"/>
            </w:pPr>
            <w:r>
              <w:t>Mardi 20/05/2025</w:t>
            </w:r>
          </w:p>
        </w:tc>
      </w:tr>
      <w:tr w:rsidR="005E2911" w14:paraId="27FFD983" w14:textId="77777777" w:rsidTr="003159B5">
        <w:trPr>
          <w:trHeight w:val="225"/>
        </w:trPr>
        <w:tc>
          <w:tcPr>
            <w:tcW w:w="6380" w:type="dxa"/>
          </w:tcPr>
          <w:p w14:paraId="7B5D9BB5" w14:textId="4EE4FBB7" w:rsidR="005E2911" w:rsidRDefault="009266EC" w:rsidP="005E2911">
            <w:pPr>
              <w:pStyle w:val="Corpsdetexte"/>
              <w:rPr>
                <w:rFonts w:ascii="Maiandra GD" w:hAnsi="Maiandra GD"/>
                <w:iCs/>
                <w:sz w:val="20"/>
              </w:rPr>
            </w:pPr>
            <w:r>
              <w:rPr>
                <w:rFonts w:ascii="Maiandra GD" w:hAnsi="Maiandra GD"/>
                <w:iCs/>
                <w:sz w:val="20"/>
              </w:rPr>
              <w:t>Démarrage Formation hermes 360 Cameroun</w:t>
            </w:r>
            <w:r w:rsidR="001A42D2">
              <w:rPr>
                <w:rFonts w:ascii="Maiandra GD" w:hAnsi="Maiandra GD"/>
                <w:iCs/>
                <w:sz w:val="20"/>
              </w:rPr>
              <w:t xml:space="preserve"> en cours</w:t>
            </w:r>
          </w:p>
        </w:tc>
        <w:tc>
          <w:tcPr>
            <w:tcW w:w="1417" w:type="dxa"/>
          </w:tcPr>
          <w:p w14:paraId="512B6883" w14:textId="5FB67685" w:rsidR="005E2911" w:rsidRPr="00A215BE" w:rsidRDefault="009266EC" w:rsidP="005E2911">
            <w:pPr>
              <w:pStyle w:val="Corpsdetexte"/>
              <w:rPr>
                <w:rFonts w:ascii="Maiandra GD" w:hAnsi="Maiandra GD"/>
                <w:iCs/>
                <w:sz w:val="20"/>
              </w:rPr>
            </w:pPr>
            <w:r>
              <w:rPr>
                <w:rFonts w:ascii="Maiandra GD" w:hAnsi="Maiandra GD"/>
                <w:iCs/>
                <w:sz w:val="20"/>
              </w:rPr>
              <w:t>Jean François</w:t>
            </w:r>
          </w:p>
        </w:tc>
        <w:tc>
          <w:tcPr>
            <w:tcW w:w="2312" w:type="dxa"/>
          </w:tcPr>
          <w:p w14:paraId="095549E0" w14:textId="4F11C3AC" w:rsidR="005E2911" w:rsidRDefault="009266EC" w:rsidP="005E2911">
            <w:pPr>
              <w:pStyle w:val="Corpsdetexte"/>
            </w:pPr>
            <w:r>
              <w:t>21</w:t>
            </w:r>
            <w:r w:rsidR="005E2911">
              <w:t>/05/2025</w:t>
            </w:r>
          </w:p>
        </w:tc>
      </w:tr>
      <w:tr w:rsidR="005E2911" w14:paraId="600630CB" w14:textId="77777777" w:rsidTr="003159B5">
        <w:trPr>
          <w:trHeight w:hRule="exact" w:val="631"/>
        </w:trPr>
        <w:tc>
          <w:tcPr>
            <w:tcW w:w="6380" w:type="dxa"/>
          </w:tcPr>
          <w:p w14:paraId="401C1455" w14:textId="69887EE6" w:rsidR="005E2911" w:rsidRDefault="003159B5" w:rsidP="005E2911">
            <w:pPr>
              <w:pStyle w:val="Corpsdetexte"/>
              <w:rPr>
                <w:rFonts w:ascii="Maiandra GD" w:hAnsi="Maiandra GD"/>
                <w:iCs/>
                <w:sz w:val="20"/>
              </w:rPr>
            </w:pPr>
            <w:r>
              <w:rPr>
                <w:rFonts w:ascii="Maiandra GD" w:hAnsi="Maiandra GD"/>
                <w:iCs/>
                <w:sz w:val="20"/>
              </w:rPr>
              <w:t>Revoir le Template de rapport du département Système et Sécurité</w:t>
            </w:r>
          </w:p>
        </w:tc>
        <w:tc>
          <w:tcPr>
            <w:tcW w:w="1417" w:type="dxa"/>
          </w:tcPr>
          <w:p w14:paraId="1044DB19" w14:textId="539B56D5" w:rsidR="005E2911" w:rsidRPr="00A215BE" w:rsidRDefault="003159B5" w:rsidP="005E2911">
            <w:pPr>
              <w:pStyle w:val="Corpsdetexte"/>
              <w:rPr>
                <w:rFonts w:ascii="Maiandra GD" w:hAnsi="Maiandra GD"/>
                <w:iCs/>
                <w:sz w:val="20"/>
              </w:rPr>
            </w:pPr>
            <w:r>
              <w:rPr>
                <w:rFonts w:ascii="Maiandra GD" w:hAnsi="Maiandra GD"/>
                <w:iCs/>
                <w:sz w:val="20"/>
              </w:rPr>
              <w:t>Jean Paul, Pierre, Carin</w:t>
            </w:r>
          </w:p>
        </w:tc>
        <w:tc>
          <w:tcPr>
            <w:tcW w:w="2312" w:type="dxa"/>
          </w:tcPr>
          <w:p w14:paraId="3C95F5DF" w14:textId="77777777" w:rsidR="005E2911" w:rsidRDefault="005E2911" w:rsidP="005E2911">
            <w:pPr>
              <w:pStyle w:val="Corpsdetexte"/>
            </w:pPr>
          </w:p>
        </w:tc>
      </w:tr>
      <w:tr w:rsidR="003159B5" w14:paraId="53E9619E" w14:textId="77777777" w:rsidTr="003159B5">
        <w:trPr>
          <w:trHeight w:val="225"/>
        </w:trPr>
        <w:tc>
          <w:tcPr>
            <w:tcW w:w="6380" w:type="dxa"/>
          </w:tcPr>
          <w:p w14:paraId="1B588ED9" w14:textId="6ABE339F" w:rsidR="003159B5" w:rsidRDefault="003159B5" w:rsidP="005E2911">
            <w:pPr>
              <w:pStyle w:val="Corpsdetexte"/>
              <w:rPr>
                <w:rFonts w:ascii="Maiandra GD" w:hAnsi="Maiandra GD"/>
                <w:iCs/>
                <w:sz w:val="20"/>
              </w:rPr>
            </w:pPr>
            <w:r>
              <w:rPr>
                <w:rFonts w:ascii="Maiandra GD" w:hAnsi="Maiandra GD"/>
                <w:iCs/>
                <w:sz w:val="20"/>
              </w:rPr>
              <w:t>Mener des analyses sur le souci internet de la Côte d’Ivoire</w:t>
            </w:r>
          </w:p>
        </w:tc>
        <w:tc>
          <w:tcPr>
            <w:tcW w:w="1417" w:type="dxa"/>
          </w:tcPr>
          <w:p w14:paraId="2F6CECA8" w14:textId="56176BA3" w:rsidR="003159B5" w:rsidRDefault="003159B5" w:rsidP="005E2911">
            <w:pPr>
              <w:pStyle w:val="Corpsdetexte"/>
              <w:rPr>
                <w:rFonts w:ascii="Maiandra GD" w:hAnsi="Maiandra GD"/>
                <w:iCs/>
                <w:sz w:val="20"/>
              </w:rPr>
            </w:pPr>
            <w:r>
              <w:rPr>
                <w:rFonts w:ascii="Maiandra GD" w:hAnsi="Maiandra GD"/>
                <w:iCs/>
                <w:sz w:val="20"/>
              </w:rPr>
              <w:t>Jean Paul</w:t>
            </w:r>
          </w:p>
        </w:tc>
        <w:tc>
          <w:tcPr>
            <w:tcW w:w="2312" w:type="dxa"/>
          </w:tcPr>
          <w:p w14:paraId="00BFAA00" w14:textId="77777777" w:rsidR="003159B5" w:rsidRDefault="003159B5" w:rsidP="005E2911">
            <w:pPr>
              <w:pStyle w:val="Corpsdetexte"/>
            </w:pPr>
          </w:p>
        </w:tc>
      </w:tr>
      <w:tr w:rsidR="005E2911" w14:paraId="0935F661" w14:textId="77777777" w:rsidTr="003159B5">
        <w:trPr>
          <w:trHeight w:hRule="exact" w:val="608"/>
        </w:trPr>
        <w:tc>
          <w:tcPr>
            <w:tcW w:w="6380" w:type="dxa"/>
          </w:tcPr>
          <w:p w14:paraId="01586233" w14:textId="007DA25C" w:rsidR="005E2911" w:rsidRDefault="005E2911" w:rsidP="005E2911">
            <w:pPr>
              <w:pStyle w:val="Corpsdetexte"/>
              <w:rPr>
                <w:rFonts w:ascii="Maiandra GD" w:hAnsi="Maiandra GD"/>
                <w:iCs/>
                <w:sz w:val="20"/>
              </w:rPr>
            </w:pPr>
            <w:r>
              <w:rPr>
                <w:rFonts w:ascii="Maiandra GD" w:hAnsi="Maiandra GD"/>
                <w:iCs/>
                <w:sz w:val="20"/>
              </w:rPr>
              <w:t>Travailler sur l’aspect sécurité de la nouvelle note de service</w:t>
            </w:r>
          </w:p>
        </w:tc>
        <w:tc>
          <w:tcPr>
            <w:tcW w:w="1417" w:type="dxa"/>
          </w:tcPr>
          <w:p w14:paraId="36BBF334" w14:textId="5BD64C4E" w:rsidR="005E2911" w:rsidRPr="00A215BE" w:rsidRDefault="005E2911" w:rsidP="005E2911">
            <w:pPr>
              <w:pStyle w:val="Corpsdetexte"/>
              <w:rPr>
                <w:rFonts w:ascii="Maiandra GD" w:hAnsi="Maiandra GD"/>
                <w:iCs/>
                <w:sz w:val="20"/>
              </w:rPr>
            </w:pPr>
            <w:r w:rsidRPr="00A215BE">
              <w:rPr>
                <w:rFonts w:ascii="Maiandra GD" w:hAnsi="Maiandra GD"/>
                <w:iCs/>
                <w:sz w:val="20"/>
              </w:rPr>
              <w:t>Pierre</w:t>
            </w:r>
            <w:r>
              <w:rPr>
                <w:rFonts w:ascii="Maiandra GD" w:hAnsi="Maiandra GD"/>
                <w:iCs/>
                <w:sz w:val="20"/>
              </w:rPr>
              <w:t>, carin, Jean Paul</w:t>
            </w:r>
          </w:p>
        </w:tc>
        <w:tc>
          <w:tcPr>
            <w:tcW w:w="2312" w:type="dxa"/>
          </w:tcPr>
          <w:p w14:paraId="636DDFF7" w14:textId="14322D7E" w:rsidR="005E2911" w:rsidRDefault="005E2911" w:rsidP="005E2911">
            <w:pPr>
              <w:pStyle w:val="Corpsdetexte"/>
            </w:pPr>
            <w:r>
              <w:t xml:space="preserve">Mercredi </w:t>
            </w:r>
            <w:r w:rsidR="00717447">
              <w:t>21</w:t>
            </w:r>
            <w:r>
              <w:t>/05/2025</w:t>
            </w:r>
          </w:p>
        </w:tc>
      </w:tr>
    </w:tbl>
    <w:p w14:paraId="3A309C13" w14:textId="4A082E08" w:rsidR="00B130C8" w:rsidRDefault="00B130C8" w:rsidP="00C86EE1">
      <w:pPr>
        <w:pStyle w:val="Corpsdetexte"/>
        <w:rPr>
          <w:rFonts w:ascii="Maiandra GD" w:hAnsi="Maiandra GD"/>
          <w:sz w:val="20"/>
        </w:rPr>
      </w:pPr>
    </w:p>
    <w:p w14:paraId="02755BFC" w14:textId="39689E41" w:rsidR="00B130C8" w:rsidRDefault="00B130C8" w:rsidP="00B130C8">
      <w:pPr>
        <w:pStyle w:val="Corpsdetexte"/>
        <w:rPr>
          <w:rFonts w:ascii="Maiandra GD" w:hAnsi="Maiandra GD"/>
          <w:b/>
          <w:bCs/>
          <w:sz w:val="20"/>
          <w:u w:val="single"/>
        </w:rPr>
      </w:pPr>
      <w:r>
        <w:rPr>
          <w:rFonts w:ascii="Maiandra GD" w:hAnsi="Maiandra GD"/>
          <w:b/>
          <w:bCs/>
          <w:sz w:val="20"/>
          <w:u w:val="single"/>
        </w:rPr>
        <w:t xml:space="preserve">4/ </w:t>
      </w:r>
      <w:r w:rsidR="00717447">
        <w:rPr>
          <w:rFonts w:ascii="Maiandra GD" w:hAnsi="Maiandra GD"/>
          <w:b/>
          <w:bCs/>
          <w:sz w:val="20"/>
          <w:u w:val="single"/>
        </w:rPr>
        <w:t>Divers</w:t>
      </w:r>
    </w:p>
    <w:p w14:paraId="3F62A922" w14:textId="7DB5BB5F" w:rsidR="00717447" w:rsidRPr="00717447" w:rsidRDefault="003159B5" w:rsidP="00717447">
      <w:pPr>
        <w:pStyle w:val="Corpsdetexte"/>
        <w:numPr>
          <w:ilvl w:val="0"/>
          <w:numId w:val="28"/>
        </w:numPr>
        <w:rPr>
          <w:rFonts w:ascii="Maiandra GD" w:hAnsi="Maiandra GD"/>
          <w:sz w:val="20"/>
        </w:rPr>
      </w:pPr>
      <w:r>
        <w:rPr>
          <w:rFonts w:ascii="Maiandra GD" w:hAnsi="Maiandra GD"/>
          <w:sz w:val="20"/>
        </w:rPr>
        <w:t>En divers nous avons abordé le point sur la régularité dans les réunions, la prise de conscience dans le sérieux et le sacrifice que nous devons faire pour notre travail, nous avons également abordé la condition de travail dans le département</w:t>
      </w:r>
    </w:p>
    <w:p w14:paraId="4989992E" w14:textId="2E98294F" w:rsidR="008B3F25" w:rsidRDefault="00580866">
      <w:pPr>
        <w:pStyle w:val="Corpsdetexte"/>
        <w:rPr>
          <w:rFonts w:ascii="Maiandra GD" w:hAnsi="Maiandra GD" w:cs="Andalus"/>
          <w:b/>
          <w:bCs/>
          <w:i/>
          <w:sz w:val="20"/>
        </w:rPr>
      </w:pPr>
      <w:r w:rsidRPr="002101A2">
        <w:rPr>
          <w:rFonts w:ascii="Maiandra GD" w:hAnsi="Maiandra GD" w:cs="Andalus"/>
          <w:b/>
          <w:bCs/>
          <w:i/>
          <w:sz w:val="20"/>
        </w:rPr>
        <w:t xml:space="preserve">La séance fut levée à </w:t>
      </w:r>
      <w:r w:rsidR="00B677A4">
        <w:rPr>
          <w:rFonts w:ascii="Maiandra GD" w:hAnsi="Maiandra GD" w:cs="Andalus"/>
          <w:b/>
          <w:bCs/>
          <w:i/>
          <w:sz w:val="20"/>
        </w:rPr>
        <w:t xml:space="preserve">13h </w:t>
      </w:r>
      <w:r w:rsidR="001A42D2">
        <w:rPr>
          <w:rFonts w:ascii="Maiandra GD" w:hAnsi="Maiandra GD" w:cs="Andalus"/>
          <w:b/>
          <w:bCs/>
          <w:i/>
          <w:sz w:val="20"/>
        </w:rPr>
        <w:t>45</w:t>
      </w:r>
    </w:p>
    <w:p w14:paraId="3EC66409" w14:textId="77777777" w:rsidR="00AB467F" w:rsidRDefault="00AB467F">
      <w:pPr>
        <w:pStyle w:val="Corpsdetexte"/>
        <w:rPr>
          <w:rFonts w:ascii="Maiandra GD" w:hAnsi="Maiandra GD" w:cs="Andalus"/>
          <w:b/>
          <w:bCs/>
          <w:i/>
          <w:sz w:val="20"/>
        </w:rPr>
      </w:pPr>
    </w:p>
    <w:p w14:paraId="5BF87D71" w14:textId="77777777" w:rsidR="00AB467F" w:rsidRDefault="00AB467F">
      <w:pPr>
        <w:pStyle w:val="Corpsdetexte"/>
        <w:rPr>
          <w:rFonts w:ascii="Maiandra GD" w:hAnsi="Maiandra GD" w:cs="Andalus"/>
          <w:b/>
          <w:bCs/>
          <w:i/>
          <w:sz w:val="20"/>
        </w:rPr>
      </w:pPr>
    </w:p>
    <w:p w14:paraId="66F13F86" w14:textId="77777777" w:rsidR="00AB467F" w:rsidRPr="00AB467F" w:rsidRDefault="00AB467F">
      <w:pPr>
        <w:pStyle w:val="Corpsdetexte"/>
      </w:pPr>
    </w:p>
    <w:sectPr w:rsidR="00AB467F" w:rsidRPr="00AB467F">
      <w:headerReference w:type="default" r:id="rId7"/>
      <w:footerReference w:type="default" r:id="rId8"/>
      <w:headerReference w:type="first" r:id="rId9"/>
      <w:footerReference w:type="first" r:id="rId10"/>
      <w:pgSz w:w="11906" w:h="16838"/>
      <w:pgMar w:top="993" w:right="1361" w:bottom="1134" w:left="907" w:header="567" w:footer="397" w:gutter="0"/>
      <w:cols w:space="720"/>
      <w:formProt w:val="0"/>
      <w:titlePg/>
      <w:docGrid w:linePitch="249"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E45E8" w14:textId="77777777" w:rsidR="00CF6CCD" w:rsidRDefault="00CF6CCD">
      <w:r>
        <w:separator/>
      </w:r>
    </w:p>
  </w:endnote>
  <w:endnote w:type="continuationSeparator" w:id="0">
    <w:p w14:paraId="7AA2B92D" w14:textId="77777777" w:rsidR="00CF6CCD" w:rsidRDefault="00CF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5EC2304-6B74-4C06-8F42-D4A6A8C02D5F}"/>
  </w:font>
  <w:font w:name="Times New Roman">
    <w:panose1 w:val="02020603050405020304"/>
    <w:charset w:val="00"/>
    <w:family w:val="roman"/>
    <w:pitch w:val="variable"/>
    <w:sig w:usb0="E0002EFF" w:usb1="C000785B" w:usb2="00000009" w:usb3="00000000" w:csb0="000001FF" w:csb1="00000000"/>
    <w:embedRegular r:id="rId2" w:fontKey="{B0FE9489-C095-4DC4-82AA-48807E6D696D}"/>
    <w:embedBold r:id="rId3" w:fontKey="{D32FB907-8CB5-4761-BAF8-ED294215ED1E}"/>
    <w:embedItalic r:id="rId4" w:fontKey="{13F171DE-C700-44E4-A275-73CE5029C01B}"/>
    <w:embedBoldItalic r:id="rId5" w:fontKey="{1C0EA8A7-DDA4-4D29-828F-CC8F74507AD1}"/>
  </w:font>
  <w:font w:name="Courier New">
    <w:panose1 w:val="02070309020205020404"/>
    <w:charset w:val="00"/>
    <w:family w:val="modern"/>
    <w:pitch w:val="fixed"/>
    <w:sig w:usb0="E0002EFF" w:usb1="C0007843" w:usb2="00000009" w:usb3="00000000" w:csb0="000001FF" w:csb1="00000000"/>
    <w:embedRegular r:id="rId6" w:fontKey="{6FCABC9D-DA73-49BF-ADB5-3E258F774B4F}"/>
  </w:font>
  <w:font w:name="Wingdings">
    <w:panose1 w:val="05000000000000000000"/>
    <w:charset w:val="02"/>
    <w:family w:val="auto"/>
    <w:pitch w:val="variable"/>
    <w:sig w:usb0="00000000" w:usb1="10000000" w:usb2="00000000" w:usb3="00000000" w:csb0="80000000" w:csb1="00000000"/>
    <w:embedRegular r:id="rId7" w:fontKey="{5969F6F6-A44F-4295-BED5-3E31B433F681}"/>
    <w:embedBold r:id="rId8" w:fontKey="{B412803B-8EA4-4FCD-A71C-F0B4A508376A}"/>
  </w:font>
  <w:font w:name="Symbol">
    <w:panose1 w:val="05050102010706020507"/>
    <w:charset w:val="02"/>
    <w:family w:val="roman"/>
    <w:pitch w:val="variable"/>
    <w:sig w:usb0="00000000" w:usb1="10000000" w:usb2="00000000" w:usb3="00000000" w:csb0="80000000" w:csb1="00000000"/>
    <w:embedRegular r:id="rId9" w:fontKey="{195DD936-ADE4-41EC-A44D-D67414C31571}"/>
  </w:font>
  <w:font w:name="Maiandra GD">
    <w:panose1 w:val="020E0502030308020204"/>
    <w:charset w:val="00"/>
    <w:family w:val="swiss"/>
    <w:pitch w:val="variable"/>
    <w:sig w:usb0="00000003" w:usb1="00000000" w:usb2="00000000" w:usb3="00000000" w:csb0="00000001" w:csb1="00000000"/>
    <w:embedRegular r:id="rId10" w:fontKey="{B41623CC-9D31-4EEC-B607-51ABF4CBBD8E}"/>
    <w:embedBold r:id="rId11" w:fontKey="{F1EB911E-DAC7-4F00-A95C-AD357041DA19}"/>
    <w:embedBoldItalic r:id="rId12" w:fontKey="{9B905B94-2C9F-47C0-BBE4-2B100305BFE2}"/>
  </w:font>
  <w:font w:name="Arial">
    <w:panose1 w:val="020B0604020202020204"/>
    <w:charset w:val="00"/>
    <w:family w:val="swiss"/>
    <w:pitch w:val="variable"/>
    <w:sig w:usb0="E0002EFF" w:usb1="C000785B" w:usb2="00000009" w:usb3="00000000" w:csb0="000001FF" w:csb1="00000000"/>
    <w:embedRegular r:id="rId13" w:fontKey="{F0067B40-3ED6-4159-A6D8-DE7452C4D364}"/>
    <w:embedBold r:id="rId14" w:fontKey="{BDC133A4-DA90-44B2-B7E0-63383D904509}"/>
    <w:embedItalic r:id="rId15" w:fontKey="{65719679-EB3A-47C8-A317-9DA43CF19379}"/>
    <w:embedBoldItalic r:id="rId16" w:fontKey="{9584429B-44E3-4296-B1AE-2F5F0E550406}"/>
  </w:font>
  <w:font w:name="VAG Rounded Lt">
    <w:altName w:val="Times New Roman"/>
    <w:charset w:val="01"/>
    <w:family w:val="roman"/>
    <w:pitch w:val="variable"/>
    <w:embedRegular r:id="rId17" w:fontKey="{541B43CD-1F0B-4236-92F1-B331A09D3921}"/>
    <w:embedBold r:id="rId18" w:fontKey="{64F9A820-068B-4425-B924-6BE18ECE4FED}"/>
  </w:font>
  <w:font w:name="Batang">
    <w:altName w:val="바탕"/>
    <w:panose1 w:val="02030600000101010101"/>
    <w:charset w:val="81"/>
    <w:family w:val="roman"/>
    <w:pitch w:val="variable"/>
    <w:sig w:usb0="B00002AF" w:usb1="69D77CFB" w:usb2="00000030" w:usb3="00000000" w:csb0="0008009F" w:csb1="00000000"/>
  </w:font>
  <w:font w:name="Liberation Sans">
    <w:altName w:val="Arial"/>
    <w:charset w:val="01"/>
    <w:family w:val="roman"/>
    <w:pitch w:val="variable"/>
  </w:font>
  <w:font w:name="Droid Sans Fallback">
    <w:panose1 w:val="00000000000000000000"/>
    <w:charset w:val="00"/>
    <w:family w:val="roman"/>
    <w:notTrueType/>
    <w:pitch w:val="default"/>
  </w:font>
  <w:font w:name="DejaVu Sans">
    <w:altName w:val="Times New Roman"/>
    <w:panose1 w:val="00000000000000000000"/>
    <w:charset w:val="00"/>
    <w:family w:val="roman"/>
    <w:notTrueType/>
    <w:pitch w:val="default"/>
  </w:font>
  <w:font w:name="VAG Rounded Th">
    <w:altName w:val="Times New Roman"/>
    <w:charset w:val="01"/>
    <w:family w:val="roman"/>
    <w:pitch w:val="variable"/>
    <w:embedBold r:id="rId19" w:fontKey="{5694A89E-FBC6-4942-94ED-F677FCE0B56D}"/>
  </w:font>
  <w:font w:name="Alphabet des logos cegetel">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embedRegular r:id="rId20" w:fontKey="{5B8D84C7-6683-4D4D-BB80-0EB816C44E6E}"/>
  </w:font>
  <w:font w:name="Andalu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21" w:fontKey="{62B357FE-49F5-4A6D-A0E4-84D83F72F3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69" w:type="dxa"/>
      <w:tblCellMar>
        <w:left w:w="70" w:type="dxa"/>
        <w:right w:w="70" w:type="dxa"/>
      </w:tblCellMar>
      <w:tblLook w:val="04A0" w:firstRow="1" w:lastRow="0" w:firstColumn="1" w:lastColumn="0" w:noHBand="0" w:noVBand="1"/>
    </w:tblPr>
    <w:tblGrid>
      <w:gridCol w:w="5369"/>
    </w:tblGrid>
    <w:tr w:rsidR="008B3F25" w14:paraId="7CFF645F" w14:textId="77777777">
      <w:trPr>
        <w:trHeight w:val="993"/>
      </w:trPr>
      <w:tc>
        <w:tcPr>
          <w:tcW w:w="5369" w:type="dxa"/>
          <w:shd w:val="clear" w:color="auto" w:fill="auto"/>
        </w:tcPr>
        <w:p w14:paraId="169C15DC" w14:textId="77777777" w:rsidR="008B3F25" w:rsidRDefault="008B3F25">
          <w:pPr>
            <w:spacing w:before="640"/>
            <w:rPr>
              <w:rFonts w:ascii="VAG Rounded Lt" w:hAnsi="VAG Rounded Lt"/>
              <w:b/>
              <w:sz w:val="15"/>
              <w:lang w:val="en-GB"/>
            </w:rPr>
          </w:pPr>
          <w:bookmarkStart w:id="15" w:name="CelluleSuite"/>
          <w:bookmarkEnd w:id="15"/>
        </w:p>
      </w:tc>
    </w:tr>
  </w:tbl>
  <w:p w14:paraId="6CBA8D57" w14:textId="77777777" w:rsidR="008B3F25" w:rsidRDefault="008B3F25">
    <w:pPr>
      <w:pStyle w:val="Pieddepage"/>
    </w:pPr>
    <w:bookmarkStart w:id="16" w:name="CelluleSuite1"/>
    <w:bookmarkEnd w:id="16"/>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7059" w14:textId="77777777" w:rsidR="008B3F25" w:rsidRDefault="00580866">
    <w:pPr>
      <w:pStyle w:val="Pieddepage"/>
      <w:rPr>
        <w:b/>
        <w:bCs/>
      </w:rPr>
    </w:pPr>
    <w:r>
      <w:rPr>
        <w:b/>
        <w:bCs/>
      </w:rPr>
      <w:t>DOCUMENT INTERNE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D9961" w14:textId="77777777" w:rsidR="00CF6CCD" w:rsidRDefault="00CF6CCD">
      <w:r>
        <w:separator/>
      </w:r>
    </w:p>
  </w:footnote>
  <w:footnote w:type="continuationSeparator" w:id="0">
    <w:p w14:paraId="79D3DD8E" w14:textId="77777777" w:rsidR="00CF6CCD" w:rsidRDefault="00CF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49" w:type="dxa"/>
      <w:tblInd w:w="-550" w:type="dxa"/>
      <w:tblCellMar>
        <w:left w:w="56" w:type="dxa"/>
        <w:right w:w="56" w:type="dxa"/>
      </w:tblCellMar>
      <w:tblLook w:val="04A0" w:firstRow="1" w:lastRow="0" w:firstColumn="1" w:lastColumn="0" w:noHBand="0" w:noVBand="1"/>
    </w:tblPr>
    <w:tblGrid>
      <w:gridCol w:w="2171"/>
      <w:gridCol w:w="7878"/>
    </w:tblGrid>
    <w:tr w:rsidR="008B3F25" w14:paraId="7911323A" w14:textId="77777777">
      <w:trPr>
        <w:cantSplit/>
        <w:trHeight w:val="94"/>
      </w:trPr>
      <w:tc>
        <w:tcPr>
          <w:tcW w:w="2171" w:type="dxa"/>
          <w:shd w:val="clear" w:color="auto" w:fill="auto"/>
        </w:tcPr>
        <w:p w14:paraId="50D76E9E" w14:textId="77777777" w:rsidR="008B3F25" w:rsidRDefault="008B3F25">
          <w:pPr>
            <w:pStyle w:val="Logo84"/>
            <w:spacing w:before="380" w:after="360"/>
            <w:ind w:left="550"/>
            <w:rPr>
              <w:rFonts w:ascii="Times New Roman" w:hAnsi="Times New Roman"/>
              <w:sz w:val="18"/>
              <w:szCs w:val="18"/>
            </w:rPr>
          </w:pPr>
        </w:p>
      </w:tc>
      <w:tc>
        <w:tcPr>
          <w:tcW w:w="7878" w:type="dxa"/>
          <w:shd w:val="clear" w:color="auto" w:fill="auto"/>
        </w:tcPr>
        <w:p w14:paraId="73BB71FF" w14:textId="77777777" w:rsidR="008B3F25" w:rsidRDefault="008B3F25">
          <w:pPr>
            <w:pStyle w:val="Corps20Bd"/>
            <w:spacing w:before="1080"/>
            <w:rPr>
              <w:sz w:val="18"/>
              <w:szCs w:val="18"/>
            </w:rPr>
          </w:pPr>
        </w:p>
      </w:tc>
    </w:tr>
  </w:tbl>
  <w:p w14:paraId="57CC9D05" w14:textId="77777777" w:rsidR="008B3F25" w:rsidRDefault="008B3F25">
    <w:pPr>
      <w:pStyle w:val="En-tte"/>
      <w:spacing w:before="70"/>
      <w:jc w:val="right"/>
    </w:pPr>
    <w:bookmarkStart w:id="14" w:name="RéférenceSuite1"/>
    <w:bookmarkEnd w:id="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56A4C" w14:textId="77777777" w:rsidR="008B3F25" w:rsidRDefault="00580866">
    <w:pPr>
      <w:pStyle w:val="Titretableau"/>
      <w:tabs>
        <w:tab w:val="left" w:pos="851"/>
        <w:tab w:val="left" w:pos="3544"/>
        <w:tab w:val="left" w:pos="4111"/>
        <w:tab w:val="left" w:pos="7088"/>
        <w:tab w:val="left" w:pos="10065"/>
      </w:tabs>
      <w:spacing w:before="0"/>
      <w:rPr>
        <w:rFonts w:ascii="Arial" w:hAnsi="Arial" w:cs="Arial"/>
        <w:b w:val="0"/>
        <w:bCs/>
        <w:color w:val="1F497D"/>
      </w:rPr>
    </w:pPr>
    <w:r>
      <w:rPr>
        <w:noProof/>
      </w:rPr>
      <w:drawing>
        <wp:inline distT="0" distB="0" distL="0" distR="0" wp14:anchorId="39672D28" wp14:editId="463C345E">
          <wp:extent cx="819150" cy="45720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
                  <a:stretch>
                    <a:fillRect/>
                  </a:stretch>
                </pic:blipFill>
                <pic:spPr bwMode="auto">
                  <a:xfrm>
                    <a:off x="0" y="0"/>
                    <a:ext cx="819150" cy="457200"/>
                  </a:xfrm>
                  <a:prstGeom prst="rect">
                    <a:avLst/>
                  </a:prstGeom>
                </pic:spPr>
              </pic:pic>
            </a:graphicData>
          </a:graphic>
        </wp:inline>
      </w:drawing>
    </w:r>
    <w:r>
      <w:rPr>
        <w:rFonts w:ascii="Arial" w:hAnsi="Arial" w:cs="Arial"/>
        <w:b w:val="0"/>
        <w:bCs/>
        <w:noProof/>
        <w:color w:val="1F497D"/>
      </w:rPr>
      <w:drawing>
        <wp:anchor distT="0" distB="0" distL="114300" distR="114300" simplePos="0" relativeHeight="2" behindDoc="1" locked="0" layoutInCell="1" allowOverlap="1" wp14:anchorId="0EB1D604" wp14:editId="576BFF17">
          <wp:simplePos x="0" y="0"/>
          <wp:positionH relativeFrom="column">
            <wp:posOffset>5708015</wp:posOffset>
          </wp:positionH>
          <wp:positionV relativeFrom="paragraph">
            <wp:posOffset>635</wp:posOffset>
          </wp:positionV>
          <wp:extent cx="816610" cy="457200"/>
          <wp:effectExtent l="0" t="0" r="0" b="0"/>
          <wp:wrapSquare wrapText="bothSides"/>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816610" cy="457200"/>
                  </a:xfrm>
                  <a:prstGeom prst="rect">
                    <a:avLst/>
                  </a:prstGeom>
                </pic:spPr>
              </pic:pic>
            </a:graphicData>
          </a:graphic>
        </wp:anchor>
      </w:drawing>
    </w:r>
    <w:r>
      <w:rPr>
        <w:rFonts w:ascii="Arial" w:hAnsi="Arial" w:cs="Arial"/>
        <w:b w:val="0"/>
        <w:bCs/>
        <w:color w:val="1F497D"/>
      </w:rPr>
      <w:t xml:space="preserve"> </w:t>
    </w:r>
  </w:p>
  <w:p w14:paraId="59DBA1B3" w14:textId="77777777" w:rsidR="008B3F25" w:rsidRDefault="008B3F25">
    <w:pPr>
      <w:pStyle w:val="Titretableau"/>
      <w:tabs>
        <w:tab w:val="left" w:pos="851"/>
        <w:tab w:val="left" w:pos="3544"/>
        <w:tab w:val="left" w:pos="4111"/>
        <w:tab w:val="left" w:pos="7088"/>
        <w:tab w:val="left" w:pos="10065"/>
      </w:tabs>
      <w:spacing w:before="0"/>
      <w:rPr>
        <w:rFonts w:ascii="Arial" w:hAnsi="Arial" w:cs="Arial"/>
        <w:b w:val="0"/>
        <w:bCs/>
        <w:color w:val="1F497D"/>
      </w:rPr>
    </w:pPr>
  </w:p>
  <w:p w14:paraId="59D743CA" w14:textId="77777777" w:rsidR="008B3F25" w:rsidRDefault="00580866">
    <w:pPr>
      <w:pStyle w:val="Titretableau"/>
      <w:tabs>
        <w:tab w:val="left" w:pos="851"/>
        <w:tab w:val="left" w:pos="3544"/>
        <w:tab w:val="left" w:pos="4111"/>
        <w:tab w:val="left" w:pos="7088"/>
        <w:tab w:val="left" w:pos="10065"/>
      </w:tabs>
      <w:spacing w:before="0"/>
      <w:rPr>
        <w:rFonts w:ascii="Arial" w:hAnsi="Arial" w:cs="Arial"/>
      </w:rPr>
    </w:pPr>
    <w:r>
      <w:rPr>
        <w:rFonts w:ascii="Arial" w:hAnsi="Arial" w:cs="Arial"/>
        <w:b w:val="0"/>
        <w:bCs/>
        <w:color w:val="1F497D"/>
      </w:rPr>
      <w:t xml:space="preserve">                        </w:t>
    </w:r>
    <w:r>
      <w:rPr>
        <w:rFonts w:ascii="Arial" w:hAnsi="Arial" w:cs="Arial"/>
        <w:bCs/>
        <w:color w:val="1F497D"/>
        <w:sz w:val="36"/>
        <w:szCs w:val="36"/>
      </w:rPr>
      <w:t>COMPTE RENDU DE REUNION DSI MCB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C5721"/>
    <w:multiLevelType w:val="multilevel"/>
    <w:tmpl w:val="AA563934"/>
    <w:lvl w:ilvl="0">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DB7258"/>
    <w:multiLevelType w:val="hybridMultilevel"/>
    <w:tmpl w:val="FA9E2A3C"/>
    <w:lvl w:ilvl="0" w:tplc="AE0C8C82">
      <w:numFmt w:val="bullet"/>
      <w:lvlText w:val="-"/>
      <w:lvlJc w:val="left"/>
      <w:pPr>
        <w:ind w:left="720" w:hanging="360"/>
      </w:pPr>
      <w:rPr>
        <w:rFonts w:ascii="Maiandra GD" w:eastAsia="Times New Roman" w:hAnsi="Maiandra GD" w:cs="Times New Roman"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2D0279"/>
    <w:multiLevelType w:val="hybridMultilevel"/>
    <w:tmpl w:val="21FC3DE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0B75EC"/>
    <w:multiLevelType w:val="hybridMultilevel"/>
    <w:tmpl w:val="83E8DD0E"/>
    <w:lvl w:ilvl="0" w:tplc="2D22C26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166DE7"/>
    <w:multiLevelType w:val="multilevel"/>
    <w:tmpl w:val="E920FB32"/>
    <w:lvl w:ilvl="0">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9A83BC1"/>
    <w:multiLevelType w:val="hybridMultilevel"/>
    <w:tmpl w:val="1F2ACE64"/>
    <w:lvl w:ilvl="0" w:tplc="787A6FBC">
      <w:start w:val="1"/>
      <w:numFmt w:val="bullet"/>
      <w:lvlText w:val="•"/>
      <w:lvlJc w:val="left"/>
      <w:pPr>
        <w:tabs>
          <w:tab w:val="num" w:pos="720"/>
        </w:tabs>
        <w:ind w:left="720" w:hanging="360"/>
      </w:pPr>
      <w:rPr>
        <w:rFonts w:ascii="Arial" w:hAnsi="Arial" w:hint="default"/>
      </w:rPr>
    </w:lvl>
    <w:lvl w:ilvl="1" w:tplc="15969460" w:tentative="1">
      <w:start w:val="1"/>
      <w:numFmt w:val="bullet"/>
      <w:lvlText w:val="•"/>
      <w:lvlJc w:val="left"/>
      <w:pPr>
        <w:tabs>
          <w:tab w:val="num" w:pos="1440"/>
        </w:tabs>
        <w:ind w:left="1440" w:hanging="360"/>
      </w:pPr>
      <w:rPr>
        <w:rFonts w:ascii="Arial" w:hAnsi="Arial" w:hint="default"/>
      </w:rPr>
    </w:lvl>
    <w:lvl w:ilvl="2" w:tplc="BF42E42C" w:tentative="1">
      <w:start w:val="1"/>
      <w:numFmt w:val="bullet"/>
      <w:lvlText w:val="•"/>
      <w:lvlJc w:val="left"/>
      <w:pPr>
        <w:tabs>
          <w:tab w:val="num" w:pos="2160"/>
        </w:tabs>
        <w:ind w:left="2160" w:hanging="360"/>
      </w:pPr>
      <w:rPr>
        <w:rFonts w:ascii="Arial" w:hAnsi="Arial" w:hint="default"/>
      </w:rPr>
    </w:lvl>
    <w:lvl w:ilvl="3" w:tplc="207A6DDA" w:tentative="1">
      <w:start w:val="1"/>
      <w:numFmt w:val="bullet"/>
      <w:lvlText w:val="•"/>
      <w:lvlJc w:val="left"/>
      <w:pPr>
        <w:tabs>
          <w:tab w:val="num" w:pos="2880"/>
        </w:tabs>
        <w:ind w:left="2880" w:hanging="360"/>
      </w:pPr>
      <w:rPr>
        <w:rFonts w:ascii="Arial" w:hAnsi="Arial" w:hint="default"/>
      </w:rPr>
    </w:lvl>
    <w:lvl w:ilvl="4" w:tplc="B79EAE34" w:tentative="1">
      <w:start w:val="1"/>
      <w:numFmt w:val="bullet"/>
      <w:lvlText w:val="•"/>
      <w:lvlJc w:val="left"/>
      <w:pPr>
        <w:tabs>
          <w:tab w:val="num" w:pos="3600"/>
        </w:tabs>
        <w:ind w:left="3600" w:hanging="360"/>
      </w:pPr>
      <w:rPr>
        <w:rFonts w:ascii="Arial" w:hAnsi="Arial" w:hint="default"/>
      </w:rPr>
    </w:lvl>
    <w:lvl w:ilvl="5" w:tplc="8BF6D374" w:tentative="1">
      <w:start w:val="1"/>
      <w:numFmt w:val="bullet"/>
      <w:lvlText w:val="•"/>
      <w:lvlJc w:val="left"/>
      <w:pPr>
        <w:tabs>
          <w:tab w:val="num" w:pos="4320"/>
        </w:tabs>
        <w:ind w:left="4320" w:hanging="360"/>
      </w:pPr>
      <w:rPr>
        <w:rFonts w:ascii="Arial" w:hAnsi="Arial" w:hint="default"/>
      </w:rPr>
    </w:lvl>
    <w:lvl w:ilvl="6" w:tplc="BA0C092A" w:tentative="1">
      <w:start w:val="1"/>
      <w:numFmt w:val="bullet"/>
      <w:lvlText w:val="•"/>
      <w:lvlJc w:val="left"/>
      <w:pPr>
        <w:tabs>
          <w:tab w:val="num" w:pos="5040"/>
        </w:tabs>
        <w:ind w:left="5040" w:hanging="360"/>
      </w:pPr>
      <w:rPr>
        <w:rFonts w:ascii="Arial" w:hAnsi="Arial" w:hint="default"/>
      </w:rPr>
    </w:lvl>
    <w:lvl w:ilvl="7" w:tplc="D518AB94" w:tentative="1">
      <w:start w:val="1"/>
      <w:numFmt w:val="bullet"/>
      <w:lvlText w:val="•"/>
      <w:lvlJc w:val="left"/>
      <w:pPr>
        <w:tabs>
          <w:tab w:val="num" w:pos="5760"/>
        </w:tabs>
        <w:ind w:left="5760" w:hanging="360"/>
      </w:pPr>
      <w:rPr>
        <w:rFonts w:ascii="Arial" w:hAnsi="Arial" w:hint="default"/>
      </w:rPr>
    </w:lvl>
    <w:lvl w:ilvl="8" w:tplc="F424B7D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A291F66"/>
    <w:multiLevelType w:val="hybridMultilevel"/>
    <w:tmpl w:val="B764F2D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B726EEC"/>
    <w:multiLevelType w:val="multilevel"/>
    <w:tmpl w:val="299C8C08"/>
    <w:lvl w:ilvl="0">
      <w:start w:val="1"/>
      <w:numFmt w:val="bullet"/>
      <w:lvlText w:val=""/>
      <w:lvlJc w:val="left"/>
      <w:pPr>
        <w:ind w:left="429" w:hanging="360"/>
      </w:pPr>
      <w:rPr>
        <w:rFonts w:ascii="Wingdings" w:hAnsi="Wingdings" w:cs="Wingdings"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2BBD2B7A"/>
    <w:multiLevelType w:val="hybridMultilevel"/>
    <w:tmpl w:val="67047140"/>
    <w:lvl w:ilvl="0" w:tplc="242E42AA">
      <w:start w:val="1"/>
      <w:numFmt w:val="bullet"/>
      <w:lvlText w:val="•"/>
      <w:lvlJc w:val="left"/>
      <w:pPr>
        <w:tabs>
          <w:tab w:val="num" w:pos="720"/>
        </w:tabs>
        <w:ind w:left="720" w:hanging="360"/>
      </w:pPr>
      <w:rPr>
        <w:rFonts w:ascii="Arial" w:hAnsi="Arial" w:hint="default"/>
      </w:rPr>
    </w:lvl>
    <w:lvl w:ilvl="1" w:tplc="00F891FE" w:tentative="1">
      <w:start w:val="1"/>
      <w:numFmt w:val="bullet"/>
      <w:lvlText w:val="•"/>
      <w:lvlJc w:val="left"/>
      <w:pPr>
        <w:tabs>
          <w:tab w:val="num" w:pos="1440"/>
        </w:tabs>
        <w:ind w:left="1440" w:hanging="360"/>
      </w:pPr>
      <w:rPr>
        <w:rFonts w:ascii="Arial" w:hAnsi="Arial" w:hint="default"/>
      </w:rPr>
    </w:lvl>
    <w:lvl w:ilvl="2" w:tplc="419C75A6" w:tentative="1">
      <w:start w:val="1"/>
      <w:numFmt w:val="bullet"/>
      <w:lvlText w:val="•"/>
      <w:lvlJc w:val="left"/>
      <w:pPr>
        <w:tabs>
          <w:tab w:val="num" w:pos="2160"/>
        </w:tabs>
        <w:ind w:left="2160" w:hanging="360"/>
      </w:pPr>
      <w:rPr>
        <w:rFonts w:ascii="Arial" w:hAnsi="Arial" w:hint="default"/>
      </w:rPr>
    </w:lvl>
    <w:lvl w:ilvl="3" w:tplc="F2343F98" w:tentative="1">
      <w:start w:val="1"/>
      <w:numFmt w:val="bullet"/>
      <w:lvlText w:val="•"/>
      <w:lvlJc w:val="left"/>
      <w:pPr>
        <w:tabs>
          <w:tab w:val="num" w:pos="2880"/>
        </w:tabs>
        <w:ind w:left="2880" w:hanging="360"/>
      </w:pPr>
      <w:rPr>
        <w:rFonts w:ascii="Arial" w:hAnsi="Arial" w:hint="default"/>
      </w:rPr>
    </w:lvl>
    <w:lvl w:ilvl="4" w:tplc="023C349A" w:tentative="1">
      <w:start w:val="1"/>
      <w:numFmt w:val="bullet"/>
      <w:lvlText w:val="•"/>
      <w:lvlJc w:val="left"/>
      <w:pPr>
        <w:tabs>
          <w:tab w:val="num" w:pos="3600"/>
        </w:tabs>
        <w:ind w:left="3600" w:hanging="360"/>
      </w:pPr>
      <w:rPr>
        <w:rFonts w:ascii="Arial" w:hAnsi="Arial" w:hint="default"/>
      </w:rPr>
    </w:lvl>
    <w:lvl w:ilvl="5" w:tplc="529CB996" w:tentative="1">
      <w:start w:val="1"/>
      <w:numFmt w:val="bullet"/>
      <w:lvlText w:val="•"/>
      <w:lvlJc w:val="left"/>
      <w:pPr>
        <w:tabs>
          <w:tab w:val="num" w:pos="4320"/>
        </w:tabs>
        <w:ind w:left="4320" w:hanging="360"/>
      </w:pPr>
      <w:rPr>
        <w:rFonts w:ascii="Arial" w:hAnsi="Arial" w:hint="default"/>
      </w:rPr>
    </w:lvl>
    <w:lvl w:ilvl="6" w:tplc="1F44EDF0" w:tentative="1">
      <w:start w:val="1"/>
      <w:numFmt w:val="bullet"/>
      <w:lvlText w:val="•"/>
      <w:lvlJc w:val="left"/>
      <w:pPr>
        <w:tabs>
          <w:tab w:val="num" w:pos="5040"/>
        </w:tabs>
        <w:ind w:left="5040" w:hanging="360"/>
      </w:pPr>
      <w:rPr>
        <w:rFonts w:ascii="Arial" w:hAnsi="Arial" w:hint="default"/>
      </w:rPr>
    </w:lvl>
    <w:lvl w:ilvl="7" w:tplc="AD7E519E" w:tentative="1">
      <w:start w:val="1"/>
      <w:numFmt w:val="bullet"/>
      <w:lvlText w:val="•"/>
      <w:lvlJc w:val="left"/>
      <w:pPr>
        <w:tabs>
          <w:tab w:val="num" w:pos="5760"/>
        </w:tabs>
        <w:ind w:left="5760" w:hanging="360"/>
      </w:pPr>
      <w:rPr>
        <w:rFonts w:ascii="Arial" w:hAnsi="Arial" w:hint="default"/>
      </w:rPr>
    </w:lvl>
    <w:lvl w:ilvl="8" w:tplc="79D4248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CAC6DC6"/>
    <w:multiLevelType w:val="hybridMultilevel"/>
    <w:tmpl w:val="27FA0C80"/>
    <w:lvl w:ilvl="0" w:tplc="0F84B542">
      <w:start w:val="1"/>
      <w:numFmt w:val="bullet"/>
      <w:lvlText w:val="•"/>
      <w:lvlJc w:val="left"/>
      <w:pPr>
        <w:tabs>
          <w:tab w:val="num" w:pos="720"/>
        </w:tabs>
        <w:ind w:left="720" w:hanging="360"/>
      </w:pPr>
      <w:rPr>
        <w:rFonts w:ascii="Arial" w:hAnsi="Arial" w:hint="default"/>
      </w:rPr>
    </w:lvl>
    <w:lvl w:ilvl="1" w:tplc="486257B8" w:tentative="1">
      <w:start w:val="1"/>
      <w:numFmt w:val="bullet"/>
      <w:lvlText w:val="•"/>
      <w:lvlJc w:val="left"/>
      <w:pPr>
        <w:tabs>
          <w:tab w:val="num" w:pos="1440"/>
        </w:tabs>
        <w:ind w:left="1440" w:hanging="360"/>
      </w:pPr>
      <w:rPr>
        <w:rFonts w:ascii="Arial" w:hAnsi="Arial" w:hint="default"/>
      </w:rPr>
    </w:lvl>
    <w:lvl w:ilvl="2" w:tplc="AAB2135C" w:tentative="1">
      <w:start w:val="1"/>
      <w:numFmt w:val="bullet"/>
      <w:lvlText w:val="•"/>
      <w:lvlJc w:val="left"/>
      <w:pPr>
        <w:tabs>
          <w:tab w:val="num" w:pos="2160"/>
        </w:tabs>
        <w:ind w:left="2160" w:hanging="360"/>
      </w:pPr>
      <w:rPr>
        <w:rFonts w:ascii="Arial" w:hAnsi="Arial" w:hint="default"/>
      </w:rPr>
    </w:lvl>
    <w:lvl w:ilvl="3" w:tplc="1758ED2A" w:tentative="1">
      <w:start w:val="1"/>
      <w:numFmt w:val="bullet"/>
      <w:lvlText w:val="•"/>
      <w:lvlJc w:val="left"/>
      <w:pPr>
        <w:tabs>
          <w:tab w:val="num" w:pos="2880"/>
        </w:tabs>
        <w:ind w:left="2880" w:hanging="360"/>
      </w:pPr>
      <w:rPr>
        <w:rFonts w:ascii="Arial" w:hAnsi="Arial" w:hint="default"/>
      </w:rPr>
    </w:lvl>
    <w:lvl w:ilvl="4" w:tplc="20B2D51A" w:tentative="1">
      <w:start w:val="1"/>
      <w:numFmt w:val="bullet"/>
      <w:lvlText w:val="•"/>
      <w:lvlJc w:val="left"/>
      <w:pPr>
        <w:tabs>
          <w:tab w:val="num" w:pos="3600"/>
        </w:tabs>
        <w:ind w:left="3600" w:hanging="360"/>
      </w:pPr>
      <w:rPr>
        <w:rFonts w:ascii="Arial" w:hAnsi="Arial" w:hint="default"/>
      </w:rPr>
    </w:lvl>
    <w:lvl w:ilvl="5" w:tplc="C1569A20" w:tentative="1">
      <w:start w:val="1"/>
      <w:numFmt w:val="bullet"/>
      <w:lvlText w:val="•"/>
      <w:lvlJc w:val="left"/>
      <w:pPr>
        <w:tabs>
          <w:tab w:val="num" w:pos="4320"/>
        </w:tabs>
        <w:ind w:left="4320" w:hanging="360"/>
      </w:pPr>
      <w:rPr>
        <w:rFonts w:ascii="Arial" w:hAnsi="Arial" w:hint="default"/>
      </w:rPr>
    </w:lvl>
    <w:lvl w:ilvl="6" w:tplc="4874EA06" w:tentative="1">
      <w:start w:val="1"/>
      <w:numFmt w:val="bullet"/>
      <w:lvlText w:val="•"/>
      <w:lvlJc w:val="left"/>
      <w:pPr>
        <w:tabs>
          <w:tab w:val="num" w:pos="5040"/>
        </w:tabs>
        <w:ind w:left="5040" w:hanging="360"/>
      </w:pPr>
      <w:rPr>
        <w:rFonts w:ascii="Arial" w:hAnsi="Arial" w:hint="default"/>
      </w:rPr>
    </w:lvl>
    <w:lvl w:ilvl="7" w:tplc="74DEEEB0" w:tentative="1">
      <w:start w:val="1"/>
      <w:numFmt w:val="bullet"/>
      <w:lvlText w:val="•"/>
      <w:lvlJc w:val="left"/>
      <w:pPr>
        <w:tabs>
          <w:tab w:val="num" w:pos="5760"/>
        </w:tabs>
        <w:ind w:left="5760" w:hanging="360"/>
      </w:pPr>
      <w:rPr>
        <w:rFonts w:ascii="Arial" w:hAnsi="Arial" w:hint="default"/>
      </w:rPr>
    </w:lvl>
    <w:lvl w:ilvl="8" w:tplc="6AB62C2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E1636B2"/>
    <w:multiLevelType w:val="hybridMultilevel"/>
    <w:tmpl w:val="372E2EF4"/>
    <w:lvl w:ilvl="0" w:tplc="A2B456AA">
      <w:start w:val="1"/>
      <w:numFmt w:val="bullet"/>
      <w:lvlText w:val="•"/>
      <w:lvlJc w:val="left"/>
      <w:pPr>
        <w:tabs>
          <w:tab w:val="num" w:pos="720"/>
        </w:tabs>
        <w:ind w:left="720" w:hanging="360"/>
      </w:pPr>
      <w:rPr>
        <w:rFonts w:ascii="Arial" w:hAnsi="Arial" w:hint="default"/>
      </w:rPr>
    </w:lvl>
    <w:lvl w:ilvl="1" w:tplc="0BD2EB4C" w:tentative="1">
      <w:start w:val="1"/>
      <w:numFmt w:val="bullet"/>
      <w:lvlText w:val="•"/>
      <w:lvlJc w:val="left"/>
      <w:pPr>
        <w:tabs>
          <w:tab w:val="num" w:pos="1440"/>
        </w:tabs>
        <w:ind w:left="1440" w:hanging="360"/>
      </w:pPr>
      <w:rPr>
        <w:rFonts w:ascii="Arial" w:hAnsi="Arial" w:hint="default"/>
      </w:rPr>
    </w:lvl>
    <w:lvl w:ilvl="2" w:tplc="8AB4C7C4" w:tentative="1">
      <w:start w:val="1"/>
      <w:numFmt w:val="bullet"/>
      <w:lvlText w:val="•"/>
      <w:lvlJc w:val="left"/>
      <w:pPr>
        <w:tabs>
          <w:tab w:val="num" w:pos="2160"/>
        </w:tabs>
        <w:ind w:left="2160" w:hanging="360"/>
      </w:pPr>
      <w:rPr>
        <w:rFonts w:ascii="Arial" w:hAnsi="Arial" w:hint="default"/>
      </w:rPr>
    </w:lvl>
    <w:lvl w:ilvl="3" w:tplc="259AF192" w:tentative="1">
      <w:start w:val="1"/>
      <w:numFmt w:val="bullet"/>
      <w:lvlText w:val="•"/>
      <w:lvlJc w:val="left"/>
      <w:pPr>
        <w:tabs>
          <w:tab w:val="num" w:pos="2880"/>
        </w:tabs>
        <w:ind w:left="2880" w:hanging="360"/>
      </w:pPr>
      <w:rPr>
        <w:rFonts w:ascii="Arial" w:hAnsi="Arial" w:hint="default"/>
      </w:rPr>
    </w:lvl>
    <w:lvl w:ilvl="4" w:tplc="386AAE70" w:tentative="1">
      <w:start w:val="1"/>
      <w:numFmt w:val="bullet"/>
      <w:lvlText w:val="•"/>
      <w:lvlJc w:val="left"/>
      <w:pPr>
        <w:tabs>
          <w:tab w:val="num" w:pos="3600"/>
        </w:tabs>
        <w:ind w:left="3600" w:hanging="360"/>
      </w:pPr>
      <w:rPr>
        <w:rFonts w:ascii="Arial" w:hAnsi="Arial" w:hint="default"/>
      </w:rPr>
    </w:lvl>
    <w:lvl w:ilvl="5" w:tplc="A2A08620" w:tentative="1">
      <w:start w:val="1"/>
      <w:numFmt w:val="bullet"/>
      <w:lvlText w:val="•"/>
      <w:lvlJc w:val="left"/>
      <w:pPr>
        <w:tabs>
          <w:tab w:val="num" w:pos="4320"/>
        </w:tabs>
        <w:ind w:left="4320" w:hanging="360"/>
      </w:pPr>
      <w:rPr>
        <w:rFonts w:ascii="Arial" w:hAnsi="Arial" w:hint="default"/>
      </w:rPr>
    </w:lvl>
    <w:lvl w:ilvl="6" w:tplc="E414860E" w:tentative="1">
      <w:start w:val="1"/>
      <w:numFmt w:val="bullet"/>
      <w:lvlText w:val="•"/>
      <w:lvlJc w:val="left"/>
      <w:pPr>
        <w:tabs>
          <w:tab w:val="num" w:pos="5040"/>
        </w:tabs>
        <w:ind w:left="5040" w:hanging="360"/>
      </w:pPr>
      <w:rPr>
        <w:rFonts w:ascii="Arial" w:hAnsi="Arial" w:hint="default"/>
      </w:rPr>
    </w:lvl>
    <w:lvl w:ilvl="7" w:tplc="6004FCA0" w:tentative="1">
      <w:start w:val="1"/>
      <w:numFmt w:val="bullet"/>
      <w:lvlText w:val="•"/>
      <w:lvlJc w:val="left"/>
      <w:pPr>
        <w:tabs>
          <w:tab w:val="num" w:pos="5760"/>
        </w:tabs>
        <w:ind w:left="5760" w:hanging="360"/>
      </w:pPr>
      <w:rPr>
        <w:rFonts w:ascii="Arial" w:hAnsi="Arial" w:hint="default"/>
      </w:rPr>
    </w:lvl>
    <w:lvl w:ilvl="8" w:tplc="0BE239B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8A0765"/>
    <w:multiLevelType w:val="hybridMultilevel"/>
    <w:tmpl w:val="C554AF16"/>
    <w:lvl w:ilvl="0" w:tplc="2D22C26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170856"/>
    <w:multiLevelType w:val="hybridMultilevel"/>
    <w:tmpl w:val="143CBAE0"/>
    <w:lvl w:ilvl="0" w:tplc="B99AE7F4">
      <w:start w:val="1"/>
      <w:numFmt w:val="bullet"/>
      <w:lvlText w:val="•"/>
      <w:lvlJc w:val="left"/>
      <w:pPr>
        <w:tabs>
          <w:tab w:val="num" w:pos="720"/>
        </w:tabs>
        <w:ind w:left="720" w:hanging="360"/>
      </w:pPr>
      <w:rPr>
        <w:rFonts w:ascii="Arial" w:hAnsi="Arial" w:hint="default"/>
      </w:rPr>
    </w:lvl>
    <w:lvl w:ilvl="1" w:tplc="2CFC330C" w:tentative="1">
      <w:start w:val="1"/>
      <w:numFmt w:val="bullet"/>
      <w:lvlText w:val="•"/>
      <w:lvlJc w:val="left"/>
      <w:pPr>
        <w:tabs>
          <w:tab w:val="num" w:pos="1440"/>
        </w:tabs>
        <w:ind w:left="1440" w:hanging="360"/>
      </w:pPr>
      <w:rPr>
        <w:rFonts w:ascii="Arial" w:hAnsi="Arial" w:hint="default"/>
      </w:rPr>
    </w:lvl>
    <w:lvl w:ilvl="2" w:tplc="A89630B0" w:tentative="1">
      <w:start w:val="1"/>
      <w:numFmt w:val="bullet"/>
      <w:lvlText w:val="•"/>
      <w:lvlJc w:val="left"/>
      <w:pPr>
        <w:tabs>
          <w:tab w:val="num" w:pos="2160"/>
        </w:tabs>
        <w:ind w:left="2160" w:hanging="360"/>
      </w:pPr>
      <w:rPr>
        <w:rFonts w:ascii="Arial" w:hAnsi="Arial" w:hint="default"/>
      </w:rPr>
    </w:lvl>
    <w:lvl w:ilvl="3" w:tplc="2654DE9E" w:tentative="1">
      <w:start w:val="1"/>
      <w:numFmt w:val="bullet"/>
      <w:lvlText w:val="•"/>
      <w:lvlJc w:val="left"/>
      <w:pPr>
        <w:tabs>
          <w:tab w:val="num" w:pos="2880"/>
        </w:tabs>
        <w:ind w:left="2880" w:hanging="360"/>
      </w:pPr>
      <w:rPr>
        <w:rFonts w:ascii="Arial" w:hAnsi="Arial" w:hint="default"/>
      </w:rPr>
    </w:lvl>
    <w:lvl w:ilvl="4" w:tplc="E3362708" w:tentative="1">
      <w:start w:val="1"/>
      <w:numFmt w:val="bullet"/>
      <w:lvlText w:val="•"/>
      <w:lvlJc w:val="left"/>
      <w:pPr>
        <w:tabs>
          <w:tab w:val="num" w:pos="3600"/>
        </w:tabs>
        <w:ind w:left="3600" w:hanging="360"/>
      </w:pPr>
      <w:rPr>
        <w:rFonts w:ascii="Arial" w:hAnsi="Arial" w:hint="default"/>
      </w:rPr>
    </w:lvl>
    <w:lvl w:ilvl="5" w:tplc="A134C25C" w:tentative="1">
      <w:start w:val="1"/>
      <w:numFmt w:val="bullet"/>
      <w:lvlText w:val="•"/>
      <w:lvlJc w:val="left"/>
      <w:pPr>
        <w:tabs>
          <w:tab w:val="num" w:pos="4320"/>
        </w:tabs>
        <w:ind w:left="4320" w:hanging="360"/>
      </w:pPr>
      <w:rPr>
        <w:rFonts w:ascii="Arial" w:hAnsi="Arial" w:hint="default"/>
      </w:rPr>
    </w:lvl>
    <w:lvl w:ilvl="6" w:tplc="BC2A448C" w:tentative="1">
      <w:start w:val="1"/>
      <w:numFmt w:val="bullet"/>
      <w:lvlText w:val="•"/>
      <w:lvlJc w:val="left"/>
      <w:pPr>
        <w:tabs>
          <w:tab w:val="num" w:pos="5040"/>
        </w:tabs>
        <w:ind w:left="5040" w:hanging="360"/>
      </w:pPr>
      <w:rPr>
        <w:rFonts w:ascii="Arial" w:hAnsi="Arial" w:hint="default"/>
      </w:rPr>
    </w:lvl>
    <w:lvl w:ilvl="7" w:tplc="2D3239A2" w:tentative="1">
      <w:start w:val="1"/>
      <w:numFmt w:val="bullet"/>
      <w:lvlText w:val="•"/>
      <w:lvlJc w:val="left"/>
      <w:pPr>
        <w:tabs>
          <w:tab w:val="num" w:pos="5760"/>
        </w:tabs>
        <w:ind w:left="5760" w:hanging="360"/>
      </w:pPr>
      <w:rPr>
        <w:rFonts w:ascii="Arial" w:hAnsi="Arial" w:hint="default"/>
      </w:rPr>
    </w:lvl>
    <w:lvl w:ilvl="8" w:tplc="5D12F21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D8584B"/>
    <w:multiLevelType w:val="hybridMultilevel"/>
    <w:tmpl w:val="E3F249CA"/>
    <w:lvl w:ilvl="0" w:tplc="596A8EE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586104"/>
    <w:multiLevelType w:val="hybridMultilevel"/>
    <w:tmpl w:val="F452AF48"/>
    <w:lvl w:ilvl="0" w:tplc="94109C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D301948"/>
    <w:multiLevelType w:val="hybridMultilevel"/>
    <w:tmpl w:val="338256E4"/>
    <w:lvl w:ilvl="0" w:tplc="E4E6DD56">
      <w:start w:val="1"/>
      <w:numFmt w:val="bullet"/>
      <w:lvlText w:val="•"/>
      <w:lvlJc w:val="left"/>
      <w:pPr>
        <w:tabs>
          <w:tab w:val="num" w:pos="720"/>
        </w:tabs>
        <w:ind w:left="720" w:hanging="360"/>
      </w:pPr>
      <w:rPr>
        <w:rFonts w:ascii="Arial" w:hAnsi="Arial" w:hint="default"/>
      </w:rPr>
    </w:lvl>
    <w:lvl w:ilvl="1" w:tplc="CE9CE93E" w:tentative="1">
      <w:start w:val="1"/>
      <w:numFmt w:val="bullet"/>
      <w:lvlText w:val="•"/>
      <w:lvlJc w:val="left"/>
      <w:pPr>
        <w:tabs>
          <w:tab w:val="num" w:pos="1440"/>
        </w:tabs>
        <w:ind w:left="1440" w:hanging="360"/>
      </w:pPr>
      <w:rPr>
        <w:rFonts w:ascii="Arial" w:hAnsi="Arial" w:hint="default"/>
      </w:rPr>
    </w:lvl>
    <w:lvl w:ilvl="2" w:tplc="966424F0" w:tentative="1">
      <w:start w:val="1"/>
      <w:numFmt w:val="bullet"/>
      <w:lvlText w:val="•"/>
      <w:lvlJc w:val="left"/>
      <w:pPr>
        <w:tabs>
          <w:tab w:val="num" w:pos="2160"/>
        </w:tabs>
        <w:ind w:left="2160" w:hanging="360"/>
      </w:pPr>
      <w:rPr>
        <w:rFonts w:ascii="Arial" w:hAnsi="Arial" w:hint="default"/>
      </w:rPr>
    </w:lvl>
    <w:lvl w:ilvl="3" w:tplc="6F663674" w:tentative="1">
      <w:start w:val="1"/>
      <w:numFmt w:val="bullet"/>
      <w:lvlText w:val="•"/>
      <w:lvlJc w:val="left"/>
      <w:pPr>
        <w:tabs>
          <w:tab w:val="num" w:pos="2880"/>
        </w:tabs>
        <w:ind w:left="2880" w:hanging="360"/>
      </w:pPr>
      <w:rPr>
        <w:rFonts w:ascii="Arial" w:hAnsi="Arial" w:hint="default"/>
      </w:rPr>
    </w:lvl>
    <w:lvl w:ilvl="4" w:tplc="68A89698" w:tentative="1">
      <w:start w:val="1"/>
      <w:numFmt w:val="bullet"/>
      <w:lvlText w:val="•"/>
      <w:lvlJc w:val="left"/>
      <w:pPr>
        <w:tabs>
          <w:tab w:val="num" w:pos="3600"/>
        </w:tabs>
        <w:ind w:left="3600" w:hanging="360"/>
      </w:pPr>
      <w:rPr>
        <w:rFonts w:ascii="Arial" w:hAnsi="Arial" w:hint="default"/>
      </w:rPr>
    </w:lvl>
    <w:lvl w:ilvl="5" w:tplc="D91CAB8A" w:tentative="1">
      <w:start w:val="1"/>
      <w:numFmt w:val="bullet"/>
      <w:lvlText w:val="•"/>
      <w:lvlJc w:val="left"/>
      <w:pPr>
        <w:tabs>
          <w:tab w:val="num" w:pos="4320"/>
        </w:tabs>
        <w:ind w:left="4320" w:hanging="360"/>
      </w:pPr>
      <w:rPr>
        <w:rFonts w:ascii="Arial" w:hAnsi="Arial" w:hint="default"/>
      </w:rPr>
    </w:lvl>
    <w:lvl w:ilvl="6" w:tplc="5E08BEC6" w:tentative="1">
      <w:start w:val="1"/>
      <w:numFmt w:val="bullet"/>
      <w:lvlText w:val="•"/>
      <w:lvlJc w:val="left"/>
      <w:pPr>
        <w:tabs>
          <w:tab w:val="num" w:pos="5040"/>
        </w:tabs>
        <w:ind w:left="5040" w:hanging="360"/>
      </w:pPr>
      <w:rPr>
        <w:rFonts w:ascii="Arial" w:hAnsi="Arial" w:hint="default"/>
      </w:rPr>
    </w:lvl>
    <w:lvl w:ilvl="7" w:tplc="4984ADF8" w:tentative="1">
      <w:start w:val="1"/>
      <w:numFmt w:val="bullet"/>
      <w:lvlText w:val="•"/>
      <w:lvlJc w:val="left"/>
      <w:pPr>
        <w:tabs>
          <w:tab w:val="num" w:pos="5760"/>
        </w:tabs>
        <w:ind w:left="5760" w:hanging="360"/>
      </w:pPr>
      <w:rPr>
        <w:rFonts w:ascii="Arial" w:hAnsi="Arial" w:hint="default"/>
      </w:rPr>
    </w:lvl>
    <w:lvl w:ilvl="8" w:tplc="B9E89EA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36F4349"/>
    <w:multiLevelType w:val="hybridMultilevel"/>
    <w:tmpl w:val="1504B0DC"/>
    <w:lvl w:ilvl="0" w:tplc="54E2E1F2">
      <w:start w:val="1"/>
      <w:numFmt w:val="bullet"/>
      <w:lvlText w:val=""/>
      <w:lvlJc w:val="left"/>
      <w:pPr>
        <w:tabs>
          <w:tab w:val="num" w:pos="720"/>
        </w:tabs>
        <w:ind w:left="720" w:hanging="360"/>
      </w:pPr>
      <w:rPr>
        <w:rFonts w:ascii="Wingdings" w:hAnsi="Wingdings" w:hint="default"/>
      </w:rPr>
    </w:lvl>
    <w:lvl w:ilvl="1" w:tplc="7B46CE80" w:tentative="1">
      <w:start w:val="1"/>
      <w:numFmt w:val="bullet"/>
      <w:lvlText w:val=""/>
      <w:lvlJc w:val="left"/>
      <w:pPr>
        <w:tabs>
          <w:tab w:val="num" w:pos="1440"/>
        </w:tabs>
        <w:ind w:left="1440" w:hanging="360"/>
      </w:pPr>
      <w:rPr>
        <w:rFonts w:ascii="Wingdings" w:hAnsi="Wingdings" w:hint="default"/>
      </w:rPr>
    </w:lvl>
    <w:lvl w:ilvl="2" w:tplc="C3CE2718" w:tentative="1">
      <w:start w:val="1"/>
      <w:numFmt w:val="bullet"/>
      <w:lvlText w:val=""/>
      <w:lvlJc w:val="left"/>
      <w:pPr>
        <w:tabs>
          <w:tab w:val="num" w:pos="2160"/>
        </w:tabs>
        <w:ind w:left="2160" w:hanging="360"/>
      </w:pPr>
      <w:rPr>
        <w:rFonts w:ascii="Wingdings" w:hAnsi="Wingdings" w:hint="default"/>
      </w:rPr>
    </w:lvl>
    <w:lvl w:ilvl="3" w:tplc="1E70225C" w:tentative="1">
      <w:start w:val="1"/>
      <w:numFmt w:val="bullet"/>
      <w:lvlText w:val=""/>
      <w:lvlJc w:val="left"/>
      <w:pPr>
        <w:tabs>
          <w:tab w:val="num" w:pos="2880"/>
        </w:tabs>
        <w:ind w:left="2880" w:hanging="360"/>
      </w:pPr>
      <w:rPr>
        <w:rFonts w:ascii="Wingdings" w:hAnsi="Wingdings" w:hint="default"/>
      </w:rPr>
    </w:lvl>
    <w:lvl w:ilvl="4" w:tplc="755853D8" w:tentative="1">
      <w:start w:val="1"/>
      <w:numFmt w:val="bullet"/>
      <w:lvlText w:val=""/>
      <w:lvlJc w:val="left"/>
      <w:pPr>
        <w:tabs>
          <w:tab w:val="num" w:pos="3600"/>
        </w:tabs>
        <w:ind w:left="3600" w:hanging="360"/>
      </w:pPr>
      <w:rPr>
        <w:rFonts w:ascii="Wingdings" w:hAnsi="Wingdings" w:hint="default"/>
      </w:rPr>
    </w:lvl>
    <w:lvl w:ilvl="5" w:tplc="E3944892" w:tentative="1">
      <w:start w:val="1"/>
      <w:numFmt w:val="bullet"/>
      <w:lvlText w:val=""/>
      <w:lvlJc w:val="left"/>
      <w:pPr>
        <w:tabs>
          <w:tab w:val="num" w:pos="4320"/>
        </w:tabs>
        <w:ind w:left="4320" w:hanging="360"/>
      </w:pPr>
      <w:rPr>
        <w:rFonts w:ascii="Wingdings" w:hAnsi="Wingdings" w:hint="default"/>
      </w:rPr>
    </w:lvl>
    <w:lvl w:ilvl="6" w:tplc="74B0DF08" w:tentative="1">
      <w:start w:val="1"/>
      <w:numFmt w:val="bullet"/>
      <w:lvlText w:val=""/>
      <w:lvlJc w:val="left"/>
      <w:pPr>
        <w:tabs>
          <w:tab w:val="num" w:pos="5040"/>
        </w:tabs>
        <w:ind w:left="5040" w:hanging="360"/>
      </w:pPr>
      <w:rPr>
        <w:rFonts w:ascii="Wingdings" w:hAnsi="Wingdings" w:hint="default"/>
      </w:rPr>
    </w:lvl>
    <w:lvl w:ilvl="7" w:tplc="F6C21BDA" w:tentative="1">
      <w:start w:val="1"/>
      <w:numFmt w:val="bullet"/>
      <w:lvlText w:val=""/>
      <w:lvlJc w:val="left"/>
      <w:pPr>
        <w:tabs>
          <w:tab w:val="num" w:pos="5760"/>
        </w:tabs>
        <w:ind w:left="5760" w:hanging="360"/>
      </w:pPr>
      <w:rPr>
        <w:rFonts w:ascii="Wingdings" w:hAnsi="Wingdings" w:hint="default"/>
      </w:rPr>
    </w:lvl>
    <w:lvl w:ilvl="8" w:tplc="00B686D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2A5845"/>
    <w:multiLevelType w:val="hybridMultilevel"/>
    <w:tmpl w:val="431604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5133C7"/>
    <w:multiLevelType w:val="multilevel"/>
    <w:tmpl w:val="3516D5CA"/>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52B94704"/>
    <w:multiLevelType w:val="hybridMultilevel"/>
    <w:tmpl w:val="5A7CAE9E"/>
    <w:lvl w:ilvl="0" w:tplc="6BA62650">
      <w:start w:val="1"/>
      <w:numFmt w:val="bullet"/>
      <w:lvlText w:val=""/>
      <w:lvlJc w:val="left"/>
      <w:pPr>
        <w:tabs>
          <w:tab w:val="num" w:pos="720"/>
        </w:tabs>
        <w:ind w:left="720" w:hanging="360"/>
      </w:pPr>
      <w:rPr>
        <w:rFonts w:ascii="Wingdings" w:hAnsi="Wingdings" w:hint="default"/>
      </w:rPr>
    </w:lvl>
    <w:lvl w:ilvl="1" w:tplc="34B67AE2" w:tentative="1">
      <w:start w:val="1"/>
      <w:numFmt w:val="bullet"/>
      <w:lvlText w:val=""/>
      <w:lvlJc w:val="left"/>
      <w:pPr>
        <w:tabs>
          <w:tab w:val="num" w:pos="1440"/>
        </w:tabs>
        <w:ind w:left="1440" w:hanging="360"/>
      </w:pPr>
      <w:rPr>
        <w:rFonts w:ascii="Wingdings" w:hAnsi="Wingdings" w:hint="default"/>
      </w:rPr>
    </w:lvl>
    <w:lvl w:ilvl="2" w:tplc="97C0277E" w:tentative="1">
      <w:start w:val="1"/>
      <w:numFmt w:val="bullet"/>
      <w:lvlText w:val=""/>
      <w:lvlJc w:val="left"/>
      <w:pPr>
        <w:tabs>
          <w:tab w:val="num" w:pos="2160"/>
        </w:tabs>
        <w:ind w:left="2160" w:hanging="360"/>
      </w:pPr>
      <w:rPr>
        <w:rFonts w:ascii="Wingdings" w:hAnsi="Wingdings" w:hint="default"/>
      </w:rPr>
    </w:lvl>
    <w:lvl w:ilvl="3" w:tplc="92624DB8" w:tentative="1">
      <w:start w:val="1"/>
      <w:numFmt w:val="bullet"/>
      <w:lvlText w:val=""/>
      <w:lvlJc w:val="left"/>
      <w:pPr>
        <w:tabs>
          <w:tab w:val="num" w:pos="2880"/>
        </w:tabs>
        <w:ind w:left="2880" w:hanging="360"/>
      </w:pPr>
      <w:rPr>
        <w:rFonts w:ascii="Wingdings" w:hAnsi="Wingdings" w:hint="default"/>
      </w:rPr>
    </w:lvl>
    <w:lvl w:ilvl="4" w:tplc="252EBBFA" w:tentative="1">
      <w:start w:val="1"/>
      <w:numFmt w:val="bullet"/>
      <w:lvlText w:val=""/>
      <w:lvlJc w:val="left"/>
      <w:pPr>
        <w:tabs>
          <w:tab w:val="num" w:pos="3600"/>
        </w:tabs>
        <w:ind w:left="3600" w:hanging="360"/>
      </w:pPr>
      <w:rPr>
        <w:rFonts w:ascii="Wingdings" w:hAnsi="Wingdings" w:hint="default"/>
      </w:rPr>
    </w:lvl>
    <w:lvl w:ilvl="5" w:tplc="E3C83476" w:tentative="1">
      <w:start w:val="1"/>
      <w:numFmt w:val="bullet"/>
      <w:lvlText w:val=""/>
      <w:lvlJc w:val="left"/>
      <w:pPr>
        <w:tabs>
          <w:tab w:val="num" w:pos="4320"/>
        </w:tabs>
        <w:ind w:left="4320" w:hanging="360"/>
      </w:pPr>
      <w:rPr>
        <w:rFonts w:ascii="Wingdings" w:hAnsi="Wingdings" w:hint="default"/>
      </w:rPr>
    </w:lvl>
    <w:lvl w:ilvl="6" w:tplc="EB50ED0C" w:tentative="1">
      <w:start w:val="1"/>
      <w:numFmt w:val="bullet"/>
      <w:lvlText w:val=""/>
      <w:lvlJc w:val="left"/>
      <w:pPr>
        <w:tabs>
          <w:tab w:val="num" w:pos="5040"/>
        </w:tabs>
        <w:ind w:left="5040" w:hanging="360"/>
      </w:pPr>
      <w:rPr>
        <w:rFonts w:ascii="Wingdings" w:hAnsi="Wingdings" w:hint="default"/>
      </w:rPr>
    </w:lvl>
    <w:lvl w:ilvl="7" w:tplc="95A8F620" w:tentative="1">
      <w:start w:val="1"/>
      <w:numFmt w:val="bullet"/>
      <w:lvlText w:val=""/>
      <w:lvlJc w:val="left"/>
      <w:pPr>
        <w:tabs>
          <w:tab w:val="num" w:pos="5760"/>
        </w:tabs>
        <w:ind w:left="5760" w:hanging="360"/>
      </w:pPr>
      <w:rPr>
        <w:rFonts w:ascii="Wingdings" w:hAnsi="Wingdings" w:hint="default"/>
      </w:rPr>
    </w:lvl>
    <w:lvl w:ilvl="8" w:tplc="E670E00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685E7A"/>
    <w:multiLevelType w:val="multilevel"/>
    <w:tmpl w:val="7AC0A7B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625B142D"/>
    <w:multiLevelType w:val="hybridMultilevel"/>
    <w:tmpl w:val="57FCF0CC"/>
    <w:lvl w:ilvl="0" w:tplc="2D22C26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D1F1B13"/>
    <w:multiLevelType w:val="multilevel"/>
    <w:tmpl w:val="B22833EC"/>
    <w:lvl w:ilvl="0">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EF04A7D"/>
    <w:multiLevelType w:val="hybridMultilevel"/>
    <w:tmpl w:val="DBC233F0"/>
    <w:lvl w:ilvl="0" w:tplc="DE6A375E">
      <w:start w:val="1"/>
      <w:numFmt w:val="bullet"/>
      <w:lvlText w:val=""/>
      <w:lvlJc w:val="left"/>
      <w:pPr>
        <w:tabs>
          <w:tab w:val="num" w:pos="720"/>
        </w:tabs>
        <w:ind w:left="720" w:hanging="360"/>
      </w:pPr>
      <w:rPr>
        <w:rFonts w:ascii="Wingdings" w:hAnsi="Wingdings" w:hint="default"/>
      </w:rPr>
    </w:lvl>
    <w:lvl w:ilvl="1" w:tplc="86E43CBE" w:tentative="1">
      <w:start w:val="1"/>
      <w:numFmt w:val="bullet"/>
      <w:lvlText w:val=""/>
      <w:lvlJc w:val="left"/>
      <w:pPr>
        <w:tabs>
          <w:tab w:val="num" w:pos="1440"/>
        </w:tabs>
        <w:ind w:left="1440" w:hanging="360"/>
      </w:pPr>
      <w:rPr>
        <w:rFonts w:ascii="Wingdings" w:hAnsi="Wingdings" w:hint="default"/>
      </w:rPr>
    </w:lvl>
    <w:lvl w:ilvl="2" w:tplc="AB068226" w:tentative="1">
      <w:start w:val="1"/>
      <w:numFmt w:val="bullet"/>
      <w:lvlText w:val=""/>
      <w:lvlJc w:val="left"/>
      <w:pPr>
        <w:tabs>
          <w:tab w:val="num" w:pos="2160"/>
        </w:tabs>
        <w:ind w:left="2160" w:hanging="360"/>
      </w:pPr>
      <w:rPr>
        <w:rFonts w:ascii="Wingdings" w:hAnsi="Wingdings" w:hint="default"/>
      </w:rPr>
    </w:lvl>
    <w:lvl w:ilvl="3" w:tplc="56F0CE5A" w:tentative="1">
      <w:start w:val="1"/>
      <w:numFmt w:val="bullet"/>
      <w:lvlText w:val=""/>
      <w:lvlJc w:val="left"/>
      <w:pPr>
        <w:tabs>
          <w:tab w:val="num" w:pos="2880"/>
        </w:tabs>
        <w:ind w:left="2880" w:hanging="360"/>
      </w:pPr>
      <w:rPr>
        <w:rFonts w:ascii="Wingdings" w:hAnsi="Wingdings" w:hint="default"/>
      </w:rPr>
    </w:lvl>
    <w:lvl w:ilvl="4" w:tplc="C852A966" w:tentative="1">
      <w:start w:val="1"/>
      <w:numFmt w:val="bullet"/>
      <w:lvlText w:val=""/>
      <w:lvlJc w:val="left"/>
      <w:pPr>
        <w:tabs>
          <w:tab w:val="num" w:pos="3600"/>
        </w:tabs>
        <w:ind w:left="3600" w:hanging="360"/>
      </w:pPr>
      <w:rPr>
        <w:rFonts w:ascii="Wingdings" w:hAnsi="Wingdings" w:hint="default"/>
      </w:rPr>
    </w:lvl>
    <w:lvl w:ilvl="5" w:tplc="27C8B160" w:tentative="1">
      <w:start w:val="1"/>
      <w:numFmt w:val="bullet"/>
      <w:lvlText w:val=""/>
      <w:lvlJc w:val="left"/>
      <w:pPr>
        <w:tabs>
          <w:tab w:val="num" w:pos="4320"/>
        </w:tabs>
        <w:ind w:left="4320" w:hanging="360"/>
      </w:pPr>
      <w:rPr>
        <w:rFonts w:ascii="Wingdings" w:hAnsi="Wingdings" w:hint="default"/>
      </w:rPr>
    </w:lvl>
    <w:lvl w:ilvl="6" w:tplc="5366DED4" w:tentative="1">
      <w:start w:val="1"/>
      <w:numFmt w:val="bullet"/>
      <w:lvlText w:val=""/>
      <w:lvlJc w:val="left"/>
      <w:pPr>
        <w:tabs>
          <w:tab w:val="num" w:pos="5040"/>
        </w:tabs>
        <w:ind w:left="5040" w:hanging="360"/>
      </w:pPr>
      <w:rPr>
        <w:rFonts w:ascii="Wingdings" w:hAnsi="Wingdings" w:hint="default"/>
      </w:rPr>
    </w:lvl>
    <w:lvl w:ilvl="7" w:tplc="2B04961E" w:tentative="1">
      <w:start w:val="1"/>
      <w:numFmt w:val="bullet"/>
      <w:lvlText w:val=""/>
      <w:lvlJc w:val="left"/>
      <w:pPr>
        <w:tabs>
          <w:tab w:val="num" w:pos="5760"/>
        </w:tabs>
        <w:ind w:left="5760" w:hanging="360"/>
      </w:pPr>
      <w:rPr>
        <w:rFonts w:ascii="Wingdings" w:hAnsi="Wingdings" w:hint="default"/>
      </w:rPr>
    </w:lvl>
    <w:lvl w:ilvl="8" w:tplc="67269F9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6961D2"/>
    <w:multiLevelType w:val="hybridMultilevel"/>
    <w:tmpl w:val="DF3801FA"/>
    <w:lvl w:ilvl="0" w:tplc="44224174">
      <w:start w:val="1"/>
      <w:numFmt w:val="bullet"/>
      <w:lvlText w:val=""/>
      <w:lvlJc w:val="left"/>
      <w:pPr>
        <w:tabs>
          <w:tab w:val="num" w:pos="720"/>
        </w:tabs>
        <w:ind w:left="720" w:hanging="360"/>
      </w:pPr>
      <w:rPr>
        <w:rFonts w:ascii="Wingdings" w:hAnsi="Wingdings" w:hint="default"/>
      </w:rPr>
    </w:lvl>
    <w:lvl w:ilvl="1" w:tplc="4C9A25CC" w:tentative="1">
      <w:start w:val="1"/>
      <w:numFmt w:val="bullet"/>
      <w:lvlText w:val=""/>
      <w:lvlJc w:val="left"/>
      <w:pPr>
        <w:tabs>
          <w:tab w:val="num" w:pos="1440"/>
        </w:tabs>
        <w:ind w:left="1440" w:hanging="360"/>
      </w:pPr>
      <w:rPr>
        <w:rFonts w:ascii="Wingdings" w:hAnsi="Wingdings" w:hint="default"/>
      </w:rPr>
    </w:lvl>
    <w:lvl w:ilvl="2" w:tplc="87180DB8" w:tentative="1">
      <w:start w:val="1"/>
      <w:numFmt w:val="bullet"/>
      <w:lvlText w:val=""/>
      <w:lvlJc w:val="left"/>
      <w:pPr>
        <w:tabs>
          <w:tab w:val="num" w:pos="2160"/>
        </w:tabs>
        <w:ind w:left="2160" w:hanging="360"/>
      </w:pPr>
      <w:rPr>
        <w:rFonts w:ascii="Wingdings" w:hAnsi="Wingdings" w:hint="default"/>
      </w:rPr>
    </w:lvl>
    <w:lvl w:ilvl="3" w:tplc="C01EF0DE" w:tentative="1">
      <w:start w:val="1"/>
      <w:numFmt w:val="bullet"/>
      <w:lvlText w:val=""/>
      <w:lvlJc w:val="left"/>
      <w:pPr>
        <w:tabs>
          <w:tab w:val="num" w:pos="2880"/>
        </w:tabs>
        <w:ind w:left="2880" w:hanging="360"/>
      </w:pPr>
      <w:rPr>
        <w:rFonts w:ascii="Wingdings" w:hAnsi="Wingdings" w:hint="default"/>
      </w:rPr>
    </w:lvl>
    <w:lvl w:ilvl="4" w:tplc="F5FAFBC4" w:tentative="1">
      <w:start w:val="1"/>
      <w:numFmt w:val="bullet"/>
      <w:lvlText w:val=""/>
      <w:lvlJc w:val="left"/>
      <w:pPr>
        <w:tabs>
          <w:tab w:val="num" w:pos="3600"/>
        </w:tabs>
        <w:ind w:left="3600" w:hanging="360"/>
      </w:pPr>
      <w:rPr>
        <w:rFonts w:ascii="Wingdings" w:hAnsi="Wingdings" w:hint="default"/>
      </w:rPr>
    </w:lvl>
    <w:lvl w:ilvl="5" w:tplc="412EDD24" w:tentative="1">
      <w:start w:val="1"/>
      <w:numFmt w:val="bullet"/>
      <w:lvlText w:val=""/>
      <w:lvlJc w:val="left"/>
      <w:pPr>
        <w:tabs>
          <w:tab w:val="num" w:pos="4320"/>
        </w:tabs>
        <w:ind w:left="4320" w:hanging="360"/>
      </w:pPr>
      <w:rPr>
        <w:rFonts w:ascii="Wingdings" w:hAnsi="Wingdings" w:hint="default"/>
      </w:rPr>
    </w:lvl>
    <w:lvl w:ilvl="6" w:tplc="54827130" w:tentative="1">
      <w:start w:val="1"/>
      <w:numFmt w:val="bullet"/>
      <w:lvlText w:val=""/>
      <w:lvlJc w:val="left"/>
      <w:pPr>
        <w:tabs>
          <w:tab w:val="num" w:pos="5040"/>
        </w:tabs>
        <w:ind w:left="5040" w:hanging="360"/>
      </w:pPr>
      <w:rPr>
        <w:rFonts w:ascii="Wingdings" w:hAnsi="Wingdings" w:hint="default"/>
      </w:rPr>
    </w:lvl>
    <w:lvl w:ilvl="7" w:tplc="C3A40122" w:tentative="1">
      <w:start w:val="1"/>
      <w:numFmt w:val="bullet"/>
      <w:lvlText w:val=""/>
      <w:lvlJc w:val="left"/>
      <w:pPr>
        <w:tabs>
          <w:tab w:val="num" w:pos="5760"/>
        </w:tabs>
        <w:ind w:left="5760" w:hanging="360"/>
      </w:pPr>
      <w:rPr>
        <w:rFonts w:ascii="Wingdings" w:hAnsi="Wingdings" w:hint="default"/>
      </w:rPr>
    </w:lvl>
    <w:lvl w:ilvl="8" w:tplc="C77C906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CA39F4"/>
    <w:multiLevelType w:val="hybridMultilevel"/>
    <w:tmpl w:val="09D80B6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37146125">
    <w:abstractNumId w:val="7"/>
  </w:num>
  <w:num w:numId="2" w16cid:durableId="1753819312">
    <w:abstractNumId w:val="20"/>
  </w:num>
  <w:num w:numId="3" w16cid:durableId="1596673344">
    <w:abstractNumId w:val="25"/>
  </w:num>
  <w:num w:numId="4" w16cid:durableId="411002278">
    <w:abstractNumId w:val="14"/>
  </w:num>
  <w:num w:numId="5" w16cid:durableId="1527526371">
    <w:abstractNumId w:val="11"/>
  </w:num>
  <w:num w:numId="6" w16cid:durableId="70811066">
    <w:abstractNumId w:val="13"/>
  </w:num>
  <w:num w:numId="7" w16cid:durableId="599023139">
    <w:abstractNumId w:val="17"/>
  </w:num>
  <w:num w:numId="8" w16cid:durableId="1437598297">
    <w:abstractNumId w:val="6"/>
  </w:num>
  <w:num w:numId="9" w16cid:durableId="1253507540">
    <w:abstractNumId w:val="2"/>
  </w:num>
  <w:num w:numId="10" w16cid:durableId="621158007">
    <w:abstractNumId w:val="17"/>
  </w:num>
  <w:num w:numId="11" w16cid:durableId="692027251">
    <w:abstractNumId w:val="21"/>
  </w:num>
  <w:num w:numId="12" w16cid:durableId="153185094">
    <w:abstractNumId w:val="18"/>
  </w:num>
  <w:num w:numId="13" w16cid:durableId="1522815147">
    <w:abstractNumId w:val="11"/>
  </w:num>
  <w:num w:numId="14" w16cid:durableId="644162160">
    <w:abstractNumId w:val="23"/>
  </w:num>
  <w:num w:numId="15" w16cid:durableId="896278349">
    <w:abstractNumId w:val="24"/>
  </w:num>
  <w:num w:numId="16" w16cid:durableId="95830381">
    <w:abstractNumId w:val="19"/>
  </w:num>
  <w:num w:numId="17" w16cid:durableId="850606261">
    <w:abstractNumId w:val="16"/>
  </w:num>
  <w:num w:numId="18" w16cid:durableId="334846060">
    <w:abstractNumId w:val="5"/>
  </w:num>
  <w:num w:numId="19" w16cid:durableId="1144934686">
    <w:abstractNumId w:val="8"/>
  </w:num>
  <w:num w:numId="20" w16cid:durableId="1959992710">
    <w:abstractNumId w:val="15"/>
  </w:num>
  <w:num w:numId="21" w16cid:durableId="251397315">
    <w:abstractNumId w:val="9"/>
  </w:num>
  <w:num w:numId="22" w16cid:durableId="1859853856">
    <w:abstractNumId w:val="10"/>
  </w:num>
  <w:num w:numId="23" w16cid:durableId="1748309741">
    <w:abstractNumId w:val="12"/>
  </w:num>
  <w:num w:numId="24" w16cid:durableId="991062914">
    <w:abstractNumId w:val="3"/>
  </w:num>
  <w:num w:numId="25" w16cid:durableId="1155030869">
    <w:abstractNumId w:val="4"/>
  </w:num>
  <w:num w:numId="26" w16cid:durableId="113255952">
    <w:abstractNumId w:val="22"/>
  </w:num>
  <w:num w:numId="27" w16cid:durableId="1804227980">
    <w:abstractNumId w:val="0"/>
  </w:num>
  <w:num w:numId="28" w16cid:durableId="21170174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F25"/>
    <w:rsid w:val="00003AB1"/>
    <w:rsid w:val="00011F5A"/>
    <w:rsid w:val="00025541"/>
    <w:rsid w:val="0003641B"/>
    <w:rsid w:val="000573F9"/>
    <w:rsid w:val="00087DB8"/>
    <w:rsid w:val="000C4302"/>
    <w:rsid w:val="000E5FA3"/>
    <w:rsid w:val="000F03B8"/>
    <w:rsid w:val="000F470E"/>
    <w:rsid w:val="00111737"/>
    <w:rsid w:val="00137150"/>
    <w:rsid w:val="001A42D2"/>
    <w:rsid w:val="001E6108"/>
    <w:rsid w:val="002101A2"/>
    <w:rsid w:val="0025040D"/>
    <w:rsid w:val="00286F26"/>
    <w:rsid w:val="002A6D90"/>
    <w:rsid w:val="002C7F83"/>
    <w:rsid w:val="00303F2E"/>
    <w:rsid w:val="003159B5"/>
    <w:rsid w:val="003330A3"/>
    <w:rsid w:val="00387787"/>
    <w:rsid w:val="004008E9"/>
    <w:rsid w:val="00470FDA"/>
    <w:rsid w:val="0048673B"/>
    <w:rsid w:val="00497AE4"/>
    <w:rsid w:val="004B102E"/>
    <w:rsid w:val="004D04B7"/>
    <w:rsid w:val="004F7823"/>
    <w:rsid w:val="00501A98"/>
    <w:rsid w:val="005602EA"/>
    <w:rsid w:val="00580629"/>
    <w:rsid w:val="00580866"/>
    <w:rsid w:val="0058121E"/>
    <w:rsid w:val="005E2911"/>
    <w:rsid w:val="0061176E"/>
    <w:rsid w:val="0062632D"/>
    <w:rsid w:val="00645149"/>
    <w:rsid w:val="00653AB1"/>
    <w:rsid w:val="006D3728"/>
    <w:rsid w:val="006F3C43"/>
    <w:rsid w:val="00717289"/>
    <w:rsid w:val="00717447"/>
    <w:rsid w:val="00720DF5"/>
    <w:rsid w:val="007478F8"/>
    <w:rsid w:val="0076510D"/>
    <w:rsid w:val="00774A7C"/>
    <w:rsid w:val="0079475A"/>
    <w:rsid w:val="007A067A"/>
    <w:rsid w:val="007C0134"/>
    <w:rsid w:val="007D6394"/>
    <w:rsid w:val="007E4899"/>
    <w:rsid w:val="00814439"/>
    <w:rsid w:val="00854FD9"/>
    <w:rsid w:val="008B3F25"/>
    <w:rsid w:val="008D50AA"/>
    <w:rsid w:val="008D6D26"/>
    <w:rsid w:val="00916588"/>
    <w:rsid w:val="009266EC"/>
    <w:rsid w:val="00942B2F"/>
    <w:rsid w:val="009A70B6"/>
    <w:rsid w:val="00A215BE"/>
    <w:rsid w:val="00A21FA2"/>
    <w:rsid w:val="00A2719A"/>
    <w:rsid w:val="00A5203A"/>
    <w:rsid w:val="00A83719"/>
    <w:rsid w:val="00AA51E2"/>
    <w:rsid w:val="00AB467F"/>
    <w:rsid w:val="00AD7C89"/>
    <w:rsid w:val="00B00FB6"/>
    <w:rsid w:val="00B130C8"/>
    <w:rsid w:val="00B36D07"/>
    <w:rsid w:val="00B677A4"/>
    <w:rsid w:val="00B8434C"/>
    <w:rsid w:val="00BB58C6"/>
    <w:rsid w:val="00BC6252"/>
    <w:rsid w:val="00C070EF"/>
    <w:rsid w:val="00C31BBF"/>
    <w:rsid w:val="00C86EE1"/>
    <w:rsid w:val="00C97CA1"/>
    <w:rsid w:val="00CA291C"/>
    <w:rsid w:val="00CF1DE9"/>
    <w:rsid w:val="00CF2D4D"/>
    <w:rsid w:val="00CF6CCD"/>
    <w:rsid w:val="00D36EA3"/>
    <w:rsid w:val="00DE13D8"/>
    <w:rsid w:val="00DE7A84"/>
    <w:rsid w:val="00F32758"/>
    <w:rsid w:val="00F90B98"/>
    <w:rsid w:val="00FA6ECC"/>
    <w:rsid w:val="00FE574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77D03"/>
  <w15:docId w15:val="{4BF4B219-8348-4CFA-87BF-2CC5EF608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rFonts w:ascii="Arial" w:hAnsi="Arial"/>
      <w:color w:val="00000A"/>
    </w:rPr>
  </w:style>
  <w:style w:type="paragraph" w:styleId="Titre1">
    <w:name w:val="heading 1"/>
    <w:basedOn w:val="Normal"/>
    <w:qFormat/>
    <w:pPr>
      <w:keepNext/>
      <w:spacing w:before="360" w:after="180"/>
      <w:ind w:right="29"/>
      <w:jc w:val="right"/>
      <w:outlineLvl w:val="0"/>
    </w:pPr>
    <w:rPr>
      <w:rFonts w:ascii="VAG Rounded Lt" w:hAnsi="VAG Rounded Lt"/>
      <w:color w:val="000000"/>
      <w:spacing w:val="6"/>
      <w:sz w:val="44"/>
    </w:rPr>
  </w:style>
  <w:style w:type="paragraph" w:styleId="Titre2">
    <w:name w:val="heading 2"/>
    <w:basedOn w:val="Corpsdetexte"/>
    <w:qFormat/>
    <w:pPr>
      <w:keepNext/>
      <w:spacing w:before="240" w:after="80"/>
      <w:ind w:right="28"/>
      <w:jc w:val="right"/>
      <w:outlineLvl w:val="1"/>
    </w:pPr>
    <w:rPr>
      <w:rFonts w:ascii="VAG Rounded Lt" w:hAnsi="VAG Rounded Lt"/>
      <w:color w:val="000000"/>
      <w:spacing w:val="6"/>
      <w:sz w:val="36"/>
    </w:rPr>
  </w:style>
  <w:style w:type="paragraph" w:styleId="Titre3">
    <w:name w:val="heading 3"/>
    <w:basedOn w:val="Titre2"/>
    <w:qFormat/>
    <w:pPr>
      <w:spacing w:after="120"/>
      <w:outlineLvl w:val="2"/>
    </w:pPr>
    <w:rPr>
      <w:sz w:val="28"/>
    </w:rPr>
  </w:style>
  <w:style w:type="paragraph" w:styleId="Titre4">
    <w:name w:val="heading 4"/>
    <w:basedOn w:val="Titre3"/>
    <w:qFormat/>
    <w:pPr>
      <w:spacing w:after="180"/>
      <w:outlineLvl w:val="3"/>
    </w:pPr>
    <w:rPr>
      <w:sz w:val="24"/>
    </w:rPr>
  </w:style>
  <w:style w:type="paragraph" w:styleId="Titre5">
    <w:name w:val="heading 5"/>
    <w:basedOn w:val="Normal"/>
    <w:next w:val="Normal"/>
    <w:qFormat/>
    <w:pPr>
      <w:spacing w:before="240" w:after="60"/>
      <w:outlineLvl w:val="4"/>
    </w:pPr>
    <w:rPr>
      <w:sz w:val="22"/>
    </w:rPr>
  </w:style>
  <w:style w:type="paragraph" w:styleId="Titre6">
    <w:name w:val="heading 6"/>
    <w:basedOn w:val="Normal"/>
    <w:next w:val="Normal"/>
    <w:qFormat/>
    <w:pPr>
      <w:spacing w:before="240" w:after="60"/>
      <w:outlineLvl w:val="5"/>
    </w:pPr>
    <w:rPr>
      <w:i/>
      <w:sz w:val="22"/>
    </w:rPr>
  </w:style>
  <w:style w:type="paragraph" w:styleId="Titre7">
    <w:name w:val="heading 7"/>
    <w:basedOn w:val="Normal"/>
    <w:next w:val="Normal"/>
    <w:qFormat/>
    <w:pPr>
      <w:spacing w:before="240" w:after="60"/>
      <w:outlineLvl w:val="6"/>
    </w:pPr>
  </w:style>
  <w:style w:type="paragraph" w:styleId="Titre8">
    <w:name w:val="heading 8"/>
    <w:basedOn w:val="Normal"/>
    <w:next w:val="Normal"/>
    <w:qFormat/>
    <w:pPr>
      <w:spacing w:before="240" w:after="60"/>
      <w:outlineLvl w:val="7"/>
    </w:pPr>
    <w:rPr>
      <w:i/>
    </w:rPr>
  </w:style>
  <w:style w:type="paragraph" w:styleId="Titre9">
    <w:name w:val="heading 9"/>
    <w:basedOn w:val="Normal"/>
    <w:next w:val="Normal"/>
    <w:qFormat/>
    <w:pPr>
      <w:spacing w:before="240" w:after="60"/>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qFormat/>
    <w:rPr>
      <w:vertAlign w:val="superscript"/>
    </w:rPr>
  </w:style>
  <w:style w:type="character" w:styleId="Numrodepage">
    <w:name w:val="page number"/>
    <w:qFormat/>
    <w:rPr>
      <w:rFonts w:ascii="VAG Rounded Lt" w:hAnsi="VAG Rounded Lt"/>
      <w:b/>
      <w:sz w:val="28"/>
    </w:rPr>
  </w:style>
  <w:style w:type="character" w:customStyle="1" w:styleId="LienInternet">
    <w:name w:val="Lien Internet"/>
    <w:rPr>
      <w:color w:val="0000FF"/>
      <w:u w:val="single"/>
    </w:rPr>
  </w:style>
  <w:style w:type="character" w:styleId="Accentuation">
    <w:name w:val="Emphasis"/>
    <w:basedOn w:val="Policepardfaut"/>
    <w:qFormat/>
    <w:rsid w:val="00CD7315"/>
    <w:rPr>
      <w:i/>
      <w:iCs/>
    </w:rPr>
  </w:style>
  <w:style w:type="character" w:customStyle="1" w:styleId="ListLabel1">
    <w:name w:val="ListLabel 1"/>
    <w:qFormat/>
    <w:rPr>
      <w:rFonts w:eastAsia="Times New Roman" w:cs="Arial"/>
    </w:rPr>
  </w:style>
  <w:style w:type="character" w:customStyle="1" w:styleId="ListLabel2">
    <w:name w:val="ListLabel 2"/>
    <w:qFormat/>
    <w:rPr>
      <w:rFonts w:cs="Courier New"/>
    </w:rPr>
  </w:style>
  <w:style w:type="character" w:customStyle="1" w:styleId="ListLabel3">
    <w:name w:val="ListLabel 3"/>
    <w:qFormat/>
    <w:rPr>
      <w:rFonts w:eastAsia="Times New Roman" w:cs="Times New Roman"/>
    </w:rPr>
  </w:style>
  <w:style w:type="character" w:customStyle="1" w:styleId="ListLabel4">
    <w:name w:val="ListLabel 4"/>
    <w:qFormat/>
    <w:rPr>
      <w:rFonts w:eastAsia="Times New Roman" w:cs="Times New Roman"/>
      <w:b/>
    </w:rPr>
  </w:style>
  <w:style w:type="character" w:customStyle="1" w:styleId="ListLabel5">
    <w:name w:val="ListLabel 5"/>
    <w:qFormat/>
    <w:rPr>
      <w:rFonts w:eastAsia="Calibri" w:cs="Calibri"/>
    </w:rPr>
  </w:style>
  <w:style w:type="character" w:customStyle="1" w:styleId="ListLabel6">
    <w:name w:val="ListLabel 6"/>
    <w:qFormat/>
    <w:rPr>
      <w:rFonts w:eastAsia="Batang" w:cs="Times New Roman"/>
    </w:rPr>
  </w:style>
  <w:style w:type="character" w:customStyle="1" w:styleId="ListLabel7">
    <w:name w:val="ListLabel 7"/>
    <w:qFormat/>
    <w:rPr>
      <w:rFonts w:ascii="Maiandra GD" w:hAnsi="Maiandra GD" w:cs="Wingdings"/>
      <w:b/>
      <w:sz w:val="20"/>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paragraph" w:styleId="Titre">
    <w:name w:val="Title"/>
    <w:basedOn w:val="Normal"/>
    <w:next w:val="Corpsdetexte"/>
    <w:qFormat/>
    <w:pPr>
      <w:keepNext/>
      <w:spacing w:before="240" w:after="120"/>
    </w:pPr>
    <w:rPr>
      <w:rFonts w:ascii="Liberation Sans" w:eastAsia="Droid Sans Fallback" w:hAnsi="Liberation Sans" w:cs="DejaVu Sans"/>
      <w:sz w:val="28"/>
      <w:szCs w:val="28"/>
    </w:rPr>
  </w:style>
  <w:style w:type="paragraph" w:styleId="Corpsdetexte">
    <w:name w:val="Body Text"/>
    <w:basedOn w:val="Normal"/>
    <w:pPr>
      <w:spacing w:before="120" w:after="60" w:line="264" w:lineRule="auto"/>
      <w:ind w:right="29"/>
    </w:pPr>
    <w:rPr>
      <w:sz w:val="22"/>
    </w:rPr>
  </w:style>
  <w:style w:type="paragraph" w:styleId="Liste">
    <w:name w:val="List"/>
    <w:basedOn w:val="Corpsdetexte"/>
    <w:pPr>
      <w:spacing w:before="60"/>
      <w:ind w:left="567" w:hanging="283"/>
    </w:pPr>
    <w:rPr>
      <w:rFonts w:cs="DejaVu Sans"/>
    </w:rPr>
  </w:style>
  <w:style w:type="paragraph" w:styleId="Lgende">
    <w:name w:val="caption"/>
    <w:basedOn w:val="Normal"/>
    <w:qFormat/>
    <w:pPr>
      <w:spacing w:before="120" w:after="240"/>
      <w:jc w:val="center"/>
    </w:pPr>
    <w:rPr>
      <w:b/>
      <w:color w:val="000000"/>
      <w:spacing w:val="60"/>
    </w:rPr>
  </w:style>
  <w:style w:type="paragraph" w:customStyle="1" w:styleId="Index">
    <w:name w:val="Index"/>
    <w:basedOn w:val="Normal"/>
    <w:qFormat/>
    <w:pPr>
      <w:suppressLineNumbers/>
    </w:pPr>
    <w:rPr>
      <w:rFonts w:cs="DejaVu Sans"/>
    </w:rPr>
  </w:style>
  <w:style w:type="paragraph" w:styleId="En-tte">
    <w:name w:val="header"/>
    <w:basedOn w:val="Normal"/>
    <w:pPr>
      <w:tabs>
        <w:tab w:val="center" w:pos="4536"/>
        <w:tab w:val="right" w:pos="9072"/>
      </w:tabs>
    </w:pPr>
    <w:rPr>
      <w:spacing w:val="100"/>
      <w:sz w:val="28"/>
    </w:rPr>
  </w:style>
  <w:style w:type="paragraph" w:styleId="Pieddepage">
    <w:name w:val="footer"/>
    <w:basedOn w:val="Normal"/>
    <w:pPr>
      <w:ind w:left="284"/>
    </w:pPr>
    <w:rPr>
      <w:rFonts w:ascii="VAG Rounded Lt" w:hAnsi="VAG Rounded Lt"/>
      <w:color w:val="000000"/>
      <w:spacing w:val="6"/>
      <w:sz w:val="16"/>
    </w:rPr>
  </w:style>
  <w:style w:type="paragraph" w:styleId="Commentaire">
    <w:name w:val="annotation text"/>
    <w:basedOn w:val="Normal"/>
    <w:semiHidden/>
    <w:qFormat/>
    <w:rPr>
      <w:vanish/>
      <w:color w:val="008000"/>
    </w:rPr>
  </w:style>
  <w:style w:type="paragraph" w:customStyle="1" w:styleId="Corpsdetableau">
    <w:name w:val="Corps de tableau"/>
    <w:basedOn w:val="Corpsdetexte"/>
    <w:qFormat/>
    <w:pPr>
      <w:spacing w:after="0"/>
    </w:pPr>
    <w:rPr>
      <w:sz w:val="20"/>
    </w:rPr>
  </w:style>
  <w:style w:type="paragraph" w:styleId="Listepuces3">
    <w:name w:val="List Bullet 3"/>
    <w:basedOn w:val="Liste"/>
    <w:pPr>
      <w:tabs>
        <w:tab w:val="left" w:pos="914"/>
      </w:tabs>
      <w:ind w:left="568"/>
    </w:pPr>
  </w:style>
  <w:style w:type="paragraph" w:styleId="Listepuces4">
    <w:name w:val="List Bullet 4"/>
    <w:basedOn w:val="Listepuces3"/>
    <w:pPr>
      <w:ind w:left="852" w:hanging="284"/>
    </w:pPr>
  </w:style>
  <w:style w:type="paragraph" w:styleId="Listenumros">
    <w:name w:val="List Number"/>
    <w:basedOn w:val="Liste"/>
    <w:qFormat/>
  </w:style>
  <w:style w:type="paragraph" w:styleId="Notedebasdepage">
    <w:name w:val="footnote text"/>
    <w:basedOn w:val="Normal"/>
    <w:semiHidden/>
    <w:qFormat/>
    <w:pPr>
      <w:ind w:left="284" w:right="170"/>
    </w:pPr>
  </w:style>
  <w:style w:type="paragraph" w:customStyle="1" w:styleId="Remarque">
    <w:name w:val="Remarque"/>
    <w:basedOn w:val="Corpsdetexte"/>
    <w:qFormat/>
    <w:pPr>
      <w:pBdr>
        <w:top w:val="single" w:sz="6" w:space="4" w:color="000001"/>
        <w:bottom w:val="single" w:sz="6" w:space="4" w:color="000001"/>
      </w:pBdr>
      <w:spacing w:before="180" w:after="180"/>
      <w:jc w:val="center"/>
    </w:pPr>
  </w:style>
  <w:style w:type="paragraph" w:customStyle="1" w:styleId="Titretableau">
    <w:name w:val="Titre tableau"/>
    <w:basedOn w:val="Normal"/>
    <w:qFormat/>
    <w:pPr>
      <w:spacing w:before="134"/>
    </w:pPr>
    <w:rPr>
      <w:rFonts w:ascii="VAG Rounded Th" w:hAnsi="VAG Rounded Th"/>
      <w:b/>
      <w:color w:val="000000"/>
      <w:spacing w:val="10"/>
      <w:sz w:val="16"/>
    </w:rPr>
  </w:style>
  <w:style w:type="paragraph" w:styleId="TM1">
    <w:name w:val="toc 1"/>
    <w:basedOn w:val="Normal"/>
    <w:next w:val="Normal"/>
    <w:semiHidden/>
    <w:pPr>
      <w:tabs>
        <w:tab w:val="right" w:leader="dot" w:pos="9923"/>
      </w:tabs>
      <w:spacing w:before="240" w:after="60" w:line="264" w:lineRule="auto"/>
      <w:ind w:left="284" w:right="453"/>
    </w:pPr>
    <w:rPr>
      <w:rFonts w:ascii="VAG Rounded Lt" w:hAnsi="VAG Rounded Lt"/>
      <w:color w:val="000000"/>
      <w:spacing w:val="20"/>
      <w:sz w:val="28"/>
    </w:rPr>
  </w:style>
  <w:style w:type="paragraph" w:styleId="TM2">
    <w:name w:val="toc 2"/>
    <w:basedOn w:val="TM1"/>
    <w:semiHidden/>
    <w:pPr>
      <w:tabs>
        <w:tab w:val="right" w:pos="9071"/>
      </w:tabs>
      <w:spacing w:before="0"/>
    </w:pPr>
    <w:rPr>
      <w:sz w:val="22"/>
    </w:rPr>
  </w:style>
  <w:style w:type="paragraph" w:styleId="TM3">
    <w:name w:val="toc 3"/>
    <w:basedOn w:val="TM2"/>
    <w:semiHidden/>
    <w:pPr>
      <w:tabs>
        <w:tab w:val="right" w:pos="8222"/>
        <w:tab w:val="right" w:leader="dot" w:pos="9071"/>
      </w:tabs>
      <w:spacing w:after="0"/>
      <w:ind w:left="567"/>
    </w:pPr>
    <w:rPr>
      <w:sz w:val="18"/>
    </w:rPr>
  </w:style>
  <w:style w:type="paragraph" w:customStyle="1" w:styleId="Logo50">
    <w:name w:val="Logo50"/>
    <w:qFormat/>
    <w:pPr>
      <w:suppressAutoHyphens/>
      <w:spacing w:before="232"/>
    </w:pPr>
    <w:rPr>
      <w:rFonts w:ascii="Alphabet des logos cegetel" w:hAnsi="Alphabet des logos cegetel"/>
      <w:color w:val="00000A"/>
      <w:sz w:val="100"/>
    </w:rPr>
  </w:style>
  <w:style w:type="paragraph" w:customStyle="1" w:styleId="Corps20Bd">
    <w:name w:val="Corps20Bd"/>
    <w:basedOn w:val="Normal"/>
    <w:qFormat/>
    <w:pPr>
      <w:spacing w:before="1076"/>
      <w:jc w:val="right"/>
    </w:pPr>
    <w:rPr>
      <w:rFonts w:ascii="VAG Rounded Lt" w:hAnsi="VAG Rounded Lt"/>
      <w:b/>
      <w:caps/>
      <w:spacing w:val="38"/>
      <w:sz w:val="40"/>
    </w:rPr>
  </w:style>
  <w:style w:type="paragraph" w:customStyle="1" w:styleId="Logo84">
    <w:name w:val="Logo84"/>
    <w:qFormat/>
    <w:pPr>
      <w:suppressAutoHyphens/>
    </w:pPr>
    <w:rPr>
      <w:rFonts w:ascii="Alphabet des logos cegetel" w:hAnsi="Alphabet des logos cegetel"/>
      <w:color w:val="00000A"/>
      <w:sz w:val="168"/>
    </w:rPr>
  </w:style>
  <w:style w:type="paragraph" w:styleId="Corpsdetexte2">
    <w:name w:val="Body Text 2"/>
    <w:basedOn w:val="Normal"/>
    <w:qFormat/>
    <w:rPr>
      <w:b/>
      <w:color w:val="FF0000"/>
      <w:sz w:val="24"/>
    </w:rPr>
  </w:style>
  <w:style w:type="paragraph" w:styleId="Corpsdetexte3">
    <w:name w:val="Body Text 3"/>
    <w:basedOn w:val="Normal"/>
    <w:qFormat/>
    <w:rPr>
      <w:b/>
      <w:color w:val="FF0000"/>
    </w:rPr>
  </w:style>
  <w:style w:type="paragraph" w:styleId="Retraitcorpsdetexte">
    <w:name w:val="Body Text Indent"/>
    <w:basedOn w:val="Normal"/>
    <w:pPr>
      <w:ind w:left="360"/>
    </w:pPr>
  </w:style>
  <w:style w:type="paragraph" w:styleId="Textedebulles">
    <w:name w:val="Balloon Text"/>
    <w:basedOn w:val="Normal"/>
    <w:semiHidden/>
    <w:qFormat/>
    <w:rPr>
      <w:rFonts w:ascii="Tahoma" w:hAnsi="Tahoma" w:cs="Tahoma"/>
      <w:sz w:val="16"/>
      <w:szCs w:val="16"/>
    </w:rPr>
  </w:style>
  <w:style w:type="paragraph" w:styleId="Paragraphedeliste">
    <w:name w:val="List Paragraph"/>
    <w:basedOn w:val="Normal"/>
    <w:uiPriority w:val="34"/>
    <w:qFormat/>
    <w:rsid w:val="009D1045"/>
    <w:pPr>
      <w:spacing w:after="200" w:line="276" w:lineRule="auto"/>
      <w:ind w:left="720"/>
      <w:contextualSpacing/>
    </w:pPr>
    <w:rPr>
      <w:rFonts w:ascii="Calibri" w:eastAsia="Calibri" w:hAnsi="Calibri"/>
      <w:sz w:val="22"/>
      <w:szCs w:val="22"/>
      <w:lang w:eastAsia="en-US"/>
    </w:rPr>
  </w:style>
  <w:style w:type="table" w:styleId="Grilledutableau">
    <w:name w:val="Table Grid"/>
    <w:basedOn w:val="TableauNormal"/>
    <w:uiPriority w:val="59"/>
    <w:rsid w:val="009D1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nnesdetableau5">
    <w:name w:val="Table Columns 5"/>
    <w:basedOn w:val="TableauNormal"/>
    <w:rsid w:val="00AB467F"/>
    <w:pPr>
      <w:suppressAutoHyphen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Paragraphedeliste1">
    <w:name w:val="Paragraphe de liste1"/>
    <w:basedOn w:val="Normal"/>
    <w:rsid w:val="00003AB1"/>
    <w:pPr>
      <w:suppressAutoHyphens w:val="0"/>
      <w:spacing w:before="100" w:beforeAutospacing="1" w:after="100" w:afterAutospacing="1" w:line="273" w:lineRule="auto"/>
      <w:contextualSpacing/>
    </w:pPr>
    <w:rPr>
      <w:rFonts w:ascii="Calibri" w:hAnsi="Calibr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078849">
      <w:bodyDiv w:val="1"/>
      <w:marLeft w:val="0"/>
      <w:marRight w:val="0"/>
      <w:marTop w:val="0"/>
      <w:marBottom w:val="0"/>
      <w:divBdr>
        <w:top w:val="none" w:sz="0" w:space="0" w:color="auto"/>
        <w:left w:val="none" w:sz="0" w:space="0" w:color="auto"/>
        <w:bottom w:val="none" w:sz="0" w:space="0" w:color="auto"/>
        <w:right w:val="none" w:sz="0" w:space="0" w:color="auto"/>
      </w:divBdr>
    </w:div>
    <w:div w:id="165369589">
      <w:bodyDiv w:val="1"/>
      <w:marLeft w:val="0"/>
      <w:marRight w:val="0"/>
      <w:marTop w:val="0"/>
      <w:marBottom w:val="0"/>
      <w:divBdr>
        <w:top w:val="none" w:sz="0" w:space="0" w:color="auto"/>
        <w:left w:val="none" w:sz="0" w:space="0" w:color="auto"/>
        <w:bottom w:val="none" w:sz="0" w:space="0" w:color="auto"/>
        <w:right w:val="none" w:sz="0" w:space="0" w:color="auto"/>
      </w:divBdr>
      <w:divsChild>
        <w:div w:id="1713535638">
          <w:marLeft w:val="446"/>
          <w:marRight w:val="0"/>
          <w:marTop w:val="0"/>
          <w:marBottom w:val="0"/>
          <w:divBdr>
            <w:top w:val="none" w:sz="0" w:space="0" w:color="auto"/>
            <w:left w:val="none" w:sz="0" w:space="0" w:color="auto"/>
            <w:bottom w:val="none" w:sz="0" w:space="0" w:color="auto"/>
            <w:right w:val="none" w:sz="0" w:space="0" w:color="auto"/>
          </w:divBdr>
        </w:div>
      </w:divsChild>
    </w:div>
    <w:div w:id="397750795">
      <w:bodyDiv w:val="1"/>
      <w:marLeft w:val="0"/>
      <w:marRight w:val="0"/>
      <w:marTop w:val="0"/>
      <w:marBottom w:val="0"/>
      <w:divBdr>
        <w:top w:val="none" w:sz="0" w:space="0" w:color="auto"/>
        <w:left w:val="none" w:sz="0" w:space="0" w:color="auto"/>
        <w:bottom w:val="none" w:sz="0" w:space="0" w:color="auto"/>
        <w:right w:val="none" w:sz="0" w:space="0" w:color="auto"/>
      </w:divBdr>
    </w:div>
    <w:div w:id="503204903">
      <w:bodyDiv w:val="1"/>
      <w:marLeft w:val="0"/>
      <w:marRight w:val="0"/>
      <w:marTop w:val="0"/>
      <w:marBottom w:val="0"/>
      <w:divBdr>
        <w:top w:val="none" w:sz="0" w:space="0" w:color="auto"/>
        <w:left w:val="none" w:sz="0" w:space="0" w:color="auto"/>
        <w:bottom w:val="none" w:sz="0" w:space="0" w:color="auto"/>
        <w:right w:val="none" w:sz="0" w:space="0" w:color="auto"/>
      </w:divBdr>
    </w:div>
    <w:div w:id="671879451">
      <w:bodyDiv w:val="1"/>
      <w:marLeft w:val="0"/>
      <w:marRight w:val="0"/>
      <w:marTop w:val="0"/>
      <w:marBottom w:val="0"/>
      <w:divBdr>
        <w:top w:val="none" w:sz="0" w:space="0" w:color="auto"/>
        <w:left w:val="none" w:sz="0" w:space="0" w:color="auto"/>
        <w:bottom w:val="none" w:sz="0" w:space="0" w:color="auto"/>
        <w:right w:val="none" w:sz="0" w:space="0" w:color="auto"/>
      </w:divBdr>
      <w:divsChild>
        <w:div w:id="1857697033">
          <w:marLeft w:val="274"/>
          <w:marRight w:val="0"/>
          <w:marTop w:val="0"/>
          <w:marBottom w:val="0"/>
          <w:divBdr>
            <w:top w:val="none" w:sz="0" w:space="0" w:color="auto"/>
            <w:left w:val="none" w:sz="0" w:space="0" w:color="auto"/>
            <w:bottom w:val="none" w:sz="0" w:space="0" w:color="auto"/>
            <w:right w:val="none" w:sz="0" w:space="0" w:color="auto"/>
          </w:divBdr>
        </w:div>
      </w:divsChild>
    </w:div>
    <w:div w:id="740106024">
      <w:bodyDiv w:val="1"/>
      <w:marLeft w:val="0"/>
      <w:marRight w:val="0"/>
      <w:marTop w:val="0"/>
      <w:marBottom w:val="0"/>
      <w:divBdr>
        <w:top w:val="none" w:sz="0" w:space="0" w:color="auto"/>
        <w:left w:val="none" w:sz="0" w:space="0" w:color="auto"/>
        <w:bottom w:val="none" w:sz="0" w:space="0" w:color="auto"/>
        <w:right w:val="none" w:sz="0" w:space="0" w:color="auto"/>
      </w:divBdr>
      <w:divsChild>
        <w:div w:id="1341277153">
          <w:marLeft w:val="446"/>
          <w:marRight w:val="0"/>
          <w:marTop w:val="0"/>
          <w:marBottom w:val="0"/>
          <w:divBdr>
            <w:top w:val="none" w:sz="0" w:space="0" w:color="auto"/>
            <w:left w:val="none" w:sz="0" w:space="0" w:color="auto"/>
            <w:bottom w:val="none" w:sz="0" w:space="0" w:color="auto"/>
            <w:right w:val="none" w:sz="0" w:space="0" w:color="auto"/>
          </w:divBdr>
        </w:div>
      </w:divsChild>
    </w:div>
    <w:div w:id="770971714">
      <w:bodyDiv w:val="1"/>
      <w:marLeft w:val="0"/>
      <w:marRight w:val="0"/>
      <w:marTop w:val="0"/>
      <w:marBottom w:val="0"/>
      <w:divBdr>
        <w:top w:val="none" w:sz="0" w:space="0" w:color="auto"/>
        <w:left w:val="none" w:sz="0" w:space="0" w:color="auto"/>
        <w:bottom w:val="none" w:sz="0" w:space="0" w:color="auto"/>
        <w:right w:val="none" w:sz="0" w:space="0" w:color="auto"/>
      </w:divBdr>
      <w:divsChild>
        <w:div w:id="2006467006">
          <w:marLeft w:val="446"/>
          <w:marRight w:val="0"/>
          <w:marTop w:val="0"/>
          <w:marBottom w:val="0"/>
          <w:divBdr>
            <w:top w:val="none" w:sz="0" w:space="0" w:color="auto"/>
            <w:left w:val="none" w:sz="0" w:space="0" w:color="auto"/>
            <w:bottom w:val="none" w:sz="0" w:space="0" w:color="auto"/>
            <w:right w:val="none" w:sz="0" w:space="0" w:color="auto"/>
          </w:divBdr>
        </w:div>
      </w:divsChild>
    </w:div>
    <w:div w:id="777019840">
      <w:bodyDiv w:val="1"/>
      <w:marLeft w:val="0"/>
      <w:marRight w:val="0"/>
      <w:marTop w:val="0"/>
      <w:marBottom w:val="0"/>
      <w:divBdr>
        <w:top w:val="none" w:sz="0" w:space="0" w:color="auto"/>
        <w:left w:val="none" w:sz="0" w:space="0" w:color="auto"/>
        <w:bottom w:val="none" w:sz="0" w:space="0" w:color="auto"/>
        <w:right w:val="none" w:sz="0" w:space="0" w:color="auto"/>
      </w:divBdr>
    </w:div>
    <w:div w:id="811673241">
      <w:bodyDiv w:val="1"/>
      <w:marLeft w:val="0"/>
      <w:marRight w:val="0"/>
      <w:marTop w:val="0"/>
      <w:marBottom w:val="0"/>
      <w:divBdr>
        <w:top w:val="none" w:sz="0" w:space="0" w:color="auto"/>
        <w:left w:val="none" w:sz="0" w:space="0" w:color="auto"/>
        <w:bottom w:val="none" w:sz="0" w:space="0" w:color="auto"/>
        <w:right w:val="none" w:sz="0" w:space="0" w:color="auto"/>
      </w:divBdr>
      <w:divsChild>
        <w:div w:id="1628857856">
          <w:marLeft w:val="446"/>
          <w:marRight w:val="0"/>
          <w:marTop w:val="0"/>
          <w:marBottom w:val="0"/>
          <w:divBdr>
            <w:top w:val="none" w:sz="0" w:space="0" w:color="auto"/>
            <w:left w:val="none" w:sz="0" w:space="0" w:color="auto"/>
            <w:bottom w:val="none" w:sz="0" w:space="0" w:color="auto"/>
            <w:right w:val="none" w:sz="0" w:space="0" w:color="auto"/>
          </w:divBdr>
        </w:div>
      </w:divsChild>
    </w:div>
    <w:div w:id="855728041">
      <w:bodyDiv w:val="1"/>
      <w:marLeft w:val="0"/>
      <w:marRight w:val="0"/>
      <w:marTop w:val="0"/>
      <w:marBottom w:val="0"/>
      <w:divBdr>
        <w:top w:val="none" w:sz="0" w:space="0" w:color="auto"/>
        <w:left w:val="none" w:sz="0" w:space="0" w:color="auto"/>
        <w:bottom w:val="none" w:sz="0" w:space="0" w:color="auto"/>
        <w:right w:val="none" w:sz="0" w:space="0" w:color="auto"/>
      </w:divBdr>
    </w:div>
    <w:div w:id="878321663">
      <w:bodyDiv w:val="1"/>
      <w:marLeft w:val="0"/>
      <w:marRight w:val="0"/>
      <w:marTop w:val="0"/>
      <w:marBottom w:val="0"/>
      <w:divBdr>
        <w:top w:val="none" w:sz="0" w:space="0" w:color="auto"/>
        <w:left w:val="none" w:sz="0" w:space="0" w:color="auto"/>
        <w:bottom w:val="none" w:sz="0" w:space="0" w:color="auto"/>
        <w:right w:val="none" w:sz="0" w:space="0" w:color="auto"/>
      </w:divBdr>
      <w:divsChild>
        <w:div w:id="104888743">
          <w:marLeft w:val="274"/>
          <w:marRight w:val="0"/>
          <w:marTop w:val="0"/>
          <w:marBottom w:val="0"/>
          <w:divBdr>
            <w:top w:val="none" w:sz="0" w:space="0" w:color="auto"/>
            <w:left w:val="none" w:sz="0" w:space="0" w:color="auto"/>
            <w:bottom w:val="none" w:sz="0" w:space="0" w:color="auto"/>
            <w:right w:val="none" w:sz="0" w:space="0" w:color="auto"/>
          </w:divBdr>
        </w:div>
      </w:divsChild>
    </w:div>
    <w:div w:id="887686972">
      <w:bodyDiv w:val="1"/>
      <w:marLeft w:val="0"/>
      <w:marRight w:val="0"/>
      <w:marTop w:val="0"/>
      <w:marBottom w:val="0"/>
      <w:divBdr>
        <w:top w:val="none" w:sz="0" w:space="0" w:color="auto"/>
        <w:left w:val="none" w:sz="0" w:space="0" w:color="auto"/>
        <w:bottom w:val="none" w:sz="0" w:space="0" w:color="auto"/>
        <w:right w:val="none" w:sz="0" w:space="0" w:color="auto"/>
      </w:divBdr>
      <w:divsChild>
        <w:div w:id="1860579252">
          <w:marLeft w:val="446"/>
          <w:marRight w:val="0"/>
          <w:marTop w:val="0"/>
          <w:marBottom w:val="0"/>
          <w:divBdr>
            <w:top w:val="none" w:sz="0" w:space="0" w:color="auto"/>
            <w:left w:val="none" w:sz="0" w:space="0" w:color="auto"/>
            <w:bottom w:val="none" w:sz="0" w:space="0" w:color="auto"/>
            <w:right w:val="none" w:sz="0" w:space="0" w:color="auto"/>
          </w:divBdr>
        </w:div>
      </w:divsChild>
    </w:div>
    <w:div w:id="1338456688">
      <w:bodyDiv w:val="1"/>
      <w:marLeft w:val="0"/>
      <w:marRight w:val="0"/>
      <w:marTop w:val="0"/>
      <w:marBottom w:val="0"/>
      <w:divBdr>
        <w:top w:val="none" w:sz="0" w:space="0" w:color="auto"/>
        <w:left w:val="none" w:sz="0" w:space="0" w:color="auto"/>
        <w:bottom w:val="none" w:sz="0" w:space="0" w:color="auto"/>
        <w:right w:val="none" w:sz="0" w:space="0" w:color="auto"/>
      </w:divBdr>
    </w:div>
    <w:div w:id="1456674692">
      <w:bodyDiv w:val="1"/>
      <w:marLeft w:val="0"/>
      <w:marRight w:val="0"/>
      <w:marTop w:val="0"/>
      <w:marBottom w:val="0"/>
      <w:divBdr>
        <w:top w:val="none" w:sz="0" w:space="0" w:color="auto"/>
        <w:left w:val="none" w:sz="0" w:space="0" w:color="auto"/>
        <w:bottom w:val="none" w:sz="0" w:space="0" w:color="auto"/>
        <w:right w:val="none" w:sz="0" w:space="0" w:color="auto"/>
      </w:divBdr>
    </w:div>
    <w:div w:id="1684286567">
      <w:bodyDiv w:val="1"/>
      <w:marLeft w:val="0"/>
      <w:marRight w:val="0"/>
      <w:marTop w:val="0"/>
      <w:marBottom w:val="0"/>
      <w:divBdr>
        <w:top w:val="none" w:sz="0" w:space="0" w:color="auto"/>
        <w:left w:val="none" w:sz="0" w:space="0" w:color="auto"/>
        <w:bottom w:val="none" w:sz="0" w:space="0" w:color="auto"/>
        <w:right w:val="none" w:sz="0" w:space="0" w:color="auto"/>
      </w:divBdr>
      <w:divsChild>
        <w:div w:id="377359003">
          <w:marLeft w:val="446"/>
          <w:marRight w:val="0"/>
          <w:marTop w:val="0"/>
          <w:marBottom w:val="0"/>
          <w:divBdr>
            <w:top w:val="none" w:sz="0" w:space="0" w:color="auto"/>
            <w:left w:val="none" w:sz="0" w:space="0" w:color="auto"/>
            <w:bottom w:val="none" w:sz="0" w:space="0" w:color="auto"/>
            <w:right w:val="none" w:sz="0" w:space="0" w:color="auto"/>
          </w:divBdr>
        </w:div>
      </w:divsChild>
    </w:div>
    <w:div w:id="1696344836">
      <w:bodyDiv w:val="1"/>
      <w:marLeft w:val="0"/>
      <w:marRight w:val="0"/>
      <w:marTop w:val="0"/>
      <w:marBottom w:val="0"/>
      <w:divBdr>
        <w:top w:val="none" w:sz="0" w:space="0" w:color="auto"/>
        <w:left w:val="none" w:sz="0" w:space="0" w:color="auto"/>
        <w:bottom w:val="none" w:sz="0" w:space="0" w:color="auto"/>
        <w:right w:val="none" w:sz="0" w:space="0" w:color="auto"/>
      </w:divBdr>
      <w:divsChild>
        <w:div w:id="1163087263">
          <w:marLeft w:val="274"/>
          <w:marRight w:val="0"/>
          <w:marTop w:val="0"/>
          <w:marBottom w:val="0"/>
          <w:divBdr>
            <w:top w:val="none" w:sz="0" w:space="0" w:color="auto"/>
            <w:left w:val="none" w:sz="0" w:space="0" w:color="auto"/>
            <w:bottom w:val="none" w:sz="0" w:space="0" w:color="auto"/>
            <w:right w:val="none" w:sz="0" w:space="0" w:color="auto"/>
          </w:divBdr>
        </w:div>
      </w:divsChild>
    </w:div>
    <w:div w:id="1833065153">
      <w:bodyDiv w:val="1"/>
      <w:marLeft w:val="0"/>
      <w:marRight w:val="0"/>
      <w:marTop w:val="0"/>
      <w:marBottom w:val="0"/>
      <w:divBdr>
        <w:top w:val="none" w:sz="0" w:space="0" w:color="auto"/>
        <w:left w:val="none" w:sz="0" w:space="0" w:color="auto"/>
        <w:bottom w:val="none" w:sz="0" w:space="0" w:color="auto"/>
        <w:right w:val="none" w:sz="0" w:space="0" w:color="auto"/>
      </w:divBdr>
      <w:divsChild>
        <w:div w:id="1201749086">
          <w:marLeft w:val="274"/>
          <w:marRight w:val="0"/>
          <w:marTop w:val="0"/>
          <w:marBottom w:val="0"/>
          <w:divBdr>
            <w:top w:val="none" w:sz="0" w:space="0" w:color="auto"/>
            <w:left w:val="none" w:sz="0" w:space="0" w:color="auto"/>
            <w:bottom w:val="none" w:sz="0" w:space="0" w:color="auto"/>
            <w:right w:val="none" w:sz="0" w:space="0" w:color="auto"/>
          </w:divBdr>
        </w:div>
      </w:divsChild>
    </w:div>
    <w:div w:id="1912037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331</Words>
  <Characters>1822</Characters>
  <Application>Microsoft Office Word</Application>
  <DocSecurity>0</DocSecurity>
  <Lines>15</Lines>
  <Paragraphs>4</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Modèle Compte-rendu de réunion complet</vt:lpstr>
      <vt:lpstr>Ordre du jour</vt:lpstr>
      <vt:lpstr>    Résumé :</vt:lpstr>
      <vt:lpstr>    La réunion du département a démarré à 11h 45se résume comme suit :</vt:lpstr>
    </vt:vector>
  </TitlesOfParts>
  <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Compte-rendu de réunion complet</dc:title>
  <dc:subject/>
  <dc:creator>IMemevegni</dc:creator>
  <cp:keywords/>
  <dc:description/>
  <cp:lastModifiedBy>Babarinde Pierre IDOHOU</cp:lastModifiedBy>
  <cp:revision>4</cp:revision>
  <cp:lastPrinted>2011-03-23T15:19:00Z</cp:lastPrinted>
  <dcterms:created xsi:type="dcterms:W3CDTF">2025-05-26T15:14:00Z</dcterms:created>
  <dcterms:modified xsi:type="dcterms:W3CDTF">2025-05-26T15:35:00Z</dcterms:modified>
  <dc:language>fr-FR</dc:language>
</cp:coreProperties>
</file>