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451" w:rsidRPr="00261640" w:rsidRDefault="00A42451" w:rsidP="00A42451">
      <w:pPr>
        <w:pStyle w:val="En-tte"/>
        <w:jc w:val="right"/>
        <w:rPr>
          <w:bCs/>
          <w:sz w:val="56"/>
          <w:lang w:val="en-US"/>
        </w:rPr>
      </w:pPr>
    </w:p>
    <w:p w:rsidR="00A42451" w:rsidRPr="00261640" w:rsidRDefault="00A42451" w:rsidP="00A42451">
      <w:pPr>
        <w:pStyle w:val="En-tte"/>
        <w:jc w:val="right"/>
        <w:rPr>
          <w:bCs/>
          <w:sz w:val="56"/>
          <w:lang w:val="en-US"/>
        </w:rPr>
      </w:pPr>
    </w:p>
    <w:p w:rsidR="00A42451" w:rsidRPr="00261640" w:rsidRDefault="00A42451" w:rsidP="00A42451">
      <w:pPr>
        <w:pStyle w:val="En-tte"/>
        <w:jc w:val="right"/>
        <w:rPr>
          <w:bCs/>
          <w:sz w:val="56"/>
          <w:lang w:val="en-US"/>
        </w:rPr>
      </w:pPr>
      <w:r w:rsidRPr="00261640">
        <w:rPr>
          <w:bCs/>
          <w:sz w:val="56"/>
          <w:lang w:val="en-US"/>
        </w:rPr>
        <w:t>Reporting</w:t>
      </w:r>
    </w:p>
    <w:p w:rsidR="00A42451" w:rsidRPr="00261640" w:rsidRDefault="00A42451" w:rsidP="00A42451">
      <w:pPr>
        <w:pStyle w:val="En-tte"/>
        <w:jc w:val="right"/>
        <w:rPr>
          <w:color w:val="00B050"/>
          <w:sz w:val="72"/>
          <w:lang w:val="en-US"/>
        </w:rPr>
      </w:pPr>
      <w:r w:rsidRPr="00261640">
        <w:rPr>
          <w:color w:val="00B050"/>
          <w:sz w:val="72"/>
          <w:lang w:val="en-US"/>
        </w:rPr>
        <w:t>Hermes.Net V5</w:t>
      </w:r>
    </w:p>
    <w:p w:rsidR="00A42451" w:rsidRPr="00261640" w:rsidRDefault="00A42451" w:rsidP="00A42451">
      <w:pPr>
        <w:pStyle w:val="En-tte"/>
        <w:jc w:val="right"/>
        <w:rPr>
          <w:rFonts w:ascii="Abadi MT Condensed" w:hAnsi="Abadi MT Condensed"/>
          <w:color w:val="FF9900"/>
          <w:sz w:val="72"/>
          <w:lang w:val="en-US"/>
        </w:rPr>
      </w:pPr>
      <w:r w:rsidRPr="00261640">
        <w:rPr>
          <w:rFonts w:ascii="Abadi MT Condensed" w:hAnsi="Abadi MT Condensed"/>
          <w:noProof/>
          <w:color w:val="FF9900"/>
          <w:sz w:val="72"/>
          <w:lang w:val="en-US" w:eastAsia="fr-FR"/>
        </w:rPr>
        <w:drawing>
          <wp:inline distT="0" distB="0" distL="0" distR="0" wp14:anchorId="11807A51" wp14:editId="08E122C3">
            <wp:extent cx="2587625" cy="2277110"/>
            <wp:effectExtent l="0" t="0" r="0" b="0"/>
            <wp:docPr id="4" name="Image 4" descr="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7625" cy="2277110"/>
                    </a:xfrm>
                    <a:prstGeom prst="rect">
                      <a:avLst/>
                    </a:prstGeom>
                    <a:noFill/>
                    <a:ln>
                      <a:noFill/>
                    </a:ln>
                  </pic:spPr>
                </pic:pic>
              </a:graphicData>
            </a:graphic>
          </wp:inline>
        </w:drawing>
      </w:r>
    </w:p>
    <w:p w:rsidR="00A42451" w:rsidRPr="00261640" w:rsidRDefault="00A42451" w:rsidP="00A42451">
      <w:pPr>
        <w:rPr>
          <w:lang w:val="en-US"/>
        </w:rPr>
      </w:pPr>
    </w:p>
    <w:p w:rsidR="00A42451" w:rsidRPr="00261640" w:rsidRDefault="00A42451" w:rsidP="00A42451">
      <w:pPr>
        <w:rPr>
          <w:lang w:val="en-US"/>
        </w:rPr>
      </w:pPr>
    </w:p>
    <w:p w:rsidR="00A42451" w:rsidRPr="00261640" w:rsidRDefault="00562D42" w:rsidP="00A42451">
      <w:pPr>
        <w:pStyle w:val="En-tte"/>
        <w:jc w:val="right"/>
        <w:rPr>
          <w:lang w:val="en-US"/>
        </w:rPr>
      </w:pPr>
      <w:r w:rsidRPr="00261640">
        <w:rPr>
          <w:lang w:val="en-US"/>
        </w:rPr>
        <w:t>Author:</w:t>
      </w:r>
      <w:r w:rsidR="00A42451" w:rsidRPr="00261640">
        <w:rPr>
          <w:lang w:val="en-US"/>
        </w:rPr>
        <w:t xml:space="preserve"> Roussis Nakos</w:t>
      </w:r>
    </w:p>
    <w:p w:rsidR="00A42451" w:rsidRPr="00261640" w:rsidRDefault="00562D42" w:rsidP="00A42451">
      <w:pPr>
        <w:pStyle w:val="En-tte"/>
        <w:jc w:val="right"/>
        <w:rPr>
          <w:lang w:val="en-US"/>
        </w:rPr>
      </w:pPr>
      <w:r w:rsidRPr="00261640">
        <w:rPr>
          <w:lang w:val="en-US"/>
        </w:rPr>
        <w:t>Date:</w:t>
      </w:r>
      <w:r w:rsidR="00A42451" w:rsidRPr="00261640">
        <w:rPr>
          <w:lang w:val="en-US"/>
        </w:rPr>
        <w:t xml:space="preserve"> </w:t>
      </w:r>
      <w:r w:rsidR="00A42451" w:rsidRPr="00261640">
        <w:rPr>
          <w:lang w:val="en-US"/>
        </w:rPr>
        <w:fldChar w:fldCharType="begin"/>
      </w:r>
      <w:r w:rsidR="00A42451" w:rsidRPr="00261640">
        <w:rPr>
          <w:lang w:val="en-US"/>
        </w:rPr>
        <w:instrText xml:space="preserve"> TIME \@ "dd/MM/yyyy" </w:instrText>
      </w:r>
      <w:r w:rsidR="00A42451" w:rsidRPr="00261640">
        <w:rPr>
          <w:lang w:val="en-US"/>
        </w:rPr>
        <w:fldChar w:fldCharType="separate"/>
      </w:r>
      <w:r w:rsidR="00233303" w:rsidRPr="00261640">
        <w:rPr>
          <w:noProof/>
          <w:lang w:val="en-US"/>
        </w:rPr>
        <w:t>02/12/2013</w:t>
      </w:r>
      <w:r w:rsidR="00A42451" w:rsidRPr="00261640">
        <w:rPr>
          <w:lang w:val="en-US"/>
        </w:rPr>
        <w:fldChar w:fldCharType="end"/>
      </w:r>
    </w:p>
    <w:p w:rsidR="000D6F1E" w:rsidRPr="00261640" w:rsidRDefault="000D6F1E">
      <w:pPr>
        <w:rPr>
          <w:lang w:val="en-US"/>
        </w:rPr>
      </w:pPr>
    </w:p>
    <w:p w:rsidR="000E4B4D" w:rsidRPr="00261640" w:rsidRDefault="000E4B4D">
      <w:pPr>
        <w:rPr>
          <w:lang w:val="en-US"/>
        </w:rPr>
      </w:pPr>
    </w:p>
    <w:p w:rsidR="000D6F1E" w:rsidRPr="00261640" w:rsidRDefault="000D6F1E">
      <w:pPr>
        <w:rPr>
          <w:lang w:val="en-US"/>
        </w:rPr>
      </w:pPr>
    </w:p>
    <w:p w:rsidR="000D6F1E" w:rsidRPr="00261640" w:rsidRDefault="000D6F1E">
      <w:pPr>
        <w:rPr>
          <w:lang w:val="en-US"/>
        </w:rPr>
      </w:pPr>
    </w:p>
    <w:p w:rsidR="000D6F1E" w:rsidRPr="00261640" w:rsidRDefault="000D6F1E">
      <w:pPr>
        <w:rPr>
          <w:lang w:val="en-US"/>
        </w:rPr>
      </w:pPr>
    </w:p>
    <w:p w:rsidR="000D6F1E" w:rsidRPr="00261640" w:rsidRDefault="000D6F1E">
      <w:pPr>
        <w:rPr>
          <w:lang w:val="en-US"/>
        </w:rPr>
      </w:pPr>
    </w:p>
    <w:p w:rsidR="000D6F1E" w:rsidRPr="00261640" w:rsidRDefault="000D6F1E">
      <w:pPr>
        <w:rPr>
          <w:lang w:val="en-US"/>
        </w:rPr>
      </w:pPr>
    </w:p>
    <w:p w:rsidR="000D6F1E" w:rsidRPr="00261640" w:rsidRDefault="000D6F1E">
      <w:pPr>
        <w:rPr>
          <w:lang w:val="en-US"/>
        </w:rPr>
      </w:pPr>
    </w:p>
    <w:p w:rsidR="000D6F1E" w:rsidRPr="00261640" w:rsidRDefault="000D6F1E">
      <w:pPr>
        <w:rPr>
          <w:lang w:val="en-US"/>
        </w:rPr>
      </w:pPr>
    </w:p>
    <w:p w:rsidR="000D6F1E" w:rsidRPr="00261640" w:rsidRDefault="000D6F1E">
      <w:pPr>
        <w:rPr>
          <w:lang w:val="en-US"/>
        </w:rPr>
      </w:pPr>
    </w:p>
    <w:p w:rsidR="000D6F1E" w:rsidRPr="00261640" w:rsidRDefault="000D6F1E">
      <w:pPr>
        <w:rPr>
          <w:lang w:val="en-US"/>
        </w:rPr>
      </w:pPr>
    </w:p>
    <w:p w:rsidR="000D6F1E" w:rsidRPr="00261640" w:rsidRDefault="000D6F1E">
      <w:pPr>
        <w:rPr>
          <w:lang w:val="en-US"/>
        </w:rPr>
      </w:pPr>
    </w:p>
    <w:p w:rsidR="000D6F1E" w:rsidRPr="00261640" w:rsidRDefault="000D6F1E">
      <w:pPr>
        <w:rPr>
          <w:lang w:val="en-US"/>
        </w:rPr>
      </w:pPr>
    </w:p>
    <w:p w:rsidR="00954FED" w:rsidRPr="00261640" w:rsidRDefault="000D6F1E" w:rsidP="000C6FE4">
      <w:pPr>
        <w:jc w:val="center"/>
        <w:rPr>
          <w:lang w:val="en-US"/>
        </w:rPr>
      </w:pPr>
      <w:r w:rsidRPr="00261640">
        <w:rPr>
          <w:lang w:val="en-US"/>
        </w:rPr>
        <w:br w:type="page"/>
      </w:r>
    </w:p>
    <w:p w:rsidR="00954FED" w:rsidRPr="00261640" w:rsidRDefault="00954FED" w:rsidP="000C6FE4">
      <w:pPr>
        <w:jc w:val="center"/>
        <w:rPr>
          <w:lang w:val="en-US"/>
        </w:rPr>
      </w:pPr>
    </w:p>
    <w:p w:rsidR="00954FED" w:rsidRPr="00261640" w:rsidRDefault="00954FED" w:rsidP="000C6FE4">
      <w:pPr>
        <w:jc w:val="center"/>
        <w:rPr>
          <w:lang w:val="en-US"/>
        </w:rPr>
      </w:pPr>
    </w:p>
    <w:p w:rsidR="00954FED" w:rsidRPr="00261640" w:rsidRDefault="00954FED" w:rsidP="000C6FE4">
      <w:pPr>
        <w:jc w:val="center"/>
        <w:rPr>
          <w:lang w:val="en-US"/>
        </w:rPr>
      </w:pPr>
    </w:p>
    <w:p w:rsidR="00954FED" w:rsidRPr="00261640" w:rsidRDefault="00954FED" w:rsidP="000C6FE4">
      <w:pPr>
        <w:jc w:val="center"/>
        <w:rPr>
          <w:lang w:val="en-US"/>
        </w:rPr>
      </w:pPr>
    </w:p>
    <w:p w:rsidR="000C6FE4" w:rsidRPr="00261640" w:rsidRDefault="000C6FE4" w:rsidP="000C6FE4">
      <w:pPr>
        <w:jc w:val="center"/>
        <w:rPr>
          <w:b/>
          <w:color w:val="FF9900"/>
          <w:lang w:val="en-US"/>
        </w:rPr>
      </w:pPr>
      <w:r w:rsidRPr="00261640">
        <w:rPr>
          <w:b/>
          <w:color w:val="FF9900"/>
          <w:lang w:val="en-US"/>
        </w:rPr>
        <w:t>LEGAL STATEMENT</w:t>
      </w:r>
    </w:p>
    <w:p w:rsidR="000C6FE4" w:rsidRPr="00261640" w:rsidRDefault="000C6FE4" w:rsidP="000C6FE4">
      <w:pPr>
        <w:rPr>
          <w:lang w:val="en-US"/>
        </w:rPr>
      </w:pPr>
    </w:p>
    <w:p w:rsidR="000C6FE4" w:rsidRPr="00261640" w:rsidRDefault="000C6FE4" w:rsidP="000C6FE4">
      <w:pPr>
        <w:pStyle w:val="VocalcomNormal"/>
        <w:rPr>
          <w:lang w:val="en-US"/>
        </w:rPr>
      </w:pPr>
      <w:r w:rsidRPr="00261640">
        <w:rPr>
          <w:lang w:val="en-US"/>
        </w:rPr>
        <w:t>This documentation is protected by national and international copyright laws.</w:t>
      </w:r>
    </w:p>
    <w:p w:rsidR="000C6FE4" w:rsidRPr="00261640" w:rsidRDefault="000C6FE4" w:rsidP="000C6FE4">
      <w:pPr>
        <w:pStyle w:val="VocalcomNormal"/>
        <w:rPr>
          <w:lang w:val="en-US"/>
        </w:rPr>
      </w:pPr>
    </w:p>
    <w:p w:rsidR="000C6FE4" w:rsidRPr="00261640" w:rsidRDefault="000C6FE4" w:rsidP="000C6FE4">
      <w:pPr>
        <w:pStyle w:val="VocalcomNormal"/>
        <w:rPr>
          <w:lang w:val="en-US"/>
        </w:rPr>
      </w:pPr>
      <w:r w:rsidRPr="00261640">
        <w:rPr>
          <w:lang w:val="en-US"/>
        </w:rPr>
        <w:t>The VOCALCOM</w:t>
      </w:r>
      <w:r w:rsidRPr="00261640">
        <w:rPr>
          <w:vertAlign w:val="superscript"/>
          <w:lang w:val="en-US"/>
        </w:rPr>
        <w:sym w:font="Symbol" w:char="F0D2"/>
      </w:r>
      <w:r w:rsidRPr="00261640">
        <w:rPr>
          <w:lang w:val="en-US"/>
        </w:rPr>
        <w:t xml:space="preserve"> name and its logo are registered trademarks of VOCALCOM S.A. with its corporate head office at 7 rue de </w:t>
      </w:r>
      <w:proofErr w:type="spellStart"/>
      <w:r w:rsidRPr="00261640">
        <w:rPr>
          <w:lang w:val="en-US"/>
        </w:rPr>
        <w:t>Tilsitt</w:t>
      </w:r>
      <w:proofErr w:type="spellEnd"/>
      <w:r w:rsidRPr="00261640">
        <w:rPr>
          <w:lang w:val="en-US"/>
        </w:rPr>
        <w:t>, 75017 Paris, France. The HERMES PRO</w:t>
      </w:r>
      <w:r w:rsidRPr="00261640">
        <w:rPr>
          <w:lang w:val="en-US"/>
        </w:rPr>
        <w:sym w:font="Symbol" w:char="F0D4"/>
      </w:r>
      <w:r w:rsidRPr="00261640">
        <w:rPr>
          <w:lang w:val="en-US"/>
        </w:rPr>
        <w:t xml:space="preserve"> name is protected by national and international usage rights for a trade name and more generally, by national and international software protection legislation. The other names, brands and trade names mentioned belong to their respective owners.</w:t>
      </w:r>
    </w:p>
    <w:p w:rsidR="000C6FE4" w:rsidRPr="00261640" w:rsidRDefault="000C6FE4" w:rsidP="000C6FE4">
      <w:pPr>
        <w:pStyle w:val="VocalcomNormal"/>
        <w:rPr>
          <w:lang w:val="en-US"/>
        </w:rPr>
      </w:pPr>
    </w:p>
    <w:p w:rsidR="000C6FE4" w:rsidRPr="00261640" w:rsidRDefault="000C6FE4" w:rsidP="000C6FE4">
      <w:pPr>
        <w:pStyle w:val="VocalcomNormal"/>
        <w:jc w:val="center"/>
        <w:rPr>
          <w:b/>
          <w:lang w:val="en-US"/>
        </w:rPr>
      </w:pPr>
      <w:r w:rsidRPr="00261640">
        <w:rPr>
          <w:b/>
          <w:lang w:val="en-US"/>
        </w:rPr>
        <w:t xml:space="preserve">Reproducing all or part of this documentation on any media whatsoever is forbidden without the express prior approval of the publisher (art. </w:t>
      </w:r>
      <w:proofErr w:type="gramStart"/>
      <w:r w:rsidRPr="00261640">
        <w:rPr>
          <w:b/>
          <w:lang w:val="en-US"/>
        </w:rPr>
        <w:t>L122-4 and L122-5 of the French Intellectual Property Code).</w:t>
      </w:r>
      <w:proofErr w:type="gramEnd"/>
    </w:p>
    <w:p w:rsidR="000C6FE4" w:rsidRPr="00261640" w:rsidRDefault="000C6FE4" w:rsidP="000C6FE4">
      <w:pPr>
        <w:pStyle w:val="VocalcomNormal"/>
        <w:rPr>
          <w:lang w:val="en-US"/>
        </w:rPr>
      </w:pPr>
    </w:p>
    <w:p w:rsidR="000C6FE4" w:rsidRPr="00261640" w:rsidRDefault="000C6FE4" w:rsidP="000C6FE4">
      <w:pPr>
        <w:pStyle w:val="VocalcomNormal"/>
        <w:rPr>
          <w:lang w:val="en-US"/>
        </w:rPr>
      </w:pPr>
      <w:r w:rsidRPr="00261640">
        <w:rPr>
          <w:lang w:val="en-US"/>
        </w:rPr>
        <w:t>The publisher cannot accept liability for any typographical errors, picture printing errors or any other symbol error nor can it accept liability for consequences arising from the incorrect use of this documentation.</w:t>
      </w:r>
    </w:p>
    <w:p w:rsidR="000C6FE4" w:rsidRPr="00261640" w:rsidRDefault="000C6FE4" w:rsidP="000C6FE4">
      <w:pPr>
        <w:pStyle w:val="VocalcomNormal"/>
        <w:rPr>
          <w:lang w:val="en-US"/>
        </w:rPr>
      </w:pPr>
    </w:p>
    <w:p w:rsidR="000C6FE4" w:rsidRPr="00261640" w:rsidRDefault="000C6FE4" w:rsidP="000C6FE4">
      <w:pPr>
        <w:pStyle w:val="VocalcomNormal"/>
        <w:rPr>
          <w:lang w:val="en-US"/>
        </w:rPr>
      </w:pPr>
      <w:r w:rsidRPr="00261640">
        <w:rPr>
          <w:lang w:val="en-US"/>
        </w:rPr>
        <w:t xml:space="preserve">The sole purpose of this documentation is to educate and train individuals. It cannot in any way be interpreted as a contract, agreement (including </w:t>
      </w:r>
      <w:r w:rsidRPr="00261640">
        <w:rPr>
          <w:i/>
          <w:lang w:val="en-US"/>
        </w:rPr>
        <w:t>sui generis</w:t>
      </w:r>
      <w:r w:rsidRPr="00261640">
        <w:rPr>
          <w:lang w:val="en-US"/>
        </w:rPr>
        <w:t>), an advertising and/or promotional media, in any form whatsoever.</w:t>
      </w:r>
    </w:p>
    <w:p w:rsidR="000C6FE4" w:rsidRPr="00261640" w:rsidRDefault="000C6FE4" w:rsidP="000C6FE4">
      <w:pPr>
        <w:rPr>
          <w:sz w:val="16"/>
          <w:szCs w:val="16"/>
          <w:lang w:val="en-US"/>
        </w:rPr>
      </w:pPr>
    </w:p>
    <w:p w:rsidR="000C6FE4" w:rsidRPr="00261640" w:rsidRDefault="000C6FE4" w:rsidP="000C6FE4">
      <w:pPr>
        <w:pStyle w:val="NormalWeb"/>
        <w:spacing w:before="0" w:beforeAutospacing="0" w:after="0" w:afterAutospacing="0"/>
        <w:jc w:val="center"/>
        <w:rPr>
          <w:rFonts w:ascii="Bookman Old Style" w:hAnsi="Bookman Old Style" w:cs="Arial"/>
          <w:sz w:val="16"/>
          <w:szCs w:val="16"/>
          <w:u w:val="single"/>
          <w:lang w:val="en-US"/>
        </w:rPr>
      </w:pPr>
      <w:r w:rsidRPr="00261640">
        <w:rPr>
          <w:sz w:val="16"/>
          <w:szCs w:val="16"/>
          <w:u w:val="single"/>
          <w:lang w:val="en-US"/>
        </w:rPr>
        <w:sym w:font="Symbol" w:char="F0D3"/>
      </w:r>
      <w:r w:rsidRPr="00261640">
        <w:rPr>
          <w:sz w:val="16"/>
          <w:szCs w:val="16"/>
          <w:u w:val="single"/>
          <w:lang w:val="en-US"/>
        </w:rPr>
        <w:t xml:space="preserve"> 1996-</w:t>
      </w:r>
      <w:r w:rsidR="009F1BA8" w:rsidRPr="00261640">
        <w:rPr>
          <w:sz w:val="16"/>
          <w:szCs w:val="16"/>
          <w:u w:val="single"/>
          <w:lang w:val="en-US"/>
        </w:rPr>
        <w:t>2013</w:t>
      </w:r>
      <w:r w:rsidRPr="00261640">
        <w:rPr>
          <w:sz w:val="16"/>
          <w:szCs w:val="16"/>
          <w:u w:val="single"/>
          <w:lang w:val="en-US"/>
        </w:rPr>
        <w:t xml:space="preserve"> VOCALCOM S.A. – All rights reserved</w:t>
      </w:r>
    </w:p>
    <w:p w:rsidR="000D6F1E" w:rsidRPr="00261640" w:rsidRDefault="000D6F1E">
      <w:pPr>
        <w:pStyle w:val="NormalWeb"/>
        <w:spacing w:before="0" w:beforeAutospacing="0" w:after="0" w:afterAutospacing="0"/>
        <w:jc w:val="center"/>
        <w:rPr>
          <w:rFonts w:ascii="Bookman Old Style" w:hAnsi="Bookman Old Style"/>
          <w:sz w:val="16"/>
          <w:u w:val="single"/>
          <w:lang w:val="en-US"/>
        </w:rPr>
      </w:pPr>
    </w:p>
    <w:p w:rsidR="000D6F1E" w:rsidRPr="00261640" w:rsidRDefault="000D6F1E">
      <w:pPr>
        <w:pStyle w:val="NormalWeb"/>
        <w:spacing w:before="0" w:beforeAutospacing="0" w:after="0" w:afterAutospacing="0"/>
        <w:jc w:val="center"/>
        <w:rPr>
          <w:rFonts w:ascii="Bookman Old Style" w:hAnsi="Bookman Old Style"/>
          <w:sz w:val="16"/>
          <w:u w:val="single"/>
          <w:lang w:val="en-US"/>
        </w:rPr>
      </w:pPr>
    </w:p>
    <w:p w:rsidR="000D6F1E" w:rsidRPr="00261640" w:rsidRDefault="000D6F1E">
      <w:pPr>
        <w:rPr>
          <w:lang w:val="en-US"/>
        </w:rPr>
      </w:pPr>
      <w:r w:rsidRPr="00261640">
        <w:rPr>
          <w:lang w:val="en-US"/>
        </w:rPr>
        <w:br w:type="page"/>
      </w:r>
    </w:p>
    <w:sdt>
      <w:sdtPr>
        <w:rPr>
          <w:color w:val="auto"/>
        </w:rPr>
        <w:id w:val="1651088633"/>
        <w:docPartObj>
          <w:docPartGallery w:val="Table of Contents"/>
          <w:docPartUnique/>
        </w:docPartObj>
      </w:sdtPr>
      <w:sdtEndPr>
        <w:rPr>
          <w:rFonts w:ascii="Arial" w:eastAsia="Times New Roman" w:hAnsi="Arial" w:cs="Times New Roman"/>
          <w:color w:val="333333"/>
          <w:sz w:val="18"/>
          <w:szCs w:val="24"/>
          <w:lang w:val="en-US" w:eastAsia="en-US"/>
        </w:rPr>
      </w:sdtEndPr>
      <w:sdtContent>
        <w:p w:rsidR="00A94F51" w:rsidRPr="00812235" w:rsidRDefault="00A94F51" w:rsidP="00562D42">
          <w:pPr>
            <w:pStyle w:val="En-ttedetabledesmatires"/>
            <w:rPr>
              <w:color w:val="auto"/>
            </w:rPr>
          </w:pPr>
          <w:r w:rsidRPr="00812235">
            <w:rPr>
              <w:color w:val="auto"/>
            </w:rPr>
            <w:t>Table of contents</w:t>
          </w:r>
        </w:p>
        <w:p w:rsidR="00233303" w:rsidRPr="00261640" w:rsidRDefault="00233303" w:rsidP="00233303">
          <w:pPr>
            <w:rPr>
              <w:lang w:val="en-US" w:eastAsia="fr-FR"/>
            </w:rPr>
          </w:pPr>
        </w:p>
        <w:p w:rsidR="00233303" w:rsidRPr="00261640" w:rsidRDefault="00233303" w:rsidP="00233303">
          <w:pPr>
            <w:rPr>
              <w:lang w:val="en-US" w:eastAsia="fr-FR"/>
            </w:rPr>
          </w:pPr>
        </w:p>
        <w:p w:rsidR="00233303" w:rsidRPr="00261640" w:rsidRDefault="00233303" w:rsidP="00233303">
          <w:pPr>
            <w:rPr>
              <w:lang w:val="en-US" w:eastAsia="fr-FR"/>
            </w:rPr>
          </w:pPr>
        </w:p>
        <w:p w:rsidR="00233303" w:rsidRPr="00261640" w:rsidRDefault="00233303" w:rsidP="00233303">
          <w:pPr>
            <w:rPr>
              <w:lang w:val="en-US" w:eastAsia="fr-FR"/>
            </w:rPr>
          </w:pPr>
        </w:p>
        <w:p w:rsidR="00233303" w:rsidRPr="00261640" w:rsidRDefault="00233303" w:rsidP="00233303">
          <w:pPr>
            <w:rPr>
              <w:lang w:val="en-US" w:eastAsia="fr-FR"/>
            </w:rPr>
          </w:pPr>
        </w:p>
        <w:p w:rsidR="00233303" w:rsidRPr="00261640" w:rsidRDefault="00233303" w:rsidP="00233303">
          <w:pPr>
            <w:rPr>
              <w:lang w:val="en-US" w:eastAsia="fr-FR"/>
            </w:rPr>
          </w:pPr>
        </w:p>
        <w:p w:rsidR="000319C7" w:rsidRDefault="00A94F51">
          <w:pPr>
            <w:pStyle w:val="TM1"/>
            <w:rPr>
              <w:rFonts w:asciiTheme="minorHAnsi" w:eastAsiaTheme="minorEastAsia" w:hAnsiTheme="minorHAnsi" w:cstheme="minorBidi"/>
              <w:b w:val="0"/>
              <w:bCs w:val="0"/>
              <w:smallCaps w:val="0"/>
              <w:color w:val="auto"/>
              <w:spacing w:val="0"/>
              <w:sz w:val="22"/>
              <w:szCs w:val="22"/>
              <w:lang w:val="fr-FR" w:eastAsia="fr-FR"/>
            </w:rPr>
          </w:pPr>
          <w:r w:rsidRPr="00261640">
            <w:rPr>
              <w:lang w:val="en-US"/>
            </w:rPr>
            <w:fldChar w:fldCharType="begin"/>
          </w:r>
          <w:r w:rsidRPr="00261640">
            <w:rPr>
              <w:lang w:val="en-US"/>
            </w:rPr>
            <w:instrText xml:space="preserve"> TOC \o "1-3" \h \z \u </w:instrText>
          </w:r>
          <w:r w:rsidRPr="00261640">
            <w:rPr>
              <w:lang w:val="en-US"/>
            </w:rPr>
            <w:fldChar w:fldCharType="separate"/>
          </w:r>
          <w:hyperlink w:anchor="_Toc373749969" w:history="1">
            <w:r w:rsidR="000319C7" w:rsidRPr="005E6576">
              <w:rPr>
                <w:rStyle w:val="Lienhypertexte"/>
              </w:rPr>
              <w:t>1</w:t>
            </w:r>
            <w:r w:rsidR="000319C7">
              <w:rPr>
                <w:rFonts w:asciiTheme="minorHAnsi" w:eastAsiaTheme="minorEastAsia" w:hAnsiTheme="minorHAnsi" w:cstheme="minorBidi"/>
                <w:b w:val="0"/>
                <w:bCs w:val="0"/>
                <w:smallCaps w:val="0"/>
                <w:color w:val="auto"/>
                <w:spacing w:val="0"/>
                <w:sz w:val="22"/>
                <w:szCs w:val="22"/>
                <w:lang w:val="fr-FR" w:eastAsia="fr-FR"/>
              </w:rPr>
              <w:tab/>
            </w:r>
            <w:r w:rsidR="000319C7" w:rsidRPr="005E6576">
              <w:rPr>
                <w:rStyle w:val="Lienhypertexte"/>
              </w:rPr>
              <w:t>Introduction</w:t>
            </w:r>
            <w:r w:rsidR="000319C7">
              <w:rPr>
                <w:webHidden/>
              </w:rPr>
              <w:tab/>
            </w:r>
            <w:r w:rsidR="000319C7">
              <w:rPr>
                <w:webHidden/>
              </w:rPr>
              <w:fldChar w:fldCharType="begin"/>
            </w:r>
            <w:r w:rsidR="000319C7">
              <w:rPr>
                <w:webHidden/>
              </w:rPr>
              <w:instrText xml:space="preserve"> PAGEREF _Toc373749969 \h </w:instrText>
            </w:r>
            <w:r w:rsidR="000319C7">
              <w:rPr>
                <w:webHidden/>
              </w:rPr>
            </w:r>
            <w:r w:rsidR="000319C7">
              <w:rPr>
                <w:webHidden/>
              </w:rPr>
              <w:fldChar w:fldCharType="separate"/>
            </w:r>
            <w:r w:rsidR="000319C7">
              <w:rPr>
                <w:webHidden/>
              </w:rPr>
              <w:t>5</w:t>
            </w:r>
            <w:r w:rsidR="000319C7">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70" w:history="1">
            <w:r w:rsidRPr="005E6576">
              <w:rPr>
                <w:rStyle w:val="Lienhypertexte"/>
              </w:rPr>
              <w:t>1.1</w:t>
            </w:r>
            <w:r>
              <w:rPr>
                <w:rFonts w:asciiTheme="minorHAnsi" w:eastAsiaTheme="minorEastAsia" w:hAnsiTheme="minorHAnsi" w:cstheme="minorBidi"/>
                <w:iCs w:val="0"/>
                <w:spacing w:val="0"/>
                <w:sz w:val="22"/>
                <w:szCs w:val="22"/>
                <w:lang w:val="fr-FR" w:eastAsia="fr-FR"/>
              </w:rPr>
              <w:tab/>
            </w:r>
            <w:r w:rsidRPr="005E6576">
              <w:rPr>
                <w:rStyle w:val="Lienhypertexte"/>
              </w:rPr>
              <w:t>General Information</w:t>
            </w:r>
            <w:r>
              <w:rPr>
                <w:webHidden/>
              </w:rPr>
              <w:tab/>
            </w:r>
            <w:r>
              <w:rPr>
                <w:webHidden/>
              </w:rPr>
              <w:fldChar w:fldCharType="begin"/>
            </w:r>
            <w:r>
              <w:rPr>
                <w:webHidden/>
              </w:rPr>
              <w:instrText xml:space="preserve"> PAGEREF _Toc373749970 \h </w:instrText>
            </w:r>
            <w:r>
              <w:rPr>
                <w:webHidden/>
              </w:rPr>
            </w:r>
            <w:r>
              <w:rPr>
                <w:webHidden/>
              </w:rPr>
              <w:fldChar w:fldCharType="separate"/>
            </w:r>
            <w:r>
              <w:rPr>
                <w:webHidden/>
              </w:rPr>
              <w:t>6</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71" w:history="1">
            <w:r w:rsidRPr="005E6576">
              <w:rPr>
                <w:rStyle w:val="Lienhypertexte"/>
              </w:rPr>
              <w:t>1.2</w:t>
            </w:r>
            <w:r>
              <w:rPr>
                <w:rFonts w:asciiTheme="minorHAnsi" w:eastAsiaTheme="minorEastAsia" w:hAnsiTheme="minorHAnsi" w:cstheme="minorBidi"/>
                <w:iCs w:val="0"/>
                <w:spacing w:val="0"/>
                <w:sz w:val="22"/>
                <w:szCs w:val="22"/>
                <w:lang w:val="fr-FR" w:eastAsia="fr-FR"/>
              </w:rPr>
              <w:tab/>
            </w:r>
            <w:r w:rsidRPr="005E6576">
              <w:rPr>
                <w:rStyle w:val="Lienhypertexte"/>
              </w:rPr>
              <w:t>First Steps</w:t>
            </w:r>
            <w:r>
              <w:rPr>
                <w:webHidden/>
              </w:rPr>
              <w:tab/>
            </w:r>
            <w:r>
              <w:rPr>
                <w:webHidden/>
              </w:rPr>
              <w:fldChar w:fldCharType="begin"/>
            </w:r>
            <w:r>
              <w:rPr>
                <w:webHidden/>
              </w:rPr>
              <w:instrText xml:space="preserve"> PAGEREF _Toc373749971 \h </w:instrText>
            </w:r>
            <w:r>
              <w:rPr>
                <w:webHidden/>
              </w:rPr>
            </w:r>
            <w:r>
              <w:rPr>
                <w:webHidden/>
              </w:rPr>
              <w:fldChar w:fldCharType="separate"/>
            </w:r>
            <w:r>
              <w:rPr>
                <w:webHidden/>
              </w:rPr>
              <w:t>6</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72" w:history="1">
            <w:r w:rsidRPr="005E6576">
              <w:rPr>
                <w:rStyle w:val="Lienhypertexte"/>
              </w:rPr>
              <w:t>1.3</w:t>
            </w:r>
            <w:r>
              <w:rPr>
                <w:rFonts w:asciiTheme="minorHAnsi" w:eastAsiaTheme="minorEastAsia" w:hAnsiTheme="minorHAnsi" w:cstheme="minorBidi"/>
                <w:iCs w:val="0"/>
                <w:spacing w:val="0"/>
                <w:sz w:val="22"/>
                <w:szCs w:val="22"/>
                <w:lang w:val="fr-FR" w:eastAsia="fr-FR"/>
              </w:rPr>
              <w:tab/>
            </w:r>
            <w:r w:rsidRPr="005E6576">
              <w:rPr>
                <w:rStyle w:val="Lienhypertexte"/>
              </w:rPr>
              <w:t>The application selection screen</w:t>
            </w:r>
            <w:r>
              <w:rPr>
                <w:webHidden/>
              </w:rPr>
              <w:tab/>
            </w:r>
            <w:r>
              <w:rPr>
                <w:webHidden/>
              </w:rPr>
              <w:fldChar w:fldCharType="begin"/>
            </w:r>
            <w:r>
              <w:rPr>
                <w:webHidden/>
              </w:rPr>
              <w:instrText xml:space="preserve"> PAGEREF _Toc373749972 \h </w:instrText>
            </w:r>
            <w:r>
              <w:rPr>
                <w:webHidden/>
              </w:rPr>
            </w:r>
            <w:r>
              <w:rPr>
                <w:webHidden/>
              </w:rPr>
              <w:fldChar w:fldCharType="separate"/>
            </w:r>
            <w:r>
              <w:rPr>
                <w:webHidden/>
              </w:rPr>
              <w:t>8</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73" w:history="1">
            <w:r w:rsidRPr="005E6576">
              <w:rPr>
                <w:rStyle w:val="Lienhypertexte"/>
              </w:rPr>
              <w:t>1.4</w:t>
            </w:r>
            <w:r>
              <w:rPr>
                <w:rFonts w:asciiTheme="minorHAnsi" w:eastAsiaTheme="minorEastAsia" w:hAnsiTheme="minorHAnsi" w:cstheme="minorBidi"/>
                <w:iCs w:val="0"/>
                <w:spacing w:val="0"/>
                <w:sz w:val="22"/>
                <w:szCs w:val="22"/>
                <w:lang w:val="fr-FR" w:eastAsia="fr-FR"/>
              </w:rPr>
              <w:tab/>
            </w:r>
            <w:r w:rsidRPr="005E6576">
              <w:rPr>
                <w:rStyle w:val="Lienhypertexte"/>
              </w:rPr>
              <w:t>The Main screen</w:t>
            </w:r>
            <w:r>
              <w:rPr>
                <w:webHidden/>
              </w:rPr>
              <w:tab/>
            </w:r>
            <w:r>
              <w:rPr>
                <w:webHidden/>
              </w:rPr>
              <w:fldChar w:fldCharType="begin"/>
            </w:r>
            <w:r>
              <w:rPr>
                <w:webHidden/>
              </w:rPr>
              <w:instrText xml:space="preserve"> PAGEREF _Toc373749973 \h </w:instrText>
            </w:r>
            <w:r>
              <w:rPr>
                <w:webHidden/>
              </w:rPr>
            </w:r>
            <w:r>
              <w:rPr>
                <w:webHidden/>
              </w:rPr>
              <w:fldChar w:fldCharType="separate"/>
            </w:r>
            <w:r>
              <w:rPr>
                <w:webHidden/>
              </w:rPr>
              <w:t>9</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74" w:history="1">
            <w:r w:rsidRPr="005E6576">
              <w:rPr>
                <w:rStyle w:val="Lienhypertexte"/>
              </w:rPr>
              <w:t>1.5</w:t>
            </w:r>
            <w:r>
              <w:rPr>
                <w:rFonts w:asciiTheme="minorHAnsi" w:eastAsiaTheme="minorEastAsia" w:hAnsiTheme="minorHAnsi" w:cstheme="minorBidi"/>
                <w:iCs w:val="0"/>
                <w:spacing w:val="0"/>
                <w:sz w:val="22"/>
                <w:szCs w:val="22"/>
                <w:lang w:val="fr-FR" w:eastAsia="fr-FR"/>
              </w:rPr>
              <w:tab/>
            </w:r>
            <w:r w:rsidRPr="005E6576">
              <w:rPr>
                <w:rStyle w:val="Lienhypertexte"/>
              </w:rPr>
              <w:t>General information on “options” and “filter screen”</w:t>
            </w:r>
            <w:r>
              <w:rPr>
                <w:webHidden/>
              </w:rPr>
              <w:tab/>
            </w:r>
            <w:r>
              <w:rPr>
                <w:webHidden/>
              </w:rPr>
              <w:fldChar w:fldCharType="begin"/>
            </w:r>
            <w:r>
              <w:rPr>
                <w:webHidden/>
              </w:rPr>
              <w:instrText xml:space="preserve"> PAGEREF _Toc373749974 \h </w:instrText>
            </w:r>
            <w:r>
              <w:rPr>
                <w:webHidden/>
              </w:rPr>
            </w:r>
            <w:r>
              <w:rPr>
                <w:webHidden/>
              </w:rPr>
              <w:fldChar w:fldCharType="separate"/>
            </w:r>
            <w:r>
              <w:rPr>
                <w:webHidden/>
              </w:rPr>
              <w:t>9</w:t>
            </w:r>
            <w:r>
              <w:rPr>
                <w:webHidden/>
              </w:rPr>
              <w:fldChar w:fldCharType="end"/>
            </w:r>
          </w:hyperlink>
        </w:p>
        <w:p w:rsidR="000319C7" w:rsidRDefault="000319C7">
          <w:pPr>
            <w:pStyle w:val="TM3"/>
            <w:rPr>
              <w:rFonts w:asciiTheme="minorHAnsi" w:eastAsiaTheme="minorEastAsia" w:hAnsiTheme="minorHAnsi" w:cstheme="minorBidi"/>
              <w:spacing w:val="0"/>
              <w:sz w:val="22"/>
              <w:szCs w:val="22"/>
              <w:lang w:val="fr-FR" w:eastAsia="fr-FR"/>
            </w:rPr>
          </w:pPr>
          <w:hyperlink w:anchor="_Toc373749975" w:history="1">
            <w:r w:rsidRPr="005E6576">
              <w:rPr>
                <w:rStyle w:val="Lienhypertexte"/>
              </w:rPr>
              <w:t>1.5.1</w:t>
            </w:r>
            <w:r>
              <w:rPr>
                <w:rFonts w:asciiTheme="minorHAnsi" w:eastAsiaTheme="minorEastAsia" w:hAnsiTheme="minorHAnsi" w:cstheme="minorBidi"/>
                <w:spacing w:val="0"/>
                <w:sz w:val="22"/>
                <w:szCs w:val="22"/>
                <w:lang w:val="fr-FR" w:eastAsia="fr-FR"/>
              </w:rPr>
              <w:tab/>
            </w:r>
            <w:r w:rsidRPr="005E6576">
              <w:rPr>
                <w:rStyle w:val="Lienhypertexte"/>
              </w:rPr>
              <w:t>Date range</w:t>
            </w:r>
            <w:r>
              <w:rPr>
                <w:webHidden/>
              </w:rPr>
              <w:tab/>
            </w:r>
            <w:r>
              <w:rPr>
                <w:webHidden/>
              </w:rPr>
              <w:fldChar w:fldCharType="begin"/>
            </w:r>
            <w:r>
              <w:rPr>
                <w:webHidden/>
              </w:rPr>
              <w:instrText xml:space="preserve"> PAGEREF _Toc373749975 \h </w:instrText>
            </w:r>
            <w:r>
              <w:rPr>
                <w:webHidden/>
              </w:rPr>
            </w:r>
            <w:r>
              <w:rPr>
                <w:webHidden/>
              </w:rPr>
              <w:fldChar w:fldCharType="separate"/>
            </w:r>
            <w:r>
              <w:rPr>
                <w:webHidden/>
              </w:rPr>
              <w:t>9</w:t>
            </w:r>
            <w:r>
              <w:rPr>
                <w:webHidden/>
              </w:rPr>
              <w:fldChar w:fldCharType="end"/>
            </w:r>
          </w:hyperlink>
        </w:p>
        <w:p w:rsidR="000319C7" w:rsidRDefault="000319C7">
          <w:pPr>
            <w:pStyle w:val="TM3"/>
            <w:rPr>
              <w:rFonts w:asciiTheme="minorHAnsi" w:eastAsiaTheme="minorEastAsia" w:hAnsiTheme="minorHAnsi" w:cstheme="minorBidi"/>
              <w:spacing w:val="0"/>
              <w:sz w:val="22"/>
              <w:szCs w:val="22"/>
              <w:lang w:val="fr-FR" w:eastAsia="fr-FR"/>
            </w:rPr>
          </w:pPr>
          <w:hyperlink w:anchor="_Toc373749976" w:history="1">
            <w:r w:rsidRPr="005E6576">
              <w:rPr>
                <w:rStyle w:val="Lienhypertexte"/>
              </w:rPr>
              <w:t>1.5.2</w:t>
            </w:r>
            <w:r>
              <w:rPr>
                <w:rFonts w:asciiTheme="minorHAnsi" w:eastAsiaTheme="minorEastAsia" w:hAnsiTheme="minorHAnsi" w:cstheme="minorBidi"/>
                <w:spacing w:val="0"/>
                <w:sz w:val="22"/>
                <w:szCs w:val="22"/>
                <w:lang w:val="fr-FR" w:eastAsia="fr-FR"/>
              </w:rPr>
              <w:tab/>
            </w:r>
            <w:r w:rsidRPr="005E6576">
              <w:rPr>
                <w:rStyle w:val="Lienhypertexte"/>
              </w:rPr>
              <w:t>Filters</w:t>
            </w:r>
            <w:r>
              <w:rPr>
                <w:webHidden/>
              </w:rPr>
              <w:tab/>
            </w:r>
            <w:r>
              <w:rPr>
                <w:webHidden/>
              </w:rPr>
              <w:fldChar w:fldCharType="begin"/>
            </w:r>
            <w:r>
              <w:rPr>
                <w:webHidden/>
              </w:rPr>
              <w:instrText xml:space="preserve"> PAGEREF _Toc373749976 \h </w:instrText>
            </w:r>
            <w:r>
              <w:rPr>
                <w:webHidden/>
              </w:rPr>
            </w:r>
            <w:r>
              <w:rPr>
                <w:webHidden/>
              </w:rPr>
              <w:fldChar w:fldCharType="separate"/>
            </w:r>
            <w:r>
              <w:rPr>
                <w:webHidden/>
              </w:rPr>
              <w:t>10</w:t>
            </w:r>
            <w:r>
              <w:rPr>
                <w:webHidden/>
              </w:rPr>
              <w:fldChar w:fldCharType="end"/>
            </w:r>
          </w:hyperlink>
        </w:p>
        <w:p w:rsidR="000319C7" w:rsidRDefault="000319C7">
          <w:pPr>
            <w:pStyle w:val="TM3"/>
            <w:rPr>
              <w:rFonts w:asciiTheme="minorHAnsi" w:eastAsiaTheme="minorEastAsia" w:hAnsiTheme="minorHAnsi" w:cstheme="minorBidi"/>
              <w:spacing w:val="0"/>
              <w:sz w:val="22"/>
              <w:szCs w:val="22"/>
              <w:lang w:val="fr-FR" w:eastAsia="fr-FR"/>
            </w:rPr>
          </w:pPr>
          <w:hyperlink w:anchor="_Toc373749977" w:history="1">
            <w:r w:rsidRPr="005E6576">
              <w:rPr>
                <w:rStyle w:val="Lienhypertexte"/>
              </w:rPr>
              <w:t>1.5.3</w:t>
            </w:r>
            <w:r>
              <w:rPr>
                <w:rFonts w:asciiTheme="minorHAnsi" w:eastAsiaTheme="minorEastAsia" w:hAnsiTheme="minorHAnsi" w:cstheme="minorBidi"/>
                <w:spacing w:val="0"/>
                <w:sz w:val="22"/>
                <w:szCs w:val="22"/>
                <w:lang w:val="fr-FR" w:eastAsia="fr-FR"/>
              </w:rPr>
              <w:tab/>
            </w:r>
            <w:r w:rsidRPr="005E6576">
              <w:rPr>
                <w:rStyle w:val="Lienhypertexte"/>
              </w:rPr>
              <w:t>Report export format</w:t>
            </w:r>
            <w:r>
              <w:rPr>
                <w:webHidden/>
              </w:rPr>
              <w:tab/>
            </w:r>
            <w:r>
              <w:rPr>
                <w:webHidden/>
              </w:rPr>
              <w:fldChar w:fldCharType="begin"/>
            </w:r>
            <w:r>
              <w:rPr>
                <w:webHidden/>
              </w:rPr>
              <w:instrText xml:space="preserve"> PAGEREF _Toc373749977 \h </w:instrText>
            </w:r>
            <w:r>
              <w:rPr>
                <w:webHidden/>
              </w:rPr>
            </w:r>
            <w:r>
              <w:rPr>
                <w:webHidden/>
              </w:rPr>
              <w:fldChar w:fldCharType="separate"/>
            </w:r>
            <w:r>
              <w:rPr>
                <w:webHidden/>
              </w:rPr>
              <w:t>10</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78" w:history="1">
            <w:r w:rsidRPr="005E6576">
              <w:rPr>
                <w:rStyle w:val="Lienhypertexte"/>
              </w:rPr>
              <w:t>1.6</w:t>
            </w:r>
            <w:r>
              <w:rPr>
                <w:rFonts w:asciiTheme="minorHAnsi" w:eastAsiaTheme="minorEastAsia" w:hAnsiTheme="minorHAnsi" w:cstheme="minorBidi"/>
                <w:iCs w:val="0"/>
                <w:spacing w:val="0"/>
                <w:sz w:val="22"/>
                <w:szCs w:val="22"/>
                <w:lang w:val="fr-FR" w:eastAsia="fr-FR"/>
              </w:rPr>
              <w:tab/>
            </w:r>
            <w:r w:rsidRPr="005E6576">
              <w:rPr>
                <w:rStyle w:val="Lienhypertexte"/>
              </w:rPr>
              <w:t>Report Generation</w:t>
            </w:r>
            <w:r>
              <w:rPr>
                <w:webHidden/>
              </w:rPr>
              <w:tab/>
            </w:r>
            <w:r>
              <w:rPr>
                <w:webHidden/>
              </w:rPr>
              <w:fldChar w:fldCharType="begin"/>
            </w:r>
            <w:r>
              <w:rPr>
                <w:webHidden/>
              </w:rPr>
              <w:instrText xml:space="preserve"> PAGEREF _Toc373749978 \h </w:instrText>
            </w:r>
            <w:r>
              <w:rPr>
                <w:webHidden/>
              </w:rPr>
            </w:r>
            <w:r>
              <w:rPr>
                <w:webHidden/>
              </w:rPr>
              <w:fldChar w:fldCharType="separate"/>
            </w:r>
            <w:r>
              <w:rPr>
                <w:webHidden/>
              </w:rPr>
              <w:t>11</w:t>
            </w:r>
            <w:r>
              <w:rPr>
                <w:webHidden/>
              </w:rPr>
              <w:fldChar w:fldCharType="end"/>
            </w:r>
          </w:hyperlink>
        </w:p>
        <w:p w:rsidR="000319C7" w:rsidRDefault="000319C7">
          <w:pPr>
            <w:pStyle w:val="TM1"/>
            <w:rPr>
              <w:rFonts w:asciiTheme="minorHAnsi" w:eastAsiaTheme="minorEastAsia" w:hAnsiTheme="minorHAnsi" w:cstheme="minorBidi"/>
              <w:b w:val="0"/>
              <w:bCs w:val="0"/>
              <w:smallCaps w:val="0"/>
              <w:color w:val="auto"/>
              <w:spacing w:val="0"/>
              <w:sz w:val="22"/>
              <w:szCs w:val="22"/>
              <w:lang w:val="fr-FR" w:eastAsia="fr-FR"/>
            </w:rPr>
          </w:pPr>
          <w:hyperlink w:anchor="_Toc373749979" w:history="1">
            <w:r w:rsidRPr="005E6576">
              <w:rPr>
                <w:rStyle w:val="Lienhypertexte"/>
              </w:rPr>
              <w:t>2</w:t>
            </w:r>
            <w:r>
              <w:rPr>
                <w:rFonts w:asciiTheme="minorHAnsi" w:eastAsiaTheme="minorEastAsia" w:hAnsiTheme="minorHAnsi" w:cstheme="minorBidi"/>
                <w:b w:val="0"/>
                <w:bCs w:val="0"/>
                <w:smallCaps w:val="0"/>
                <w:color w:val="auto"/>
                <w:spacing w:val="0"/>
                <w:sz w:val="22"/>
                <w:szCs w:val="22"/>
                <w:lang w:val="fr-FR" w:eastAsia="fr-FR"/>
              </w:rPr>
              <w:tab/>
            </w:r>
            <w:r w:rsidRPr="005E6576">
              <w:rPr>
                <w:rStyle w:val="Lienhypertexte"/>
              </w:rPr>
              <w:t>Outbound Campaigns</w:t>
            </w:r>
            <w:r>
              <w:rPr>
                <w:webHidden/>
              </w:rPr>
              <w:tab/>
            </w:r>
            <w:r>
              <w:rPr>
                <w:webHidden/>
              </w:rPr>
              <w:fldChar w:fldCharType="begin"/>
            </w:r>
            <w:r>
              <w:rPr>
                <w:webHidden/>
              </w:rPr>
              <w:instrText xml:space="preserve"> PAGEREF _Toc373749979 \h </w:instrText>
            </w:r>
            <w:r>
              <w:rPr>
                <w:webHidden/>
              </w:rPr>
            </w:r>
            <w:r>
              <w:rPr>
                <w:webHidden/>
              </w:rPr>
              <w:fldChar w:fldCharType="separate"/>
            </w:r>
            <w:r>
              <w:rPr>
                <w:webHidden/>
              </w:rPr>
              <w:t>13</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80" w:history="1">
            <w:r w:rsidRPr="005E6576">
              <w:rPr>
                <w:rStyle w:val="Lienhypertexte"/>
              </w:rPr>
              <w:t>2.1</w:t>
            </w:r>
            <w:r>
              <w:rPr>
                <w:rFonts w:asciiTheme="minorHAnsi" w:eastAsiaTheme="minorEastAsia" w:hAnsiTheme="minorHAnsi" w:cstheme="minorBidi"/>
                <w:iCs w:val="0"/>
                <w:spacing w:val="0"/>
                <w:sz w:val="22"/>
                <w:szCs w:val="22"/>
                <w:lang w:val="fr-FR" w:eastAsia="fr-FR"/>
              </w:rPr>
              <w:tab/>
            </w:r>
            <w:r w:rsidRPr="005E6576">
              <w:rPr>
                <w:rStyle w:val="Lienhypertexte"/>
              </w:rPr>
              <w:t>Call file progress report</w:t>
            </w:r>
            <w:r>
              <w:rPr>
                <w:webHidden/>
              </w:rPr>
              <w:tab/>
            </w:r>
            <w:r>
              <w:rPr>
                <w:webHidden/>
              </w:rPr>
              <w:fldChar w:fldCharType="begin"/>
            </w:r>
            <w:r>
              <w:rPr>
                <w:webHidden/>
              </w:rPr>
              <w:instrText xml:space="preserve"> PAGEREF _Toc373749980 \h </w:instrText>
            </w:r>
            <w:r>
              <w:rPr>
                <w:webHidden/>
              </w:rPr>
            </w:r>
            <w:r>
              <w:rPr>
                <w:webHidden/>
              </w:rPr>
              <w:fldChar w:fldCharType="separate"/>
            </w:r>
            <w:r>
              <w:rPr>
                <w:webHidden/>
              </w:rPr>
              <w:t>14</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81" w:history="1">
            <w:r w:rsidRPr="005E6576">
              <w:rPr>
                <w:rStyle w:val="Lienhypertexte"/>
              </w:rPr>
              <w:t>2.2</w:t>
            </w:r>
            <w:r>
              <w:rPr>
                <w:rFonts w:asciiTheme="minorHAnsi" w:eastAsiaTheme="minorEastAsia" w:hAnsiTheme="minorHAnsi" w:cstheme="minorBidi"/>
                <w:iCs w:val="0"/>
                <w:spacing w:val="0"/>
                <w:sz w:val="22"/>
                <w:szCs w:val="22"/>
                <w:lang w:val="fr-FR" w:eastAsia="fr-FR"/>
              </w:rPr>
              <w:tab/>
            </w:r>
            <w:r w:rsidRPr="005E6576">
              <w:rPr>
                <w:rStyle w:val="Lienhypertexte"/>
              </w:rPr>
              <w:t>Call status report</w:t>
            </w:r>
            <w:r>
              <w:rPr>
                <w:webHidden/>
              </w:rPr>
              <w:tab/>
            </w:r>
            <w:r>
              <w:rPr>
                <w:webHidden/>
              </w:rPr>
              <w:fldChar w:fldCharType="begin"/>
            </w:r>
            <w:r>
              <w:rPr>
                <w:webHidden/>
              </w:rPr>
              <w:instrText xml:space="preserve"> PAGEREF _Toc373749981 \h </w:instrText>
            </w:r>
            <w:r>
              <w:rPr>
                <w:webHidden/>
              </w:rPr>
            </w:r>
            <w:r>
              <w:rPr>
                <w:webHidden/>
              </w:rPr>
              <w:fldChar w:fldCharType="separate"/>
            </w:r>
            <w:r>
              <w:rPr>
                <w:webHidden/>
              </w:rPr>
              <w:t>15</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82" w:history="1">
            <w:r w:rsidRPr="005E6576">
              <w:rPr>
                <w:rStyle w:val="Lienhypertexte"/>
              </w:rPr>
              <w:t>2.3</w:t>
            </w:r>
            <w:r>
              <w:rPr>
                <w:rFonts w:asciiTheme="minorHAnsi" w:eastAsiaTheme="minorEastAsia" w:hAnsiTheme="minorHAnsi" w:cstheme="minorBidi"/>
                <w:iCs w:val="0"/>
                <w:spacing w:val="0"/>
                <w:sz w:val="22"/>
                <w:szCs w:val="22"/>
                <w:lang w:val="fr-FR" w:eastAsia="fr-FR"/>
              </w:rPr>
              <w:tab/>
            </w:r>
            <w:r w:rsidRPr="005E6576">
              <w:rPr>
                <w:rStyle w:val="Lienhypertexte"/>
              </w:rPr>
              <w:t>Call status by agent report</w:t>
            </w:r>
            <w:r>
              <w:rPr>
                <w:webHidden/>
              </w:rPr>
              <w:tab/>
            </w:r>
            <w:r>
              <w:rPr>
                <w:webHidden/>
              </w:rPr>
              <w:fldChar w:fldCharType="begin"/>
            </w:r>
            <w:r>
              <w:rPr>
                <w:webHidden/>
              </w:rPr>
              <w:instrText xml:space="preserve"> PAGEREF _Toc373749982 \h </w:instrText>
            </w:r>
            <w:r>
              <w:rPr>
                <w:webHidden/>
              </w:rPr>
            </w:r>
            <w:r>
              <w:rPr>
                <w:webHidden/>
              </w:rPr>
              <w:fldChar w:fldCharType="separate"/>
            </w:r>
            <w:r>
              <w:rPr>
                <w:webHidden/>
              </w:rPr>
              <w:t>16</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83" w:history="1">
            <w:r w:rsidRPr="005E6576">
              <w:rPr>
                <w:rStyle w:val="Lienhypertexte"/>
              </w:rPr>
              <w:t>2.4</w:t>
            </w:r>
            <w:r>
              <w:rPr>
                <w:rFonts w:asciiTheme="minorHAnsi" w:eastAsiaTheme="minorEastAsia" w:hAnsiTheme="minorHAnsi" w:cstheme="minorBidi"/>
                <w:iCs w:val="0"/>
                <w:spacing w:val="0"/>
                <w:sz w:val="22"/>
                <w:szCs w:val="22"/>
                <w:lang w:val="fr-FR" w:eastAsia="fr-FR"/>
              </w:rPr>
              <w:tab/>
            </w:r>
            <w:r w:rsidRPr="005E6576">
              <w:rPr>
                <w:rStyle w:val="Lienhypertexte"/>
              </w:rPr>
              <w:t>Call status distribution report</w:t>
            </w:r>
            <w:r>
              <w:rPr>
                <w:webHidden/>
              </w:rPr>
              <w:tab/>
            </w:r>
            <w:r>
              <w:rPr>
                <w:webHidden/>
              </w:rPr>
              <w:fldChar w:fldCharType="begin"/>
            </w:r>
            <w:r>
              <w:rPr>
                <w:webHidden/>
              </w:rPr>
              <w:instrText xml:space="preserve"> PAGEREF _Toc373749983 \h </w:instrText>
            </w:r>
            <w:r>
              <w:rPr>
                <w:webHidden/>
              </w:rPr>
            </w:r>
            <w:r>
              <w:rPr>
                <w:webHidden/>
              </w:rPr>
              <w:fldChar w:fldCharType="separate"/>
            </w:r>
            <w:r>
              <w:rPr>
                <w:webHidden/>
              </w:rPr>
              <w:t>18</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84" w:history="1">
            <w:r w:rsidRPr="005E6576">
              <w:rPr>
                <w:rStyle w:val="Lienhypertexte"/>
              </w:rPr>
              <w:t>2.5</w:t>
            </w:r>
            <w:r>
              <w:rPr>
                <w:rFonts w:asciiTheme="minorHAnsi" w:eastAsiaTheme="minorEastAsia" w:hAnsiTheme="minorHAnsi" w:cstheme="minorBidi"/>
                <w:iCs w:val="0"/>
                <w:spacing w:val="0"/>
                <w:sz w:val="22"/>
                <w:szCs w:val="22"/>
                <w:lang w:val="fr-FR" w:eastAsia="fr-FR"/>
              </w:rPr>
              <w:tab/>
            </w:r>
            <w:r w:rsidRPr="005E6576">
              <w:rPr>
                <w:rStyle w:val="Lienhypertexte"/>
              </w:rPr>
              <w:t>Call status by agent distribution report</w:t>
            </w:r>
            <w:r>
              <w:rPr>
                <w:webHidden/>
              </w:rPr>
              <w:tab/>
            </w:r>
            <w:r>
              <w:rPr>
                <w:webHidden/>
              </w:rPr>
              <w:fldChar w:fldCharType="begin"/>
            </w:r>
            <w:r>
              <w:rPr>
                <w:webHidden/>
              </w:rPr>
              <w:instrText xml:space="preserve"> PAGEREF _Toc373749984 \h </w:instrText>
            </w:r>
            <w:r>
              <w:rPr>
                <w:webHidden/>
              </w:rPr>
            </w:r>
            <w:r>
              <w:rPr>
                <w:webHidden/>
              </w:rPr>
              <w:fldChar w:fldCharType="separate"/>
            </w:r>
            <w:r>
              <w:rPr>
                <w:webHidden/>
              </w:rPr>
              <w:t>19</w:t>
            </w:r>
            <w:r>
              <w:rPr>
                <w:webHidden/>
              </w:rPr>
              <w:fldChar w:fldCharType="end"/>
            </w:r>
          </w:hyperlink>
        </w:p>
        <w:p w:rsidR="000319C7" w:rsidRDefault="000319C7">
          <w:pPr>
            <w:pStyle w:val="TM1"/>
            <w:rPr>
              <w:rFonts w:asciiTheme="minorHAnsi" w:eastAsiaTheme="minorEastAsia" w:hAnsiTheme="minorHAnsi" w:cstheme="minorBidi"/>
              <w:b w:val="0"/>
              <w:bCs w:val="0"/>
              <w:smallCaps w:val="0"/>
              <w:color w:val="auto"/>
              <w:spacing w:val="0"/>
              <w:sz w:val="22"/>
              <w:szCs w:val="22"/>
              <w:lang w:val="fr-FR" w:eastAsia="fr-FR"/>
            </w:rPr>
          </w:pPr>
          <w:hyperlink w:anchor="_Toc373749985" w:history="1">
            <w:r w:rsidRPr="005E6576">
              <w:rPr>
                <w:rStyle w:val="Lienhypertexte"/>
              </w:rPr>
              <w:t>3</w:t>
            </w:r>
            <w:r>
              <w:rPr>
                <w:rFonts w:asciiTheme="minorHAnsi" w:eastAsiaTheme="minorEastAsia" w:hAnsiTheme="minorHAnsi" w:cstheme="minorBidi"/>
                <w:b w:val="0"/>
                <w:bCs w:val="0"/>
                <w:smallCaps w:val="0"/>
                <w:color w:val="auto"/>
                <w:spacing w:val="0"/>
                <w:sz w:val="22"/>
                <w:szCs w:val="22"/>
                <w:lang w:val="fr-FR" w:eastAsia="fr-FR"/>
              </w:rPr>
              <w:tab/>
            </w:r>
            <w:r w:rsidRPr="005E6576">
              <w:rPr>
                <w:rStyle w:val="Lienhypertexte"/>
              </w:rPr>
              <w:t>Inbound calls campaign</w:t>
            </w:r>
            <w:r>
              <w:rPr>
                <w:webHidden/>
              </w:rPr>
              <w:tab/>
            </w:r>
            <w:r>
              <w:rPr>
                <w:webHidden/>
              </w:rPr>
              <w:fldChar w:fldCharType="begin"/>
            </w:r>
            <w:r>
              <w:rPr>
                <w:webHidden/>
              </w:rPr>
              <w:instrText xml:space="preserve"> PAGEREF _Toc373749985 \h </w:instrText>
            </w:r>
            <w:r>
              <w:rPr>
                <w:webHidden/>
              </w:rPr>
            </w:r>
            <w:r>
              <w:rPr>
                <w:webHidden/>
              </w:rPr>
              <w:fldChar w:fldCharType="separate"/>
            </w:r>
            <w:r>
              <w:rPr>
                <w:webHidden/>
              </w:rPr>
              <w:t>21</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86" w:history="1">
            <w:r w:rsidRPr="005E6576">
              <w:rPr>
                <w:rStyle w:val="Lienhypertexte"/>
              </w:rPr>
              <w:t>3.1</w:t>
            </w:r>
            <w:r>
              <w:rPr>
                <w:rFonts w:asciiTheme="minorHAnsi" w:eastAsiaTheme="minorEastAsia" w:hAnsiTheme="minorHAnsi" w:cstheme="minorBidi"/>
                <w:iCs w:val="0"/>
                <w:spacing w:val="0"/>
                <w:sz w:val="22"/>
                <w:szCs w:val="22"/>
                <w:lang w:val="fr-FR" w:eastAsia="fr-FR"/>
              </w:rPr>
              <w:tab/>
            </w:r>
            <w:r w:rsidRPr="005E6576">
              <w:rPr>
                <w:rStyle w:val="Lienhypertexte"/>
              </w:rPr>
              <w:t>Campaigns overview</w:t>
            </w:r>
            <w:r>
              <w:rPr>
                <w:webHidden/>
              </w:rPr>
              <w:tab/>
            </w:r>
            <w:r>
              <w:rPr>
                <w:webHidden/>
              </w:rPr>
              <w:fldChar w:fldCharType="begin"/>
            </w:r>
            <w:r>
              <w:rPr>
                <w:webHidden/>
              </w:rPr>
              <w:instrText xml:space="preserve"> PAGEREF _Toc373749986 \h </w:instrText>
            </w:r>
            <w:r>
              <w:rPr>
                <w:webHidden/>
              </w:rPr>
            </w:r>
            <w:r>
              <w:rPr>
                <w:webHidden/>
              </w:rPr>
              <w:fldChar w:fldCharType="separate"/>
            </w:r>
            <w:r>
              <w:rPr>
                <w:webHidden/>
              </w:rPr>
              <w:t>22</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87" w:history="1">
            <w:r w:rsidRPr="005E6576">
              <w:rPr>
                <w:rStyle w:val="Lienhypertexte"/>
              </w:rPr>
              <w:t>3.2</w:t>
            </w:r>
            <w:r>
              <w:rPr>
                <w:rFonts w:asciiTheme="minorHAnsi" w:eastAsiaTheme="minorEastAsia" w:hAnsiTheme="minorHAnsi" w:cstheme="minorBidi"/>
                <w:iCs w:val="0"/>
                <w:spacing w:val="0"/>
                <w:sz w:val="22"/>
                <w:szCs w:val="22"/>
                <w:lang w:val="fr-FR" w:eastAsia="fr-FR"/>
              </w:rPr>
              <w:tab/>
            </w:r>
            <w:r w:rsidRPr="005E6576">
              <w:rPr>
                <w:rStyle w:val="Lienhypertexte"/>
              </w:rPr>
              <w:t>Campaigns report</w:t>
            </w:r>
            <w:r>
              <w:rPr>
                <w:webHidden/>
              </w:rPr>
              <w:tab/>
            </w:r>
            <w:r>
              <w:rPr>
                <w:webHidden/>
              </w:rPr>
              <w:fldChar w:fldCharType="begin"/>
            </w:r>
            <w:r>
              <w:rPr>
                <w:webHidden/>
              </w:rPr>
              <w:instrText xml:space="preserve"> PAGEREF _Toc373749987 \h </w:instrText>
            </w:r>
            <w:r>
              <w:rPr>
                <w:webHidden/>
              </w:rPr>
            </w:r>
            <w:r>
              <w:rPr>
                <w:webHidden/>
              </w:rPr>
              <w:fldChar w:fldCharType="separate"/>
            </w:r>
            <w:r>
              <w:rPr>
                <w:webHidden/>
              </w:rPr>
              <w:t>23</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88" w:history="1">
            <w:r w:rsidRPr="005E6576">
              <w:rPr>
                <w:rStyle w:val="Lienhypertexte"/>
              </w:rPr>
              <w:t>3.3</w:t>
            </w:r>
            <w:r>
              <w:rPr>
                <w:rFonts w:asciiTheme="minorHAnsi" w:eastAsiaTheme="minorEastAsia" w:hAnsiTheme="minorHAnsi" w:cstheme="minorBidi"/>
                <w:iCs w:val="0"/>
                <w:spacing w:val="0"/>
                <w:sz w:val="22"/>
                <w:szCs w:val="22"/>
                <w:lang w:val="fr-FR" w:eastAsia="fr-FR"/>
              </w:rPr>
              <w:tab/>
            </w:r>
            <w:r w:rsidRPr="005E6576">
              <w:rPr>
                <w:rStyle w:val="Lienhypertexte"/>
              </w:rPr>
              <w:t>Calls distribution report</w:t>
            </w:r>
            <w:r>
              <w:rPr>
                <w:webHidden/>
              </w:rPr>
              <w:tab/>
            </w:r>
            <w:r>
              <w:rPr>
                <w:webHidden/>
              </w:rPr>
              <w:fldChar w:fldCharType="begin"/>
            </w:r>
            <w:r>
              <w:rPr>
                <w:webHidden/>
              </w:rPr>
              <w:instrText xml:space="preserve"> PAGEREF _Toc373749988 \h </w:instrText>
            </w:r>
            <w:r>
              <w:rPr>
                <w:webHidden/>
              </w:rPr>
            </w:r>
            <w:r>
              <w:rPr>
                <w:webHidden/>
              </w:rPr>
              <w:fldChar w:fldCharType="separate"/>
            </w:r>
            <w:r>
              <w:rPr>
                <w:webHidden/>
              </w:rPr>
              <w:t>25</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89" w:history="1">
            <w:r w:rsidRPr="005E6576">
              <w:rPr>
                <w:rStyle w:val="Lienhypertexte"/>
              </w:rPr>
              <w:t>3.4</w:t>
            </w:r>
            <w:r>
              <w:rPr>
                <w:rFonts w:asciiTheme="minorHAnsi" w:eastAsiaTheme="minorEastAsia" w:hAnsiTheme="minorHAnsi" w:cstheme="minorBidi"/>
                <w:iCs w:val="0"/>
                <w:spacing w:val="0"/>
                <w:sz w:val="22"/>
                <w:szCs w:val="22"/>
                <w:lang w:val="fr-FR" w:eastAsia="fr-FR"/>
              </w:rPr>
              <w:tab/>
            </w:r>
            <w:r w:rsidRPr="005E6576">
              <w:rPr>
                <w:rStyle w:val="Lienhypertexte"/>
              </w:rPr>
              <w:t>Waiting time report</w:t>
            </w:r>
            <w:r>
              <w:rPr>
                <w:webHidden/>
              </w:rPr>
              <w:tab/>
            </w:r>
            <w:r>
              <w:rPr>
                <w:webHidden/>
              </w:rPr>
              <w:fldChar w:fldCharType="begin"/>
            </w:r>
            <w:r>
              <w:rPr>
                <w:webHidden/>
              </w:rPr>
              <w:instrText xml:space="preserve"> PAGEREF _Toc373749989 \h </w:instrText>
            </w:r>
            <w:r>
              <w:rPr>
                <w:webHidden/>
              </w:rPr>
            </w:r>
            <w:r>
              <w:rPr>
                <w:webHidden/>
              </w:rPr>
              <w:fldChar w:fldCharType="separate"/>
            </w:r>
            <w:r>
              <w:rPr>
                <w:webHidden/>
              </w:rPr>
              <w:t>27</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90" w:history="1">
            <w:r w:rsidRPr="005E6576">
              <w:rPr>
                <w:rStyle w:val="Lienhypertexte"/>
              </w:rPr>
              <w:t>3.5</w:t>
            </w:r>
            <w:r>
              <w:rPr>
                <w:rFonts w:asciiTheme="minorHAnsi" w:eastAsiaTheme="minorEastAsia" w:hAnsiTheme="minorHAnsi" w:cstheme="minorBidi"/>
                <w:iCs w:val="0"/>
                <w:spacing w:val="0"/>
                <w:sz w:val="22"/>
                <w:szCs w:val="22"/>
                <w:lang w:val="fr-FR" w:eastAsia="fr-FR"/>
              </w:rPr>
              <w:tab/>
            </w:r>
            <w:r w:rsidRPr="005E6576">
              <w:rPr>
                <w:rStyle w:val="Lienhypertexte"/>
              </w:rPr>
              <w:t>Calls call status report</w:t>
            </w:r>
            <w:r>
              <w:rPr>
                <w:webHidden/>
              </w:rPr>
              <w:tab/>
            </w:r>
            <w:r>
              <w:rPr>
                <w:webHidden/>
              </w:rPr>
              <w:fldChar w:fldCharType="begin"/>
            </w:r>
            <w:r>
              <w:rPr>
                <w:webHidden/>
              </w:rPr>
              <w:instrText xml:space="preserve"> PAGEREF _Toc373749990 \h </w:instrText>
            </w:r>
            <w:r>
              <w:rPr>
                <w:webHidden/>
              </w:rPr>
            </w:r>
            <w:r>
              <w:rPr>
                <w:webHidden/>
              </w:rPr>
              <w:fldChar w:fldCharType="separate"/>
            </w:r>
            <w:r>
              <w:rPr>
                <w:webHidden/>
              </w:rPr>
              <w:t>30</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91" w:history="1">
            <w:r w:rsidRPr="005E6576">
              <w:rPr>
                <w:rStyle w:val="Lienhypertexte"/>
              </w:rPr>
              <w:t>3.6</w:t>
            </w:r>
            <w:r>
              <w:rPr>
                <w:rFonts w:asciiTheme="minorHAnsi" w:eastAsiaTheme="minorEastAsia" w:hAnsiTheme="minorHAnsi" w:cstheme="minorBidi"/>
                <w:iCs w:val="0"/>
                <w:spacing w:val="0"/>
                <w:sz w:val="22"/>
                <w:szCs w:val="22"/>
                <w:lang w:val="fr-FR" w:eastAsia="fr-FR"/>
              </w:rPr>
              <w:tab/>
            </w:r>
            <w:r w:rsidRPr="005E6576">
              <w:rPr>
                <w:rStyle w:val="Lienhypertexte"/>
              </w:rPr>
              <w:t>Calls call status by agent report</w:t>
            </w:r>
            <w:r>
              <w:rPr>
                <w:webHidden/>
              </w:rPr>
              <w:tab/>
            </w:r>
            <w:r>
              <w:rPr>
                <w:webHidden/>
              </w:rPr>
              <w:fldChar w:fldCharType="begin"/>
            </w:r>
            <w:r>
              <w:rPr>
                <w:webHidden/>
              </w:rPr>
              <w:instrText xml:space="preserve"> PAGEREF _Toc373749991 \h </w:instrText>
            </w:r>
            <w:r>
              <w:rPr>
                <w:webHidden/>
              </w:rPr>
            </w:r>
            <w:r>
              <w:rPr>
                <w:webHidden/>
              </w:rPr>
              <w:fldChar w:fldCharType="separate"/>
            </w:r>
            <w:r>
              <w:rPr>
                <w:webHidden/>
              </w:rPr>
              <w:t>31</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92" w:history="1">
            <w:r w:rsidRPr="005E6576">
              <w:rPr>
                <w:rStyle w:val="Lienhypertexte"/>
              </w:rPr>
              <w:t>3.7</w:t>
            </w:r>
            <w:r>
              <w:rPr>
                <w:rFonts w:asciiTheme="minorHAnsi" w:eastAsiaTheme="minorEastAsia" w:hAnsiTheme="minorHAnsi" w:cstheme="minorBidi"/>
                <w:iCs w:val="0"/>
                <w:spacing w:val="0"/>
                <w:sz w:val="22"/>
                <w:szCs w:val="22"/>
                <w:lang w:val="fr-FR" w:eastAsia="fr-FR"/>
              </w:rPr>
              <w:tab/>
            </w:r>
            <w:r w:rsidRPr="005E6576">
              <w:rPr>
                <w:rStyle w:val="Lienhypertexte"/>
              </w:rPr>
              <w:t>Call status distribution report</w:t>
            </w:r>
            <w:r>
              <w:rPr>
                <w:webHidden/>
              </w:rPr>
              <w:tab/>
            </w:r>
            <w:r>
              <w:rPr>
                <w:webHidden/>
              </w:rPr>
              <w:fldChar w:fldCharType="begin"/>
            </w:r>
            <w:r>
              <w:rPr>
                <w:webHidden/>
              </w:rPr>
              <w:instrText xml:space="preserve"> PAGEREF _Toc373749992 \h </w:instrText>
            </w:r>
            <w:r>
              <w:rPr>
                <w:webHidden/>
              </w:rPr>
            </w:r>
            <w:r>
              <w:rPr>
                <w:webHidden/>
              </w:rPr>
              <w:fldChar w:fldCharType="separate"/>
            </w:r>
            <w:r>
              <w:rPr>
                <w:webHidden/>
              </w:rPr>
              <w:t>33</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93" w:history="1">
            <w:r w:rsidRPr="005E6576">
              <w:rPr>
                <w:rStyle w:val="Lienhypertexte"/>
              </w:rPr>
              <w:t>3.8</w:t>
            </w:r>
            <w:r>
              <w:rPr>
                <w:rFonts w:asciiTheme="minorHAnsi" w:eastAsiaTheme="minorEastAsia" w:hAnsiTheme="minorHAnsi" w:cstheme="minorBidi"/>
                <w:iCs w:val="0"/>
                <w:spacing w:val="0"/>
                <w:sz w:val="22"/>
                <w:szCs w:val="22"/>
                <w:lang w:val="fr-FR" w:eastAsia="fr-FR"/>
              </w:rPr>
              <w:tab/>
            </w:r>
            <w:r w:rsidRPr="005E6576">
              <w:rPr>
                <w:rStyle w:val="Lienhypertexte"/>
              </w:rPr>
              <w:t>Call status by agent distribution report</w:t>
            </w:r>
            <w:r>
              <w:rPr>
                <w:webHidden/>
              </w:rPr>
              <w:tab/>
            </w:r>
            <w:r>
              <w:rPr>
                <w:webHidden/>
              </w:rPr>
              <w:fldChar w:fldCharType="begin"/>
            </w:r>
            <w:r>
              <w:rPr>
                <w:webHidden/>
              </w:rPr>
              <w:instrText xml:space="preserve"> PAGEREF _Toc373749993 \h </w:instrText>
            </w:r>
            <w:r>
              <w:rPr>
                <w:webHidden/>
              </w:rPr>
            </w:r>
            <w:r>
              <w:rPr>
                <w:webHidden/>
              </w:rPr>
              <w:fldChar w:fldCharType="separate"/>
            </w:r>
            <w:r>
              <w:rPr>
                <w:webHidden/>
              </w:rPr>
              <w:t>35</w:t>
            </w:r>
            <w:r>
              <w:rPr>
                <w:webHidden/>
              </w:rPr>
              <w:fldChar w:fldCharType="end"/>
            </w:r>
          </w:hyperlink>
        </w:p>
        <w:p w:rsidR="000319C7" w:rsidRDefault="000319C7">
          <w:pPr>
            <w:pStyle w:val="TM1"/>
            <w:rPr>
              <w:rFonts w:asciiTheme="minorHAnsi" w:eastAsiaTheme="minorEastAsia" w:hAnsiTheme="minorHAnsi" w:cstheme="minorBidi"/>
              <w:b w:val="0"/>
              <w:bCs w:val="0"/>
              <w:smallCaps w:val="0"/>
              <w:color w:val="auto"/>
              <w:spacing w:val="0"/>
              <w:sz w:val="22"/>
              <w:szCs w:val="22"/>
              <w:lang w:val="fr-FR" w:eastAsia="fr-FR"/>
            </w:rPr>
          </w:pPr>
          <w:hyperlink w:anchor="_Toc373749994" w:history="1">
            <w:r w:rsidRPr="005E6576">
              <w:rPr>
                <w:rStyle w:val="Lienhypertexte"/>
              </w:rPr>
              <w:t>4</w:t>
            </w:r>
            <w:r>
              <w:rPr>
                <w:rFonts w:asciiTheme="minorHAnsi" w:eastAsiaTheme="minorEastAsia" w:hAnsiTheme="minorHAnsi" w:cstheme="minorBidi"/>
                <w:b w:val="0"/>
                <w:bCs w:val="0"/>
                <w:smallCaps w:val="0"/>
                <w:color w:val="auto"/>
                <w:spacing w:val="0"/>
                <w:sz w:val="22"/>
                <w:szCs w:val="22"/>
                <w:lang w:val="fr-FR" w:eastAsia="fr-FR"/>
              </w:rPr>
              <w:tab/>
            </w:r>
            <w:r w:rsidRPr="005E6576">
              <w:rPr>
                <w:rStyle w:val="Lienhypertexte"/>
              </w:rPr>
              <w:t>Manual Calls</w:t>
            </w:r>
            <w:r>
              <w:rPr>
                <w:webHidden/>
              </w:rPr>
              <w:tab/>
            </w:r>
            <w:r>
              <w:rPr>
                <w:webHidden/>
              </w:rPr>
              <w:fldChar w:fldCharType="begin"/>
            </w:r>
            <w:r>
              <w:rPr>
                <w:webHidden/>
              </w:rPr>
              <w:instrText xml:space="preserve"> PAGEREF _Toc373749994 \h </w:instrText>
            </w:r>
            <w:r>
              <w:rPr>
                <w:webHidden/>
              </w:rPr>
            </w:r>
            <w:r>
              <w:rPr>
                <w:webHidden/>
              </w:rPr>
              <w:fldChar w:fldCharType="separate"/>
            </w:r>
            <w:r>
              <w:rPr>
                <w:webHidden/>
              </w:rPr>
              <w:t>37</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95" w:history="1">
            <w:r w:rsidRPr="005E6576">
              <w:rPr>
                <w:rStyle w:val="Lienhypertexte"/>
              </w:rPr>
              <w:t>4.1</w:t>
            </w:r>
            <w:r>
              <w:rPr>
                <w:rFonts w:asciiTheme="minorHAnsi" w:eastAsiaTheme="minorEastAsia" w:hAnsiTheme="minorHAnsi" w:cstheme="minorBidi"/>
                <w:iCs w:val="0"/>
                <w:spacing w:val="0"/>
                <w:sz w:val="22"/>
                <w:szCs w:val="22"/>
                <w:lang w:val="fr-FR" w:eastAsia="fr-FR"/>
              </w:rPr>
              <w:tab/>
            </w:r>
            <w:r w:rsidRPr="005E6576">
              <w:rPr>
                <w:rStyle w:val="Lienhypertexte"/>
              </w:rPr>
              <w:t>Manual calls report</w:t>
            </w:r>
            <w:r>
              <w:rPr>
                <w:webHidden/>
              </w:rPr>
              <w:tab/>
            </w:r>
            <w:r>
              <w:rPr>
                <w:webHidden/>
              </w:rPr>
              <w:fldChar w:fldCharType="begin"/>
            </w:r>
            <w:r>
              <w:rPr>
                <w:webHidden/>
              </w:rPr>
              <w:instrText xml:space="preserve"> PAGEREF _Toc373749995 \h </w:instrText>
            </w:r>
            <w:r>
              <w:rPr>
                <w:webHidden/>
              </w:rPr>
            </w:r>
            <w:r>
              <w:rPr>
                <w:webHidden/>
              </w:rPr>
              <w:fldChar w:fldCharType="separate"/>
            </w:r>
            <w:r>
              <w:rPr>
                <w:webHidden/>
              </w:rPr>
              <w:t>38</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96" w:history="1">
            <w:r w:rsidRPr="005E6576">
              <w:rPr>
                <w:rStyle w:val="Lienhypertexte"/>
              </w:rPr>
              <w:t>4.2</w:t>
            </w:r>
            <w:r>
              <w:rPr>
                <w:rFonts w:asciiTheme="minorHAnsi" w:eastAsiaTheme="minorEastAsia" w:hAnsiTheme="minorHAnsi" w:cstheme="minorBidi"/>
                <w:iCs w:val="0"/>
                <w:spacing w:val="0"/>
                <w:sz w:val="22"/>
                <w:szCs w:val="22"/>
                <w:lang w:val="fr-FR" w:eastAsia="fr-FR"/>
              </w:rPr>
              <w:tab/>
            </w:r>
            <w:r w:rsidRPr="005E6576">
              <w:rPr>
                <w:rStyle w:val="Lienhypertexte"/>
              </w:rPr>
              <w:t>Calls call status by agent report</w:t>
            </w:r>
            <w:r>
              <w:rPr>
                <w:webHidden/>
              </w:rPr>
              <w:tab/>
            </w:r>
            <w:r>
              <w:rPr>
                <w:webHidden/>
              </w:rPr>
              <w:fldChar w:fldCharType="begin"/>
            </w:r>
            <w:r>
              <w:rPr>
                <w:webHidden/>
              </w:rPr>
              <w:instrText xml:space="preserve"> PAGEREF _Toc373749996 \h </w:instrText>
            </w:r>
            <w:r>
              <w:rPr>
                <w:webHidden/>
              </w:rPr>
            </w:r>
            <w:r>
              <w:rPr>
                <w:webHidden/>
              </w:rPr>
              <w:fldChar w:fldCharType="separate"/>
            </w:r>
            <w:r>
              <w:rPr>
                <w:webHidden/>
              </w:rPr>
              <w:t>39</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97" w:history="1">
            <w:r w:rsidRPr="005E6576">
              <w:rPr>
                <w:rStyle w:val="Lienhypertexte"/>
              </w:rPr>
              <w:t>4.3</w:t>
            </w:r>
            <w:r>
              <w:rPr>
                <w:rFonts w:asciiTheme="minorHAnsi" w:eastAsiaTheme="minorEastAsia" w:hAnsiTheme="minorHAnsi" w:cstheme="minorBidi"/>
                <w:iCs w:val="0"/>
                <w:spacing w:val="0"/>
                <w:sz w:val="22"/>
                <w:szCs w:val="22"/>
                <w:lang w:val="fr-FR" w:eastAsia="fr-FR"/>
              </w:rPr>
              <w:tab/>
            </w:r>
            <w:r w:rsidRPr="005E6576">
              <w:rPr>
                <w:rStyle w:val="Lienhypertexte"/>
              </w:rPr>
              <w:t>Calls status by agent distribution report</w:t>
            </w:r>
            <w:r>
              <w:rPr>
                <w:webHidden/>
              </w:rPr>
              <w:tab/>
            </w:r>
            <w:r>
              <w:rPr>
                <w:webHidden/>
              </w:rPr>
              <w:fldChar w:fldCharType="begin"/>
            </w:r>
            <w:r>
              <w:rPr>
                <w:webHidden/>
              </w:rPr>
              <w:instrText xml:space="preserve"> PAGEREF _Toc373749997 \h </w:instrText>
            </w:r>
            <w:r>
              <w:rPr>
                <w:webHidden/>
              </w:rPr>
            </w:r>
            <w:r>
              <w:rPr>
                <w:webHidden/>
              </w:rPr>
              <w:fldChar w:fldCharType="separate"/>
            </w:r>
            <w:r>
              <w:rPr>
                <w:webHidden/>
              </w:rPr>
              <w:t>40</w:t>
            </w:r>
            <w:r>
              <w:rPr>
                <w:webHidden/>
              </w:rPr>
              <w:fldChar w:fldCharType="end"/>
            </w:r>
          </w:hyperlink>
        </w:p>
        <w:p w:rsidR="000319C7" w:rsidRDefault="000319C7">
          <w:pPr>
            <w:pStyle w:val="TM1"/>
            <w:rPr>
              <w:rFonts w:asciiTheme="minorHAnsi" w:eastAsiaTheme="minorEastAsia" w:hAnsiTheme="minorHAnsi" w:cstheme="minorBidi"/>
              <w:b w:val="0"/>
              <w:bCs w:val="0"/>
              <w:smallCaps w:val="0"/>
              <w:color w:val="auto"/>
              <w:spacing w:val="0"/>
              <w:sz w:val="22"/>
              <w:szCs w:val="22"/>
              <w:lang w:val="fr-FR" w:eastAsia="fr-FR"/>
            </w:rPr>
          </w:pPr>
          <w:hyperlink w:anchor="_Toc373749998" w:history="1">
            <w:r w:rsidRPr="005E6576">
              <w:rPr>
                <w:rStyle w:val="Lienhypertexte"/>
              </w:rPr>
              <w:t>5</w:t>
            </w:r>
            <w:r>
              <w:rPr>
                <w:rFonts w:asciiTheme="minorHAnsi" w:eastAsiaTheme="minorEastAsia" w:hAnsiTheme="minorHAnsi" w:cstheme="minorBidi"/>
                <w:b w:val="0"/>
                <w:bCs w:val="0"/>
                <w:smallCaps w:val="0"/>
                <w:color w:val="auto"/>
                <w:spacing w:val="0"/>
                <w:sz w:val="22"/>
                <w:szCs w:val="22"/>
                <w:lang w:val="fr-FR" w:eastAsia="fr-FR"/>
              </w:rPr>
              <w:tab/>
            </w:r>
            <w:r w:rsidRPr="005E6576">
              <w:rPr>
                <w:rStyle w:val="Lienhypertexte"/>
              </w:rPr>
              <w:t>E-Mails Campaigns</w:t>
            </w:r>
            <w:r>
              <w:rPr>
                <w:webHidden/>
              </w:rPr>
              <w:tab/>
            </w:r>
            <w:r>
              <w:rPr>
                <w:webHidden/>
              </w:rPr>
              <w:fldChar w:fldCharType="begin"/>
            </w:r>
            <w:r>
              <w:rPr>
                <w:webHidden/>
              </w:rPr>
              <w:instrText xml:space="preserve"> PAGEREF _Toc373749998 \h </w:instrText>
            </w:r>
            <w:r>
              <w:rPr>
                <w:webHidden/>
              </w:rPr>
            </w:r>
            <w:r>
              <w:rPr>
                <w:webHidden/>
              </w:rPr>
              <w:fldChar w:fldCharType="separate"/>
            </w:r>
            <w:r>
              <w:rPr>
                <w:webHidden/>
              </w:rPr>
              <w:t>42</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49999" w:history="1">
            <w:r w:rsidRPr="005E6576">
              <w:rPr>
                <w:rStyle w:val="Lienhypertexte"/>
              </w:rPr>
              <w:t>5.1</w:t>
            </w:r>
            <w:r>
              <w:rPr>
                <w:rFonts w:asciiTheme="minorHAnsi" w:eastAsiaTheme="minorEastAsia" w:hAnsiTheme="minorHAnsi" w:cstheme="minorBidi"/>
                <w:iCs w:val="0"/>
                <w:spacing w:val="0"/>
                <w:sz w:val="22"/>
                <w:szCs w:val="22"/>
                <w:lang w:val="fr-FR" w:eastAsia="fr-FR"/>
              </w:rPr>
              <w:tab/>
            </w:r>
            <w:r w:rsidRPr="005E6576">
              <w:rPr>
                <w:rStyle w:val="Lienhypertexte"/>
              </w:rPr>
              <w:t>E-Mails distribution report</w:t>
            </w:r>
            <w:r>
              <w:rPr>
                <w:webHidden/>
              </w:rPr>
              <w:tab/>
            </w:r>
            <w:r>
              <w:rPr>
                <w:webHidden/>
              </w:rPr>
              <w:fldChar w:fldCharType="begin"/>
            </w:r>
            <w:r>
              <w:rPr>
                <w:webHidden/>
              </w:rPr>
              <w:instrText xml:space="preserve"> PAGEREF _Toc373749999 \h </w:instrText>
            </w:r>
            <w:r>
              <w:rPr>
                <w:webHidden/>
              </w:rPr>
            </w:r>
            <w:r>
              <w:rPr>
                <w:webHidden/>
              </w:rPr>
              <w:fldChar w:fldCharType="separate"/>
            </w:r>
            <w:r>
              <w:rPr>
                <w:webHidden/>
              </w:rPr>
              <w:t>43</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00" w:history="1">
            <w:r w:rsidRPr="005E6576">
              <w:rPr>
                <w:rStyle w:val="Lienhypertexte"/>
              </w:rPr>
              <w:t>5.2</w:t>
            </w:r>
            <w:r>
              <w:rPr>
                <w:rFonts w:asciiTheme="minorHAnsi" w:eastAsiaTheme="minorEastAsia" w:hAnsiTheme="minorHAnsi" w:cstheme="minorBidi"/>
                <w:iCs w:val="0"/>
                <w:spacing w:val="0"/>
                <w:sz w:val="22"/>
                <w:szCs w:val="22"/>
                <w:lang w:val="fr-FR" w:eastAsia="fr-FR"/>
              </w:rPr>
              <w:tab/>
            </w:r>
            <w:r w:rsidRPr="005E6576">
              <w:rPr>
                <w:rStyle w:val="Lienhypertexte"/>
              </w:rPr>
              <w:t>E-Mails call status report</w:t>
            </w:r>
            <w:r>
              <w:rPr>
                <w:webHidden/>
              </w:rPr>
              <w:tab/>
            </w:r>
            <w:r>
              <w:rPr>
                <w:webHidden/>
              </w:rPr>
              <w:fldChar w:fldCharType="begin"/>
            </w:r>
            <w:r>
              <w:rPr>
                <w:webHidden/>
              </w:rPr>
              <w:instrText xml:space="preserve"> PAGEREF _Toc373750000 \h </w:instrText>
            </w:r>
            <w:r>
              <w:rPr>
                <w:webHidden/>
              </w:rPr>
            </w:r>
            <w:r>
              <w:rPr>
                <w:webHidden/>
              </w:rPr>
              <w:fldChar w:fldCharType="separate"/>
            </w:r>
            <w:r>
              <w:rPr>
                <w:webHidden/>
              </w:rPr>
              <w:t>44</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01" w:history="1">
            <w:r w:rsidRPr="005E6576">
              <w:rPr>
                <w:rStyle w:val="Lienhypertexte"/>
              </w:rPr>
              <w:t>5.3</w:t>
            </w:r>
            <w:r>
              <w:rPr>
                <w:rFonts w:asciiTheme="minorHAnsi" w:eastAsiaTheme="minorEastAsia" w:hAnsiTheme="minorHAnsi" w:cstheme="minorBidi"/>
                <w:iCs w:val="0"/>
                <w:spacing w:val="0"/>
                <w:sz w:val="22"/>
                <w:szCs w:val="22"/>
                <w:lang w:val="fr-FR" w:eastAsia="fr-FR"/>
              </w:rPr>
              <w:tab/>
            </w:r>
            <w:r w:rsidRPr="005E6576">
              <w:rPr>
                <w:rStyle w:val="Lienhypertexte"/>
              </w:rPr>
              <w:t>E-Mails call status by agent report</w:t>
            </w:r>
            <w:r>
              <w:rPr>
                <w:webHidden/>
              </w:rPr>
              <w:tab/>
            </w:r>
            <w:r>
              <w:rPr>
                <w:webHidden/>
              </w:rPr>
              <w:fldChar w:fldCharType="begin"/>
            </w:r>
            <w:r>
              <w:rPr>
                <w:webHidden/>
              </w:rPr>
              <w:instrText xml:space="preserve"> PAGEREF _Toc373750001 \h </w:instrText>
            </w:r>
            <w:r>
              <w:rPr>
                <w:webHidden/>
              </w:rPr>
            </w:r>
            <w:r>
              <w:rPr>
                <w:webHidden/>
              </w:rPr>
              <w:fldChar w:fldCharType="separate"/>
            </w:r>
            <w:r>
              <w:rPr>
                <w:webHidden/>
              </w:rPr>
              <w:t>46</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02" w:history="1">
            <w:r w:rsidRPr="005E6576">
              <w:rPr>
                <w:rStyle w:val="Lienhypertexte"/>
              </w:rPr>
              <w:t>5.4</w:t>
            </w:r>
            <w:r>
              <w:rPr>
                <w:rFonts w:asciiTheme="minorHAnsi" w:eastAsiaTheme="minorEastAsia" w:hAnsiTheme="minorHAnsi" w:cstheme="minorBidi"/>
                <w:iCs w:val="0"/>
                <w:spacing w:val="0"/>
                <w:sz w:val="22"/>
                <w:szCs w:val="22"/>
                <w:lang w:val="fr-FR" w:eastAsia="fr-FR"/>
              </w:rPr>
              <w:tab/>
            </w:r>
            <w:r w:rsidRPr="005E6576">
              <w:rPr>
                <w:rStyle w:val="Lienhypertexte"/>
              </w:rPr>
              <w:t>E-Mails status distribution report</w:t>
            </w:r>
            <w:r>
              <w:rPr>
                <w:webHidden/>
              </w:rPr>
              <w:tab/>
            </w:r>
            <w:r>
              <w:rPr>
                <w:webHidden/>
              </w:rPr>
              <w:fldChar w:fldCharType="begin"/>
            </w:r>
            <w:r>
              <w:rPr>
                <w:webHidden/>
              </w:rPr>
              <w:instrText xml:space="preserve"> PAGEREF _Toc373750002 \h </w:instrText>
            </w:r>
            <w:r>
              <w:rPr>
                <w:webHidden/>
              </w:rPr>
            </w:r>
            <w:r>
              <w:rPr>
                <w:webHidden/>
              </w:rPr>
              <w:fldChar w:fldCharType="separate"/>
            </w:r>
            <w:r>
              <w:rPr>
                <w:webHidden/>
              </w:rPr>
              <w:t>47</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03" w:history="1">
            <w:r w:rsidRPr="005E6576">
              <w:rPr>
                <w:rStyle w:val="Lienhypertexte"/>
              </w:rPr>
              <w:t>5.5</w:t>
            </w:r>
            <w:r>
              <w:rPr>
                <w:rFonts w:asciiTheme="minorHAnsi" w:eastAsiaTheme="minorEastAsia" w:hAnsiTheme="minorHAnsi" w:cstheme="minorBidi"/>
                <w:iCs w:val="0"/>
                <w:spacing w:val="0"/>
                <w:sz w:val="22"/>
                <w:szCs w:val="22"/>
                <w:lang w:val="fr-FR" w:eastAsia="fr-FR"/>
              </w:rPr>
              <w:tab/>
            </w:r>
            <w:r w:rsidRPr="005E6576">
              <w:rPr>
                <w:rStyle w:val="Lienhypertexte"/>
              </w:rPr>
              <w:t>E-Mails status by agent distribution report</w:t>
            </w:r>
            <w:r>
              <w:rPr>
                <w:webHidden/>
              </w:rPr>
              <w:tab/>
            </w:r>
            <w:r>
              <w:rPr>
                <w:webHidden/>
              </w:rPr>
              <w:fldChar w:fldCharType="begin"/>
            </w:r>
            <w:r>
              <w:rPr>
                <w:webHidden/>
              </w:rPr>
              <w:instrText xml:space="preserve"> PAGEREF _Toc373750003 \h </w:instrText>
            </w:r>
            <w:r>
              <w:rPr>
                <w:webHidden/>
              </w:rPr>
            </w:r>
            <w:r>
              <w:rPr>
                <w:webHidden/>
              </w:rPr>
              <w:fldChar w:fldCharType="separate"/>
            </w:r>
            <w:r>
              <w:rPr>
                <w:webHidden/>
              </w:rPr>
              <w:t>48</w:t>
            </w:r>
            <w:r>
              <w:rPr>
                <w:webHidden/>
              </w:rPr>
              <w:fldChar w:fldCharType="end"/>
            </w:r>
          </w:hyperlink>
        </w:p>
        <w:p w:rsidR="000319C7" w:rsidRDefault="000319C7">
          <w:pPr>
            <w:pStyle w:val="TM1"/>
            <w:rPr>
              <w:rFonts w:asciiTheme="minorHAnsi" w:eastAsiaTheme="minorEastAsia" w:hAnsiTheme="minorHAnsi" w:cstheme="minorBidi"/>
              <w:b w:val="0"/>
              <w:bCs w:val="0"/>
              <w:smallCaps w:val="0"/>
              <w:color w:val="auto"/>
              <w:spacing w:val="0"/>
              <w:sz w:val="22"/>
              <w:szCs w:val="22"/>
              <w:lang w:val="fr-FR" w:eastAsia="fr-FR"/>
            </w:rPr>
          </w:pPr>
          <w:hyperlink w:anchor="_Toc373750004" w:history="1">
            <w:r w:rsidRPr="005E6576">
              <w:rPr>
                <w:rStyle w:val="Lienhypertexte"/>
              </w:rPr>
              <w:t>6</w:t>
            </w:r>
            <w:r>
              <w:rPr>
                <w:rFonts w:asciiTheme="minorHAnsi" w:eastAsiaTheme="minorEastAsia" w:hAnsiTheme="minorHAnsi" w:cstheme="minorBidi"/>
                <w:b w:val="0"/>
                <w:bCs w:val="0"/>
                <w:smallCaps w:val="0"/>
                <w:color w:val="auto"/>
                <w:spacing w:val="0"/>
                <w:sz w:val="22"/>
                <w:szCs w:val="22"/>
                <w:lang w:val="fr-FR" w:eastAsia="fr-FR"/>
              </w:rPr>
              <w:tab/>
            </w:r>
            <w:r w:rsidRPr="005E6576">
              <w:rPr>
                <w:rStyle w:val="Lienhypertexte"/>
              </w:rPr>
              <w:t>Chat/Web campaigns reports</w:t>
            </w:r>
            <w:r>
              <w:rPr>
                <w:webHidden/>
              </w:rPr>
              <w:tab/>
            </w:r>
            <w:r>
              <w:rPr>
                <w:webHidden/>
              </w:rPr>
              <w:fldChar w:fldCharType="begin"/>
            </w:r>
            <w:r>
              <w:rPr>
                <w:webHidden/>
              </w:rPr>
              <w:instrText xml:space="preserve"> PAGEREF _Toc373750004 \h </w:instrText>
            </w:r>
            <w:r>
              <w:rPr>
                <w:webHidden/>
              </w:rPr>
            </w:r>
            <w:r>
              <w:rPr>
                <w:webHidden/>
              </w:rPr>
              <w:fldChar w:fldCharType="separate"/>
            </w:r>
            <w:r>
              <w:rPr>
                <w:webHidden/>
              </w:rPr>
              <w:t>50</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05" w:history="1">
            <w:r w:rsidRPr="005E6576">
              <w:rPr>
                <w:rStyle w:val="Lienhypertexte"/>
              </w:rPr>
              <w:t>6.1</w:t>
            </w:r>
            <w:r>
              <w:rPr>
                <w:rFonts w:asciiTheme="minorHAnsi" w:eastAsiaTheme="minorEastAsia" w:hAnsiTheme="minorHAnsi" w:cstheme="minorBidi"/>
                <w:iCs w:val="0"/>
                <w:spacing w:val="0"/>
                <w:sz w:val="22"/>
                <w:szCs w:val="22"/>
                <w:lang w:val="fr-FR" w:eastAsia="fr-FR"/>
              </w:rPr>
              <w:tab/>
            </w:r>
            <w:r w:rsidRPr="005E6576">
              <w:rPr>
                <w:rStyle w:val="Lienhypertexte"/>
              </w:rPr>
              <w:t>Chats distribution reports</w:t>
            </w:r>
            <w:r>
              <w:rPr>
                <w:webHidden/>
              </w:rPr>
              <w:tab/>
            </w:r>
            <w:r>
              <w:rPr>
                <w:webHidden/>
              </w:rPr>
              <w:fldChar w:fldCharType="begin"/>
            </w:r>
            <w:r>
              <w:rPr>
                <w:webHidden/>
              </w:rPr>
              <w:instrText xml:space="preserve"> PAGEREF _Toc373750005 \h </w:instrText>
            </w:r>
            <w:r>
              <w:rPr>
                <w:webHidden/>
              </w:rPr>
            </w:r>
            <w:r>
              <w:rPr>
                <w:webHidden/>
              </w:rPr>
              <w:fldChar w:fldCharType="separate"/>
            </w:r>
            <w:r>
              <w:rPr>
                <w:webHidden/>
              </w:rPr>
              <w:t>50</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06" w:history="1">
            <w:r w:rsidRPr="005E6576">
              <w:rPr>
                <w:rStyle w:val="Lienhypertexte"/>
              </w:rPr>
              <w:t>6.2</w:t>
            </w:r>
            <w:r>
              <w:rPr>
                <w:rFonts w:asciiTheme="minorHAnsi" w:eastAsiaTheme="minorEastAsia" w:hAnsiTheme="minorHAnsi" w:cstheme="minorBidi"/>
                <w:iCs w:val="0"/>
                <w:spacing w:val="0"/>
                <w:sz w:val="22"/>
                <w:szCs w:val="22"/>
                <w:lang w:val="fr-FR" w:eastAsia="fr-FR"/>
              </w:rPr>
              <w:tab/>
            </w:r>
            <w:r w:rsidRPr="005E6576">
              <w:rPr>
                <w:rStyle w:val="Lienhypertexte"/>
              </w:rPr>
              <w:t>Chat campaigns reports</w:t>
            </w:r>
            <w:r>
              <w:rPr>
                <w:webHidden/>
              </w:rPr>
              <w:tab/>
            </w:r>
            <w:r>
              <w:rPr>
                <w:webHidden/>
              </w:rPr>
              <w:fldChar w:fldCharType="begin"/>
            </w:r>
            <w:r>
              <w:rPr>
                <w:webHidden/>
              </w:rPr>
              <w:instrText xml:space="preserve"> PAGEREF _Toc373750006 \h </w:instrText>
            </w:r>
            <w:r>
              <w:rPr>
                <w:webHidden/>
              </w:rPr>
            </w:r>
            <w:r>
              <w:rPr>
                <w:webHidden/>
              </w:rPr>
              <w:fldChar w:fldCharType="separate"/>
            </w:r>
            <w:r>
              <w:rPr>
                <w:webHidden/>
              </w:rPr>
              <w:t>52</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07" w:history="1">
            <w:r w:rsidRPr="005E6576">
              <w:rPr>
                <w:rStyle w:val="Lienhypertexte"/>
              </w:rPr>
              <w:t>6.3</w:t>
            </w:r>
            <w:r>
              <w:rPr>
                <w:rFonts w:asciiTheme="minorHAnsi" w:eastAsiaTheme="minorEastAsia" w:hAnsiTheme="minorHAnsi" w:cstheme="minorBidi"/>
                <w:iCs w:val="0"/>
                <w:spacing w:val="0"/>
                <w:sz w:val="22"/>
                <w:szCs w:val="22"/>
                <w:lang w:val="fr-FR" w:eastAsia="fr-FR"/>
              </w:rPr>
              <w:tab/>
            </w:r>
            <w:r w:rsidRPr="005E6576">
              <w:rPr>
                <w:rStyle w:val="Lienhypertexte"/>
              </w:rPr>
              <w:t>Chats distribution reports per country</w:t>
            </w:r>
            <w:r>
              <w:rPr>
                <w:webHidden/>
              </w:rPr>
              <w:tab/>
            </w:r>
            <w:r>
              <w:rPr>
                <w:webHidden/>
              </w:rPr>
              <w:fldChar w:fldCharType="begin"/>
            </w:r>
            <w:r>
              <w:rPr>
                <w:webHidden/>
              </w:rPr>
              <w:instrText xml:space="preserve"> PAGEREF _Toc373750007 \h </w:instrText>
            </w:r>
            <w:r>
              <w:rPr>
                <w:webHidden/>
              </w:rPr>
            </w:r>
            <w:r>
              <w:rPr>
                <w:webHidden/>
              </w:rPr>
              <w:fldChar w:fldCharType="separate"/>
            </w:r>
            <w:r>
              <w:rPr>
                <w:webHidden/>
              </w:rPr>
              <w:t>53</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08" w:history="1">
            <w:r w:rsidRPr="005E6576">
              <w:rPr>
                <w:rStyle w:val="Lienhypertexte"/>
              </w:rPr>
              <w:t>6.3</w:t>
            </w:r>
            <w:r>
              <w:rPr>
                <w:rFonts w:asciiTheme="minorHAnsi" w:eastAsiaTheme="minorEastAsia" w:hAnsiTheme="minorHAnsi" w:cstheme="minorBidi"/>
                <w:iCs w:val="0"/>
                <w:spacing w:val="0"/>
                <w:sz w:val="22"/>
                <w:szCs w:val="22"/>
                <w:lang w:val="fr-FR" w:eastAsia="fr-FR"/>
              </w:rPr>
              <w:tab/>
            </w:r>
            <w:r w:rsidRPr="005E6576">
              <w:rPr>
                <w:rStyle w:val="Lienhypertexte"/>
              </w:rPr>
              <w:t>Chat status</w:t>
            </w:r>
            <w:r>
              <w:rPr>
                <w:webHidden/>
              </w:rPr>
              <w:tab/>
            </w:r>
            <w:r>
              <w:rPr>
                <w:webHidden/>
              </w:rPr>
              <w:fldChar w:fldCharType="begin"/>
            </w:r>
            <w:r>
              <w:rPr>
                <w:webHidden/>
              </w:rPr>
              <w:instrText xml:space="preserve"> PAGEREF _Toc373750008 \h </w:instrText>
            </w:r>
            <w:r>
              <w:rPr>
                <w:webHidden/>
              </w:rPr>
            </w:r>
            <w:r>
              <w:rPr>
                <w:webHidden/>
              </w:rPr>
              <w:fldChar w:fldCharType="separate"/>
            </w:r>
            <w:r>
              <w:rPr>
                <w:webHidden/>
              </w:rPr>
              <w:t>54</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09" w:history="1">
            <w:r w:rsidRPr="005E6576">
              <w:rPr>
                <w:rStyle w:val="Lienhypertexte"/>
              </w:rPr>
              <w:t>6.4</w:t>
            </w:r>
            <w:r>
              <w:rPr>
                <w:rFonts w:asciiTheme="minorHAnsi" w:eastAsiaTheme="minorEastAsia" w:hAnsiTheme="minorHAnsi" w:cstheme="minorBidi"/>
                <w:iCs w:val="0"/>
                <w:spacing w:val="0"/>
                <w:sz w:val="22"/>
                <w:szCs w:val="22"/>
                <w:lang w:val="fr-FR" w:eastAsia="fr-FR"/>
              </w:rPr>
              <w:tab/>
            </w:r>
            <w:r w:rsidRPr="005E6576">
              <w:rPr>
                <w:rStyle w:val="Lienhypertexte"/>
              </w:rPr>
              <w:t>Chat status per agent</w:t>
            </w:r>
            <w:r>
              <w:rPr>
                <w:webHidden/>
              </w:rPr>
              <w:tab/>
            </w:r>
            <w:r>
              <w:rPr>
                <w:webHidden/>
              </w:rPr>
              <w:fldChar w:fldCharType="begin"/>
            </w:r>
            <w:r>
              <w:rPr>
                <w:webHidden/>
              </w:rPr>
              <w:instrText xml:space="preserve"> PAGEREF _Toc373750009 \h </w:instrText>
            </w:r>
            <w:r>
              <w:rPr>
                <w:webHidden/>
              </w:rPr>
            </w:r>
            <w:r>
              <w:rPr>
                <w:webHidden/>
              </w:rPr>
              <w:fldChar w:fldCharType="separate"/>
            </w:r>
            <w:r>
              <w:rPr>
                <w:webHidden/>
              </w:rPr>
              <w:t>54</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10" w:history="1">
            <w:r w:rsidRPr="005E6576">
              <w:rPr>
                <w:rStyle w:val="Lienhypertexte"/>
              </w:rPr>
              <w:t>6.5</w:t>
            </w:r>
            <w:r>
              <w:rPr>
                <w:rFonts w:asciiTheme="minorHAnsi" w:eastAsiaTheme="minorEastAsia" w:hAnsiTheme="minorHAnsi" w:cstheme="minorBidi"/>
                <w:iCs w:val="0"/>
                <w:spacing w:val="0"/>
                <w:sz w:val="22"/>
                <w:szCs w:val="22"/>
                <w:lang w:val="fr-FR" w:eastAsia="fr-FR"/>
              </w:rPr>
              <w:tab/>
            </w:r>
            <w:r w:rsidRPr="005E6576">
              <w:rPr>
                <w:rStyle w:val="Lienhypertexte"/>
              </w:rPr>
              <w:t>Chat status distribution</w:t>
            </w:r>
            <w:r>
              <w:rPr>
                <w:webHidden/>
              </w:rPr>
              <w:tab/>
            </w:r>
            <w:r>
              <w:rPr>
                <w:webHidden/>
              </w:rPr>
              <w:fldChar w:fldCharType="begin"/>
            </w:r>
            <w:r>
              <w:rPr>
                <w:webHidden/>
              </w:rPr>
              <w:instrText xml:space="preserve"> PAGEREF _Toc373750010 \h </w:instrText>
            </w:r>
            <w:r>
              <w:rPr>
                <w:webHidden/>
              </w:rPr>
            </w:r>
            <w:r>
              <w:rPr>
                <w:webHidden/>
              </w:rPr>
              <w:fldChar w:fldCharType="separate"/>
            </w:r>
            <w:r>
              <w:rPr>
                <w:webHidden/>
              </w:rPr>
              <w:t>55</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11" w:history="1">
            <w:r w:rsidRPr="005E6576">
              <w:rPr>
                <w:rStyle w:val="Lienhypertexte"/>
              </w:rPr>
              <w:t>6.6</w:t>
            </w:r>
            <w:r>
              <w:rPr>
                <w:rFonts w:asciiTheme="minorHAnsi" w:eastAsiaTheme="minorEastAsia" w:hAnsiTheme="minorHAnsi" w:cstheme="minorBidi"/>
                <w:iCs w:val="0"/>
                <w:spacing w:val="0"/>
                <w:sz w:val="22"/>
                <w:szCs w:val="22"/>
                <w:lang w:val="fr-FR" w:eastAsia="fr-FR"/>
              </w:rPr>
              <w:tab/>
            </w:r>
            <w:r w:rsidRPr="005E6576">
              <w:rPr>
                <w:rStyle w:val="Lienhypertexte"/>
              </w:rPr>
              <w:t>Chat status by agent distribution</w:t>
            </w:r>
            <w:r>
              <w:rPr>
                <w:webHidden/>
              </w:rPr>
              <w:tab/>
            </w:r>
            <w:r>
              <w:rPr>
                <w:webHidden/>
              </w:rPr>
              <w:fldChar w:fldCharType="begin"/>
            </w:r>
            <w:r>
              <w:rPr>
                <w:webHidden/>
              </w:rPr>
              <w:instrText xml:space="preserve"> PAGEREF _Toc373750011 \h </w:instrText>
            </w:r>
            <w:r>
              <w:rPr>
                <w:webHidden/>
              </w:rPr>
            </w:r>
            <w:r>
              <w:rPr>
                <w:webHidden/>
              </w:rPr>
              <w:fldChar w:fldCharType="separate"/>
            </w:r>
            <w:r>
              <w:rPr>
                <w:webHidden/>
              </w:rPr>
              <w:t>56</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12" w:history="1">
            <w:r w:rsidRPr="005E6576">
              <w:rPr>
                <w:rStyle w:val="Lienhypertexte"/>
              </w:rPr>
              <w:t>6.7</w:t>
            </w:r>
            <w:r>
              <w:rPr>
                <w:rFonts w:asciiTheme="minorHAnsi" w:eastAsiaTheme="minorEastAsia" w:hAnsiTheme="minorHAnsi" w:cstheme="minorBidi"/>
                <w:iCs w:val="0"/>
                <w:spacing w:val="0"/>
                <w:sz w:val="22"/>
                <w:szCs w:val="22"/>
                <w:lang w:val="fr-FR" w:eastAsia="fr-FR"/>
              </w:rPr>
              <w:tab/>
            </w:r>
            <w:r w:rsidRPr="005E6576">
              <w:rPr>
                <w:rStyle w:val="Lienhypertexte"/>
              </w:rPr>
              <w:t>Proactive chat</w:t>
            </w:r>
            <w:r>
              <w:rPr>
                <w:webHidden/>
              </w:rPr>
              <w:tab/>
            </w:r>
            <w:r>
              <w:rPr>
                <w:webHidden/>
              </w:rPr>
              <w:fldChar w:fldCharType="begin"/>
            </w:r>
            <w:r>
              <w:rPr>
                <w:webHidden/>
              </w:rPr>
              <w:instrText xml:space="preserve"> PAGEREF _Toc373750012 \h </w:instrText>
            </w:r>
            <w:r>
              <w:rPr>
                <w:webHidden/>
              </w:rPr>
            </w:r>
            <w:r>
              <w:rPr>
                <w:webHidden/>
              </w:rPr>
              <w:fldChar w:fldCharType="separate"/>
            </w:r>
            <w:r>
              <w:rPr>
                <w:webHidden/>
              </w:rPr>
              <w:t>56</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13" w:history="1">
            <w:r w:rsidRPr="005E6576">
              <w:rPr>
                <w:rStyle w:val="Lienhypertexte"/>
              </w:rPr>
              <w:t>6.8</w:t>
            </w:r>
            <w:r>
              <w:rPr>
                <w:rFonts w:asciiTheme="minorHAnsi" w:eastAsiaTheme="minorEastAsia" w:hAnsiTheme="minorHAnsi" w:cstheme="minorBidi"/>
                <w:iCs w:val="0"/>
                <w:spacing w:val="0"/>
                <w:sz w:val="22"/>
                <w:szCs w:val="22"/>
                <w:lang w:val="fr-FR" w:eastAsia="fr-FR"/>
              </w:rPr>
              <w:tab/>
            </w:r>
            <w:r w:rsidRPr="005E6576">
              <w:rPr>
                <w:rStyle w:val="Lienhypertexte"/>
              </w:rPr>
              <w:t>Sequences of pages</w:t>
            </w:r>
            <w:r>
              <w:rPr>
                <w:webHidden/>
              </w:rPr>
              <w:tab/>
            </w:r>
            <w:r>
              <w:rPr>
                <w:webHidden/>
              </w:rPr>
              <w:fldChar w:fldCharType="begin"/>
            </w:r>
            <w:r>
              <w:rPr>
                <w:webHidden/>
              </w:rPr>
              <w:instrText xml:space="preserve"> PAGEREF _Toc373750013 \h </w:instrText>
            </w:r>
            <w:r>
              <w:rPr>
                <w:webHidden/>
              </w:rPr>
            </w:r>
            <w:r>
              <w:rPr>
                <w:webHidden/>
              </w:rPr>
              <w:fldChar w:fldCharType="separate"/>
            </w:r>
            <w:r>
              <w:rPr>
                <w:webHidden/>
              </w:rPr>
              <w:t>57</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14" w:history="1">
            <w:r w:rsidRPr="005E6576">
              <w:rPr>
                <w:rStyle w:val="Lienhypertexte"/>
              </w:rPr>
              <w:t>6.9</w:t>
            </w:r>
            <w:r>
              <w:rPr>
                <w:rFonts w:asciiTheme="minorHAnsi" w:eastAsiaTheme="minorEastAsia" w:hAnsiTheme="minorHAnsi" w:cstheme="minorBidi"/>
                <w:iCs w:val="0"/>
                <w:spacing w:val="0"/>
                <w:sz w:val="22"/>
                <w:szCs w:val="22"/>
                <w:lang w:val="fr-FR" w:eastAsia="fr-FR"/>
              </w:rPr>
              <w:tab/>
            </w:r>
            <w:r w:rsidRPr="005E6576">
              <w:rPr>
                <w:rStyle w:val="Lienhypertexte"/>
              </w:rPr>
              <w:t>Fax status by agent distribution</w:t>
            </w:r>
            <w:r>
              <w:rPr>
                <w:webHidden/>
              </w:rPr>
              <w:tab/>
            </w:r>
            <w:r>
              <w:rPr>
                <w:webHidden/>
              </w:rPr>
              <w:fldChar w:fldCharType="begin"/>
            </w:r>
            <w:r>
              <w:rPr>
                <w:webHidden/>
              </w:rPr>
              <w:instrText xml:space="preserve"> PAGEREF _Toc373750014 \h </w:instrText>
            </w:r>
            <w:r>
              <w:rPr>
                <w:webHidden/>
              </w:rPr>
            </w:r>
            <w:r>
              <w:rPr>
                <w:webHidden/>
              </w:rPr>
              <w:fldChar w:fldCharType="separate"/>
            </w:r>
            <w:r>
              <w:rPr>
                <w:webHidden/>
              </w:rPr>
              <w:t>58</w:t>
            </w:r>
            <w:r>
              <w:rPr>
                <w:webHidden/>
              </w:rPr>
              <w:fldChar w:fldCharType="end"/>
            </w:r>
          </w:hyperlink>
        </w:p>
        <w:p w:rsidR="000319C7" w:rsidRDefault="000319C7">
          <w:pPr>
            <w:pStyle w:val="TM1"/>
            <w:rPr>
              <w:rFonts w:asciiTheme="minorHAnsi" w:eastAsiaTheme="minorEastAsia" w:hAnsiTheme="minorHAnsi" w:cstheme="minorBidi"/>
              <w:b w:val="0"/>
              <w:bCs w:val="0"/>
              <w:smallCaps w:val="0"/>
              <w:color w:val="auto"/>
              <w:spacing w:val="0"/>
              <w:sz w:val="22"/>
              <w:szCs w:val="22"/>
              <w:lang w:val="fr-FR" w:eastAsia="fr-FR"/>
            </w:rPr>
          </w:pPr>
          <w:hyperlink w:anchor="_Toc373750015" w:history="1">
            <w:r w:rsidRPr="005E6576">
              <w:rPr>
                <w:rStyle w:val="Lienhypertexte"/>
              </w:rPr>
              <w:t>7</w:t>
            </w:r>
            <w:r>
              <w:rPr>
                <w:rFonts w:asciiTheme="minorHAnsi" w:eastAsiaTheme="minorEastAsia" w:hAnsiTheme="minorHAnsi" w:cstheme="minorBidi"/>
                <w:b w:val="0"/>
                <w:bCs w:val="0"/>
                <w:smallCaps w:val="0"/>
                <w:color w:val="auto"/>
                <w:spacing w:val="0"/>
                <w:sz w:val="22"/>
                <w:szCs w:val="22"/>
                <w:lang w:val="fr-FR" w:eastAsia="fr-FR"/>
              </w:rPr>
              <w:tab/>
            </w:r>
            <w:r w:rsidRPr="005E6576">
              <w:rPr>
                <w:rStyle w:val="Lienhypertexte"/>
              </w:rPr>
              <w:t>Agent activities</w:t>
            </w:r>
            <w:r>
              <w:rPr>
                <w:webHidden/>
              </w:rPr>
              <w:tab/>
            </w:r>
            <w:r>
              <w:rPr>
                <w:webHidden/>
              </w:rPr>
              <w:fldChar w:fldCharType="begin"/>
            </w:r>
            <w:r>
              <w:rPr>
                <w:webHidden/>
              </w:rPr>
              <w:instrText xml:space="preserve"> PAGEREF _Toc373750015 \h </w:instrText>
            </w:r>
            <w:r>
              <w:rPr>
                <w:webHidden/>
              </w:rPr>
            </w:r>
            <w:r>
              <w:rPr>
                <w:webHidden/>
              </w:rPr>
              <w:fldChar w:fldCharType="separate"/>
            </w:r>
            <w:r>
              <w:rPr>
                <w:webHidden/>
              </w:rPr>
              <w:t>59</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16" w:history="1">
            <w:r w:rsidRPr="005E6576">
              <w:rPr>
                <w:rStyle w:val="Lienhypertexte"/>
              </w:rPr>
              <w:t>7.1</w:t>
            </w:r>
            <w:r>
              <w:rPr>
                <w:rFonts w:asciiTheme="minorHAnsi" w:eastAsiaTheme="minorEastAsia" w:hAnsiTheme="minorHAnsi" w:cstheme="minorBidi"/>
                <w:iCs w:val="0"/>
                <w:spacing w:val="0"/>
                <w:sz w:val="22"/>
                <w:szCs w:val="22"/>
                <w:lang w:val="fr-FR" w:eastAsia="fr-FR"/>
              </w:rPr>
              <w:tab/>
            </w:r>
            <w:r w:rsidRPr="005E6576">
              <w:rPr>
                <w:rStyle w:val="Lienhypertexte"/>
              </w:rPr>
              <w:t>Agents report</w:t>
            </w:r>
            <w:r>
              <w:rPr>
                <w:webHidden/>
              </w:rPr>
              <w:tab/>
            </w:r>
            <w:r>
              <w:rPr>
                <w:webHidden/>
              </w:rPr>
              <w:fldChar w:fldCharType="begin"/>
            </w:r>
            <w:r>
              <w:rPr>
                <w:webHidden/>
              </w:rPr>
              <w:instrText xml:space="preserve"> PAGEREF _Toc373750016 \h </w:instrText>
            </w:r>
            <w:r>
              <w:rPr>
                <w:webHidden/>
              </w:rPr>
            </w:r>
            <w:r>
              <w:rPr>
                <w:webHidden/>
              </w:rPr>
              <w:fldChar w:fldCharType="separate"/>
            </w:r>
            <w:r>
              <w:rPr>
                <w:webHidden/>
              </w:rPr>
              <w:t>60</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17" w:history="1">
            <w:r w:rsidRPr="005E6576">
              <w:rPr>
                <w:rStyle w:val="Lienhypertexte"/>
              </w:rPr>
              <w:t>7.2</w:t>
            </w:r>
            <w:r>
              <w:rPr>
                <w:rFonts w:asciiTheme="minorHAnsi" w:eastAsiaTheme="minorEastAsia" w:hAnsiTheme="minorHAnsi" w:cstheme="minorBidi"/>
                <w:iCs w:val="0"/>
                <w:spacing w:val="0"/>
                <w:sz w:val="22"/>
                <w:szCs w:val="22"/>
                <w:lang w:val="fr-FR" w:eastAsia="fr-FR"/>
              </w:rPr>
              <w:tab/>
            </w:r>
            <w:r w:rsidRPr="005E6576">
              <w:rPr>
                <w:rStyle w:val="Lienhypertexte"/>
              </w:rPr>
              <w:t>Activities by agent</w:t>
            </w:r>
            <w:r>
              <w:rPr>
                <w:webHidden/>
              </w:rPr>
              <w:tab/>
            </w:r>
            <w:r>
              <w:rPr>
                <w:webHidden/>
              </w:rPr>
              <w:fldChar w:fldCharType="begin"/>
            </w:r>
            <w:r>
              <w:rPr>
                <w:webHidden/>
              </w:rPr>
              <w:instrText xml:space="preserve"> PAGEREF _Toc373750017 \h </w:instrText>
            </w:r>
            <w:r>
              <w:rPr>
                <w:webHidden/>
              </w:rPr>
            </w:r>
            <w:r>
              <w:rPr>
                <w:webHidden/>
              </w:rPr>
              <w:fldChar w:fldCharType="separate"/>
            </w:r>
            <w:r>
              <w:rPr>
                <w:webHidden/>
              </w:rPr>
              <w:t>61</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18" w:history="1">
            <w:r w:rsidRPr="005E6576">
              <w:rPr>
                <w:rStyle w:val="Lienhypertexte"/>
              </w:rPr>
              <w:t>7.3</w:t>
            </w:r>
            <w:r>
              <w:rPr>
                <w:rFonts w:asciiTheme="minorHAnsi" w:eastAsiaTheme="minorEastAsia" w:hAnsiTheme="minorHAnsi" w:cstheme="minorBidi"/>
                <w:iCs w:val="0"/>
                <w:spacing w:val="0"/>
                <w:sz w:val="22"/>
                <w:szCs w:val="22"/>
                <w:lang w:val="fr-FR" w:eastAsia="fr-FR"/>
              </w:rPr>
              <w:tab/>
            </w:r>
            <w:r w:rsidRPr="005E6576">
              <w:rPr>
                <w:rStyle w:val="Lienhypertexte"/>
              </w:rPr>
              <w:t>Activities by date</w:t>
            </w:r>
            <w:r>
              <w:rPr>
                <w:webHidden/>
              </w:rPr>
              <w:tab/>
            </w:r>
            <w:r>
              <w:rPr>
                <w:webHidden/>
              </w:rPr>
              <w:fldChar w:fldCharType="begin"/>
            </w:r>
            <w:r>
              <w:rPr>
                <w:webHidden/>
              </w:rPr>
              <w:instrText xml:space="preserve"> PAGEREF _Toc373750018 \h </w:instrText>
            </w:r>
            <w:r>
              <w:rPr>
                <w:webHidden/>
              </w:rPr>
            </w:r>
            <w:r>
              <w:rPr>
                <w:webHidden/>
              </w:rPr>
              <w:fldChar w:fldCharType="separate"/>
            </w:r>
            <w:r>
              <w:rPr>
                <w:webHidden/>
              </w:rPr>
              <w:t>62</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19" w:history="1">
            <w:r w:rsidRPr="005E6576">
              <w:rPr>
                <w:rStyle w:val="Lienhypertexte"/>
              </w:rPr>
              <w:t>7.4</w:t>
            </w:r>
            <w:r>
              <w:rPr>
                <w:rFonts w:asciiTheme="minorHAnsi" w:eastAsiaTheme="minorEastAsia" w:hAnsiTheme="minorHAnsi" w:cstheme="minorBidi"/>
                <w:iCs w:val="0"/>
                <w:spacing w:val="0"/>
                <w:sz w:val="22"/>
                <w:szCs w:val="22"/>
                <w:lang w:val="fr-FR" w:eastAsia="fr-FR"/>
              </w:rPr>
              <w:tab/>
            </w:r>
            <w:r w:rsidRPr="005E6576">
              <w:rPr>
                <w:rStyle w:val="Lienhypertexte"/>
              </w:rPr>
              <w:t>Agents state distribution</w:t>
            </w:r>
            <w:r>
              <w:rPr>
                <w:webHidden/>
              </w:rPr>
              <w:tab/>
            </w:r>
            <w:r>
              <w:rPr>
                <w:webHidden/>
              </w:rPr>
              <w:fldChar w:fldCharType="begin"/>
            </w:r>
            <w:r>
              <w:rPr>
                <w:webHidden/>
              </w:rPr>
              <w:instrText xml:space="preserve"> PAGEREF _Toc373750019 \h </w:instrText>
            </w:r>
            <w:r>
              <w:rPr>
                <w:webHidden/>
              </w:rPr>
            </w:r>
            <w:r>
              <w:rPr>
                <w:webHidden/>
              </w:rPr>
              <w:fldChar w:fldCharType="separate"/>
            </w:r>
            <w:r>
              <w:rPr>
                <w:webHidden/>
              </w:rPr>
              <w:t>63</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20" w:history="1">
            <w:r w:rsidRPr="005E6576">
              <w:rPr>
                <w:rStyle w:val="Lienhypertexte"/>
              </w:rPr>
              <w:t>7.5</w:t>
            </w:r>
            <w:r>
              <w:rPr>
                <w:rFonts w:asciiTheme="minorHAnsi" w:eastAsiaTheme="minorEastAsia" w:hAnsiTheme="minorHAnsi" w:cstheme="minorBidi"/>
                <w:iCs w:val="0"/>
                <w:spacing w:val="0"/>
                <w:sz w:val="22"/>
                <w:szCs w:val="22"/>
                <w:lang w:val="fr-FR" w:eastAsia="fr-FR"/>
              </w:rPr>
              <w:tab/>
            </w:r>
            <w:r w:rsidRPr="005E6576">
              <w:rPr>
                <w:rStyle w:val="Lienhypertexte"/>
              </w:rPr>
              <w:t>Agents state distribution (with e-mails)</w:t>
            </w:r>
            <w:r>
              <w:rPr>
                <w:webHidden/>
              </w:rPr>
              <w:tab/>
            </w:r>
            <w:r>
              <w:rPr>
                <w:webHidden/>
              </w:rPr>
              <w:fldChar w:fldCharType="begin"/>
            </w:r>
            <w:r>
              <w:rPr>
                <w:webHidden/>
              </w:rPr>
              <w:instrText xml:space="preserve"> PAGEREF _Toc373750020 \h </w:instrText>
            </w:r>
            <w:r>
              <w:rPr>
                <w:webHidden/>
              </w:rPr>
            </w:r>
            <w:r>
              <w:rPr>
                <w:webHidden/>
              </w:rPr>
              <w:fldChar w:fldCharType="separate"/>
            </w:r>
            <w:r>
              <w:rPr>
                <w:webHidden/>
              </w:rPr>
              <w:t>65</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21" w:history="1">
            <w:r w:rsidRPr="005E6576">
              <w:rPr>
                <w:rStyle w:val="Lienhypertexte"/>
              </w:rPr>
              <w:t>7.6</w:t>
            </w:r>
            <w:r>
              <w:rPr>
                <w:rFonts w:asciiTheme="minorHAnsi" w:eastAsiaTheme="minorEastAsia" w:hAnsiTheme="minorHAnsi" w:cstheme="minorBidi"/>
                <w:iCs w:val="0"/>
                <w:spacing w:val="0"/>
                <w:sz w:val="22"/>
                <w:szCs w:val="22"/>
                <w:lang w:val="fr-FR" w:eastAsia="fr-FR"/>
              </w:rPr>
              <w:tab/>
            </w:r>
            <w:r w:rsidRPr="005E6576">
              <w:rPr>
                <w:rStyle w:val="Lienhypertexte"/>
              </w:rPr>
              <w:t>Billing by agent report</w:t>
            </w:r>
            <w:r>
              <w:rPr>
                <w:webHidden/>
              </w:rPr>
              <w:tab/>
            </w:r>
            <w:r>
              <w:rPr>
                <w:webHidden/>
              </w:rPr>
              <w:fldChar w:fldCharType="begin"/>
            </w:r>
            <w:r>
              <w:rPr>
                <w:webHidden/>
              </w:rPr>
              <w:instrText xml:space="preserve"> PAGEREF _Toc373750021 \h </w:instrText>
            </w:r>
            <w:r>
              <w:rPr>
                <w:webHidden/>
              </w:rPr>
            </w:r>
            <w:r>
              <w:rPr>
                <w:webHidden/>
              </w:rPr>
              <w:fldChar w:fldCharType="separate"/>
            </w:r>
            <w:r>
              <w:rPr>
                <w:webHidden/>
              </w:rPr>
              <w:t>66</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22" w:history="1">
            <w:r w:rsidRPr="005E6576">
              <w:rPr>
                <w:rStyle w:val="Lienhypertexte"/>
              </w:rPr>
              <w:t>7.7</w:t>
            </w:r>
            <w:r>
              <w:rPr>
                <w:rFonts w:asciiTheme="minorHAnsi" w:eastAsiaTheme="minorEastAsia" w:hAnsiTheme="minorHAnsi" w:cstheme="minorBidi"/>
                <w:iCs w:val="0"/>
                <w:spacing w:val="0"/>
                <w:sz w:val="22"/>
                <w:szCs w:val="22"/>
                <w:lang w:val="fr-FR" w:eastAsia="fr-FR"/>
              </w:rPr>
              <w:tab/>
            </w:r>
            <w:r w:rsidRPr="005E6576">
              <w:rPr>
                <w:rStyle w:val="Lienhypertexte"/>
              </w:rPr>
              <w:t>Billing by date report</w:t>
            </w:r>
            <w:r>
              <w:rPr>
                <w:webHidden/>
              </w:rPr>
              <w:tab/>
            </w:r>
            <w:r>
              <w:rPr>
                <w:webHidden/>
              </w:rPr>
              <w:fldChar w:fldCharType="begin"/>
            </w:r>
            <w:r>
              <w:rPr>
                <w:webHidden/>
              </w:rPr>
              <w:instrText xml:space="preserve"> PAGEREF _Toc373750022 \h </w:instrText>
            </w:r>
            <w:r>
              <w:rPr>
                <w:webHidden/>
              </w:rPr>
            </w:r>
            <w:r>
              <w:rPr>
                <w:webHidden/>
              </w:rPr>
              <w:fldChar w:fldCharType="separate"/>
            </w:r>
            <w:r>
              <w:rPr>
                <w:webHidden/>
              </w:rPr>
              <w:t>67</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23" w:history="1">
            <w:r w:rsidRPr="005E6576">
              <w:rPr>
                <w:rStyle w:val="Lienhypertexte"/>
              </w:rPr>
              <w:t>7.8</w:t>
            </w:r>
            <w:r>
              <w:rPr>
                <w:rFonts w:asciiTheme="minorHAnsi" w:eastAsiaTheme="minorEastAsia" w:hAnsiTheme="minorHAnsi" w:cstheme="minorBidi"/>
                <w:iCs w:val="0"/>
                <w:spacing w:val="0"/>
                <w:sz w:val="22"/>
                <w:szCs w:val="22"/>
                <w:lang w:val="fr-FR" w:eastAsia="fr-FR"/>
              </w:rPr>
              <w:tab/>
            </w:r>
            <w:r w:rsidRPr="005E6576">
              <w:rPr>
                <w:rStyle w:val="Lienhypertexte"/>
              </w:rPr>
              <w:t>Agent production report</w:t>
            </w:r>
            <w:r>
              <w:rPr>
                <w:webHidden/>
              </w:rPr>
              <w:tab/>
            </w:r>
            <w:r>
              <w:rPr>
                <w:webHidden/>
              </w:rPr>
              <w:fldChar w:fldCharType="begin"/>
            </w:r>
            <w:r>
              <w:rPr>
                <w:webHidden/>
              </w:rPr>
              <w:instrText xml:space="preserve"> PAGEREF _Toc373750023 \h </w:instrText>
            </w:r>
            <w:r>
              <w:rPr>
                <w:webHidden/>
              </w:rPr>
            </w:r>
            <w:r>
              <w:rPr>
                <w:webHidden/>
              </w:rPr>
              <w:fldChar w:fldCharType="separate"/>
            </w:r>
            <w:r>
              <w:rPr>
                <w:webHidden/>
              </w:rPr>
              <w:t>68</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24" w:history="1">
            <w:r w:rsidRPr="005E6576">
              <w:rPr>
                <w:rStyle w:val="Lienhypertexte"/>
              </w:rPr>
              <w:t>7.9</w:t>
            </w:r>
            <w:r>
              <w:rPr>
                <w:rFonts w:asciiTheme="minorHAnsi" w:eastAsiaTheme="minorEastAsia" w:hAnsiTheme="minorHAnsi" w:cstheme="minorBidi"/>
                <w:iCs w:val="0"/>
                <w:spacing w:val="0"/>
                <w:sz w:val="22"/>
                <w:szCs w:val="22"/>
                <w:lang w:val="fr-FR" w:eastAsia="fr-FR"/>
              </w:rPr>
              <w:tab/>
            </w:r>
            <w:r w:rsidRPr="005E6576">
              <w:rPr>
                <w:rStyle w:val="Lienhypertexte"/>
              </w:rPr>
              <w:t>Agent pause report</w:t>
            </w:r>
            <w:r>
              <w:rPr>
                <w:webHidden/>
              </w:rPr>
              <w:tab/>
            </w:r>
            <w:r>
              <w:rPr>
                <w:webHidden/>
              </w:rPr>
              <w:fldChar w:fldCharType="begin"/>
            </w:r>
            <w:r>
              <w:rPr>
                <w:webHidden/>
              </w:rPr>
              <w:instrText xml:space="preserve"> PAGEREF _Toc373750024 \h </w:instrText>
            </w:r>
            <w:r>
              <w:rPr>
                <w:webHidden/>
              </w:rPr>
            </w:r>
            <w:r>
              <w:rPr>
                <w:webHidden/>
              </w:rPr>
              <w:fldChar w:fldCharType="separate"/>
            </w:r>
            <w:r>
              <w:rPr>
                <w:webHidden/>
              </w:rPr>
              <w:t>69</w:t>
            </w:r>
            <w:r>
              <w:rPr>
                <w:webHidden/>
              </w:rPr>
              <w:fldChar w:fldCharType="end"/>
            </w:r>
          </w:hyperlink>
        </w:p>
        <w:p w:rsidR="000319C7" w:rsidRDefault="000319C7">
          <w:pPr>
            <w:pStyle w:val="TM1"/>
            <w:rPr>
              <w:rFonts w:asciiTheme="minorHAnsi" w:eastAsiaTheme="minorEastAsia" w:hAnsiTheme="minorHAnsi" w:cstheme="minorBidi"/>
              <w:b w:val="0"/>
              <w:bCs w:val="0"/>
              <w:smallCaps w:val="0"/>
              <w:color w:val="auto"/>
              <w:spacing w:val="0"/>
              <w:sz w:val="22"/>
              <w:szCs w:val="22"/>
              <w:lang w:val="fr-FR" w:eastAsia="fr-FR"/>
            </w:rPr>
          </w:pPr>
          <w:hyperlink w:anchor="_Toc373750025" w:history="1">
            <w:r w:rsidRPr="005E6576">
              <w:rPr>
                <w:rStyle w:val="Lienhypertexte"/>
              </w:rPr>
              <w:t>8</w:t>
            </w:r>
            <w:r>
              <w:rPr>
                <w:rFonts w:asciiTheme="minorHAnsi" w:eastAsiaTheme="minorEastAsia" w:hAnsiTheme="minorHAnsi" w:cstheme="minorBidi"/>
                <w:b w:val="0"/>
                <w:bCs w:val="0"/>
                <w:smallCaps w:val="0"/>
                <w:color w:val="auto"/>
                <w:spacing w:val="0"/>
                <w:sz w:val="22"/>
                <w:szCs w:val="22"/>
                <w:lang w:val="fr-FR" w:eastAsia="fr-FR"/>
              </w:rPr>
              <w:tab/>
            </w:r>
            <w:r w:rsidRPr="005E6576">
              <w:rPr>
                <w:rStyle w:val="Lienhypertexte"/>
              </w:rPr>
              <w:t>IVR REPORTS</w:t>
            </w:r>
            <w:r>
              <w:rPr>
                <w:webHidden/>
              </w:rPr>
              <w:tab/>
            </w:r>
            <w:r>
              <w:rPr>
                <w:webHidden/>
              </w:rPr>
              <w:fldChar w:fldCharType="begin"/>
            </w:r>
            <w:r>
              <w:rPr>
                <w:webHidden/>
              </w:rPr>
              <w:instrText xml:space="preserve"> PAGEREF _Toc373750025 \h </w:instrText>
            </w:r>
            <w:r>
              <w:rPr>
                <w:webHidden/>
              </w:rPr>
            </w:r>
            <w:r>
              <w:rPr>
                <w:webHidden/>
              </w:rPr>
              <w:fldChar w:fldCharType="separate"/>
            </w:r>
            <w:r>
              <w:rPr>
                <w:webHidden/>
              </w:rPr>
              <w:t>71</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26" w:history="1">
            <w:r w:rsidRPr="005E6576">
              <w:rPr>
                <w:rStyle w:val="Lienhypertexte"/>
              </w:rPr>
              <w:t>8.1</w:t>
            </w:r>
            <w:r>
              <w:rPr>
                <w:rFonts w:asciiTheme="minorHAnsi" w:eastAsiaTheme="minorEastAsia" w:hAnsiTheme="minorHAnsi" w:cstheme="minorBidi"/>
                <w:iCs w:val="0"/>
                <w:spacing w:val="0"/>
                <w:sz w:val="22"/>
                <w:szCs w:val="22"/>
                <w:lang w:val="fr-FR" w:eastAsia="fr-FR"/>
              </w:rPr>
              <w:tab/>
            </w:r>
            <w:r w:rsidRPr="005E6576">
              <w:rPr>
                <w:rStyle w:val="Lienhypertexte"/>
              </w:rPr>
              <w:t>IVR Distribution report</w:t>
            </w:r>
            <w:r>
              <w:rPr>
                <w:webHidden/>
              </w:rPr>
              <w:tab/>
            </w:r>
            <w:r>
              <w:rPr>
                <w:webHidden/>
              </w:rPr>
              <w:fldChar w:fldCharType="begin"/>
            </w:r>
            <w:r>
              <w:rPr>
                <w:webHidden/>
              </w:rPr>
              <w:instrText xml:space="preserve"> PAGEREF _Toc373750026 \h </w:instrText>
            </w:r>
            <w:r>
              <w:rPr>
                <w:webHidden/>
              </w:rPr>
            </w:r>
            <w:r>
              <w:rPr>
                <w:webHidden/>
              </w:rPr>
              <w:fldChar w:fldCharType="separate"/>
            </w:r>
            <w:r>
              <w:rPr>
                <w:webHidden/>
              </w:rPr>
              <w:t>71</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27" w:history="1">
            <w:r w:rsidRPr="005E6576">
              <w:rPr>
                <w:rStyle w:val="Lienhypertexte"/>
              </w:rPr>
              <w:t>8.2</w:t>
            </w:r>
            <w:r>
              <w:rPr>
                <w:rFonts w:asciiTheme="minorHAnsi" w:eastAsiaTheme="minorEastAsia" w:hAnsiTheme="minorHAnsi" w:cstheme="minorBidi"/>
                <w:iCs w:val="0"/>
                <w:spacing w:val="0"/>
                <w:sz w:val="22"/>
                <w:szCs w:val="22"/>
                <w:lang w:val="fr-FR" w:eastAsia="fr-FR"/>
              </w:rPr>
              <w:tab/>
            </w:r>
            <w:r w:rsidRPr="005E6576">
              <w:rPr>
                <w:rStyle w:val="Lienhypertexte"/>
              </w:rPr>
              <w:t>IVR Message report</w:t>
            </w:r>
            <w:r>
              <w:rPr>
                <w:webHidden/>
              </w:rPr>
              <w:tab/>
            </w:r>
            <w:r>
              <w:rPr>
                <w:webHidden/>
              </w:rPr>
              <w:fldChar w:fldCharType="begin"/>
            </w:r>
            <w:r>
              <w:rPr>
                <w:webHidden/>
              </w:rPr>
              <w:instrText xml:space="preserve"> PAGEREF _Toc373750027 \h </w:instrText>
            </w:r>
            <w:r>
              <w:rPr>
                <w:webHidden/>
              </w:rPr>
            </w:r>
            <w:r>
              <w:rPr>
                <w:webHidden/>
              </w:rPr>
              <w:fldChar w:fldCharType="separate"/>
            </w:r>
            <w:r>
              <w:rPr>
                <w:webHidden/>
              </w:rPr>
              <w:t>72</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28" w:history="1">
            <w:r w:rsidRPr="005E6576">
              <w:rPr>
                <w:rStyle w:val="Lienhypertexte"/>
              </w:rPr>
              <w:t>8.3</w:t>
            </w:r>
            <w:r>
              <w:rPr>
                <w:rFonts w:asciiTheme="minorHAnsi" w:eastAsiaTheme="minorEastAsia" w:hAnsiTheme="minorHAnsi" w:cstheme="minorBidi"/>
                <w:iCs w:val="0"/>
                <w:spacing w:val="0"/>
                <w:sz w:val="22"/>
                <w:szCs w:val="22"/>
                <w:lang w:val="fr-FR" w:eastAsia="fr-FR"/>
              </w:rPr>
              <w:tab/>
            </w:r>
            <w:r w:rsidRPr="005E6576">
              <w:rPr>
                <w:rStyle w:val="Lienhypertexte"/>
              </w:rPr>
              <w:t>IVR durations report</w:t>
            </w:r>
            <w:r>
              <w:rPr>
                <w:webHidden/>
              </w:rPr>
              <w:tab/>
            </w:r>
            <w:r>
              <w:rPr>
                <w:webHidden/>
              </w:rPr>
              <w:fldChar w:fldCharType="begin"/>
            </w:r>
            <w:r>
              <w:rPr>
                <w:webHidden/>
              </w:rPr>
              <w:instrText xml:space="preserve"> PAGEREF _Toc373750028 \h </w:instrText>
            </w:r>
            <w:r>
              <w:rPr>
                <w:webHidden/>
              </w:rPr>
            </w:r>
            <w:r>
              <w:rPr>
                <w:webHidden/>
              </w:rPr>
              <w:fldChar w:fldCharType="separate"/>
            </w:r>
            <w:r>
              <w:rPr>
                <w:webHidden/>
              </w:rPr>
              <w:t>72</w:t>
            </w:r>
            <w:r>
              <w:rPr>
                <w:webHidden/>
              </w:rPr>
              <w:fldChar w:fldCharType="end"/>
            </w:r>
          </w:hyperlink>
        </w:p>
        <w:p w:rsidR="000319C7" w:rsidRDefault="000319C7">
          <w:pPr>
            <w:pStyle w:val="TM1"/>
            <w:rPr>
              <w:rFonts w:asciiTheme="minorHAnsi" w:eastAsiaTheme="minorEastAsia" w:hAnsiTheme="minorHAnsi" w:cstheme="minorBidi"/>
              <w:b w:val="0"/>
              <w:bCs w:val="0"/>
              <w:smallCaps w:val="0"/>
              <w:color w:val="auto"/>
              <w:spacing w:val="0"/>
              <w:sz w:val="22"/>
              <w:szCs w:val="22"/>
              <w:lang w:val="fr-FR" w:eastAsia="fr-FR"/>
            </w:rPr>
          </w:pPr>
          <w:hyperlink w:anchor="_Toc373750029" w:history="1">
            <w:r w:rsidRPr="005E6576">
              <w:rPr>
                <w:rStyle w:val="Lienhypertexte"/>
              </w:rPr>
              <w:t>9</w:t>
            </w:r>
            <w:r>
              <w:rPr>
                <w:rFonts w:asciiTheme="minorHAnsi" w:eastAsiaTheme="minorEastAsia" w:hAnsiTheme="minorHAnsi" w:cstheme="minorBidi"/>
                <w:b w:val="0"/>
                <w:bCs w:val="0"/>
                <w:smallCaps w:val="0"/>
                <w:color w:val="auto"/>
                <w:spacing w:val="0"/>
                <w:sz w:val="22"/>
                <w:szCs w:val="22"/>
                <w:lang w:val="fr-FR" w:eastAsia="fr-FR"/>
              </w:rPr>
              <w:tab/>
            </w:r>
            <w:r w:rsidRPr="005E6576">
              <w:rPr>
                <w:rStyle w:val="Lienhypertexte"/>
              </w:rPr>
              <w:t>Scheduling reports</w:t>
            </w:r>
            <w:r>
              <w:rPr>
                <w:webHidden/>
              </w:rPr>
              <w:tab/>
            </w:r>
            <w:r>
              <w:rPr>
                <w:webHidden/>
              </w:rPr>
              <w:fldChar w:fldCharType="begin"/>
            </w:r>
            <w:r>
              <w:rPr>
                <w:webHidden/>
              </w:rPr>
              <w:instrText xml:space="preserve"> PAGEREF _Toc373750029 \h </w:instrText>
            </w:r>
            <w:r>
              <w:rPr>
                <w:webHidden/>
              </w:rPr>
            </w:r>
            <w:r>
              <w:rPr>
                <w:webHidden/>
              </w:rPr>
              <w:fldChar w:fldCharType="separate"/>
            </w:r>
            <w:r>
              <w:rPr>
                <w:webHidden/>
              </w:rPr>
              <w:t>73</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30" w:history="1">
            <w:r w:rsidRPr="005E6576">
              <w:rPr>
                <w:rStyle w:val="Lienhypertexte"/>
              </w:rPr>
              <w:t>9.1</w:t>
            </w:r>
            <w:r>
              <w:rPr>
                <w:rFonts w:asciiTheme="minorHAnsi" w:eastAsiaTheme="minorEastAsia" w:hAnsiTheme="minorHAnsi" w:cstheme="minorBidi"/>
                <w:iCs w:val="0"/>
                <w:spacing w:val="0"/>
                <w:sz w:val="22"/>
                <w:szCs w:val="22"/>
                <w:lang w:val="fr-FR" w:eastAsia="fr-FR"/>
              </w:rPr>
              <w:tab/>
            </w:r>
            <w:r w:rsidRPr="005E6576">
              <w:rPr>
                <w:rStyle w:val="Lienhypertexte"/>
              </w:rPr>
              <w:t>Setup &amp;Save report</w:t>
            </w:r>
            <w:r>
              <w:rPr>
                <w:webHidden/>
              </w:rPr>
              <w:tab/>
            </w:r>
            <w:r>
              <w:rPr>
                <w:webHidden/>
              </w:rPr>
              <w:fldChar w:fldCharType="begin"/>
            </w:r>
            <w:r>
              <w:rPr>
                <w:webHidden/>
              </w:rPr>
              <w:instrText xml:space="preserve"> PAGEREF _Toc373750030 \h </w:instrText>
            </w:r>
            <w:r>
              <w:rPr>
                <w:webHidden/>
              </w:rPr>
            </w:r>
            <w:r>
              <w:rPr>
                <w:webHidden/>
              </w:rPr>
              <w:fldChar w:fldCharType="separate"/>
            </w:r>
            <w:r>
              <w:rPr>
                <w:webHidden/>
              </w:rPr>
              <w:t>73</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31" w:history="1">
            <w:r w:rsidRPr="005E6576">
              <w:rPr>
                <w:rStyle w:val="Lienhypertexte"/>
              </w:rPr>
              <w:t>9.2</w:t>
            </w:r>
            <w:r>
              <w:rPr>
                <w:rFonts w:asciiTheme="minorHAnsi" w:eastAsiaTheme="minorEastAsia" w:hAnsiTheme="minorHAnsi" w:cstheme="minorBidi"/>
                <w:iCs w:val="0"/>
                <w:spacing w:val="0"/>
                <w:sz w:val="22"/>
                <w:szCs w:val="22"/>
                <w:lang w:val="fr-FR" w:eastAsia="fr-FR"/>
              </w:rPr>
              <w:tab/>
            </w:r>
            <w:r w:rsidRPr="005E6576">
              <w:rPr>
                <w:rStyle w:val="Lienhypertexte"/>
              </w:rPr>
              <w:t>Schedule report</w:t>
            </w:r>
            <w:r>
              <w:rPr>
                <w:webHidden/>
              </w:rPr>
              <w:tab/>
            </w:r>
            <w:r>
              <w:rPr>
                <w:webHidden/>
              </w:rPr>
              <w:fldChar w:fldCharType="begin"/>
            </w:r>
            <w:r>
              <w:rPr>
                <w:webHidden/>
              </w:rPr>
              <w:instrText xml:space="preserve"> PAGEREF _Toc373750031 \h </w:instrText>
            </w:r>
            <w:r>
              <w:rPr>
                <w:webHidden/>
              </w:rPr>
            </w:r>
            <w:r>
              <w:rPr>
                <w:webHidden/>
              </w:rPr>
              <w:fldChar w:fldCharType="separate"/>
            </w:r>
            <w:r>
              <w:rPr>
                <w:webHidden/>
              </w:rPr>
              <w:t>74</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32" w:history="1">
            <w:r w:rsidRPr="005E6576">
              <w:rPr>
                <w:rStyle w:val="Lienhypertexte"/>
              </w:rPr>
              <w:t>9.3</w:t>
            </w:r>
            <w:r>
              <w:rPr>
                <w:rFonts w:asciiTheme="minorHAnsi" w:eastAsiaTheme="minorEastAsia" w:hAnsiTheme="minorHAnsi" w:cstheme="minorBidi"/>
                <w:iCs w:val="0"/>
                <w:spacing w:val="0"/>
                <w:sz w:val="22"/>
                <w:szCs w:val="22"/>
                <w:lang w:val="fr-FR" w:eastAsia="fr-FR"/>
              </w:rPr>
              <w:tab/>
            </w:r>
            <w:r w:rsidRPr="005E6576">
              <w:rPr>
                <w:rStyle w:val="Lienhypertexte"/>
              </w:rPr>
              <w:t>Send report via Email</w:t>
            </w:r>
            <w:r>
              <w:rPr>
                <w:webHidden/>
              </w:rPr>
              <w:tab/>
            </w:r>
            <w:r>
              <w:rPr>
                <w:webHidden/>
              </w:rPr>
              <w:fldChar w:fldCharType="begin"/>
            </w:r>
            <w:r>
              <w:rPr>
                <w:webHidden/>
              </w:rPr>
              <w:instrText xml:space="preserve"> PAGEREF _Toc373750032 \h </w:instrText>
            </w:r>
            <w:r>
              <w:rPr>
                <w:webHidden/>
              </w:rPr>
            </w:r>
            <w:r>
              <w:rPr>
                <w:webHidden/>
              </w:rPr>
              <w:fldChar w:fldCharType="separate"/>
            </w:r>
            <w:r>
              <w:rPr>
                <w:webHidden/>
              </w:rPr>
              <w:t>74</w:t>
            </w:r>
            <w:r>
              <w:rPr>
                <w:webHidden/>
              </w:rPr>
              <w:fldChar w:fldCharType="end"/>
            </w:r>
          </w:hyperlink>
        </w:p>
        <w:p w:rsidR="000319C7" w:rsidRDefault="000319C7">
          <w:pPr>
            <w:pStyle w:val="TM2"/>
            <w:rPr>
              <w:rFonts w:asciiTheme="minorHAnsi" w:eastAsiaTheme="minorEastAsia" w:hAnsiTheme="minorHAnsi" w:cstheme="minorBidi"/>
              <w:iCs w:val="0"/>
              <w:spacing w:val="0"/>
              <w:sz w:val="22"/>
              <w:szCs w:val="22"/>
              <w:lang w:val="fr-FR" w:eastAsia="fr-FR"/>
            </w:rPr>
          </w:pPr>
          <w:hyperlink w:anchor="_Toc373750033" w:history="1">
            <w:r w:rsidRPr="005E6576">
              <w:rPr>
                <w:rStyle w:val="Lienhypertexte"/>
              </w:rPr>
              <w:t>9.4</w:t>
            </w:r>
            <w:r>
              <w:rPr>
                <w:rFonts w:asciiTheme="minorHAnsi" w:eastAsiaTheme="minorEastAsia" w:hAnsiTheme="minorHAnsi" w:cstheme="minorBidi"/>
                <w:iCs w:val="0"/>
                <w:spacing w:val="0"/>
                <w:sz w:val="22"/>
                <w:szCs w:val="22"/>
                <w:lang w:val="fr-FR" w:eastAsia="fr-FR"/>
              </w:rPr>
              <w:tab/>
            </w:r>
            <w:r w:rsidRPr="005E6576">
              <w:rPr>
                <w:rStyle w:val="Lienhypertexte"/>
              </w:rPr>
              <w:t>Open generated reports</w:t>
            </w:r>
            <w:r>
              <w:rPr>
                <w:webHidden/>
              </w:rPr>
              <w:tab/>
            </w:r>
            <w:r>
              <w:rPr>
                <w:webHidden/>
              </w:rPr>
              <w:fldChar w:fldCharType="begin"/>
            </w:r>
            <w:r>
              <w:rPr>
                <w:webHidden/>
              </w:rPr>
              <w:instrText xml:space="preserve"> PAGEREF _Toc373750033 \h </w:instrText>
            </w:r>
            <w:r>
              <w:rPr>
                <w:webHidden/>
              </w:rPr>
            </w:r>
            <w:r>
              <w:rPr>
                <w:webHidden/>
              </w:rPr>
              <w:fldChar w:fldCharType="separate"/>
            </w:r>
            <w:r>
              <w:rPr>
                <w:webHidden/>
              </w:rPr>
              <w:t>75</w:t>
            </w:r>
            <w:r>
              <w:rPr>
                <w:webHidden/>
              </w:rPr>
              <w:fldChar w:fldCharType="end"/>
            </w:r>
          </w:hyperlink>
        </w:p>
        <w:p w:rsidR="000319C7" w:rsidRDefault="000319C7">
          <w:pPr>
            <w:pStyle w:val="TM1"/>
            <w:rPr>
              <w:rFonts w:asciiTheme="minorHAnsi" w:eastAsiaTheme="minorEastAsia" w:hAnsiTheme="minorHAnsi" w:cstheme="minorBidi"/>
              <w:b w:val="0"/>
              <w:bCs w:val="0"/>
              <w:smallCaps w:val="0"/>
              <w:color w:val="auto"/>
              <w:spacing w:val="0"/>
              <w:sz w:val="22"/>
              <w:szCs w:val="22"/>
              <w:lang w:val="fr-FR" w:eastAsia="fr-FR"/>
            </w:rPr>
          </w:pPr>
          <w:hyperlink w:anchor="_Toc373750034" w:history="1">
            <w:r w:rsidRPr="005E6576">
              <w:rPr>
                <w:rStyle w:val="Lienhypertexte"/>
              </w:rPr>
              <w:t>10</w:t>
            </w:r>
            <w:r>
              <w:rPr>
                <w:rFonts w:asciiTheme="minorHAnsi" w:eastAsiaTheme="minorEastAsia" w:hAnsiTheme="minorHAnsi" w:cstheme="minorBidi"/>
                <w:b w:val="0"/>
                <w:bCs w:val="0"/>
                <w:smallCaps w:val="0"/>
                <w:color w:val="auto"/>
                <w:spacing w:val="0"/>
                <w:sz w:val="22"/>
                <w:szCs w:val="22"/>
                <w:lang w:val="fr-FR" w:eastAsia="fr-FR"/>
              </w:rPr>
              <w:tab/>
            </w:r>
            <w:r w:rsidRPr="005E6576">
              <w:rPr>
                <w:rStyle w:val="Lienhypertexte"/>
              </w:rPr>
              <w:t>Custom reports</w:t>
            </w:r>
            <w:r>
              <w:rPr>
                <w:webHidden/>
              </w:rPr>
              <w:tab/>
            </w:r>
            <w:r>
              <w:rPr>
                <w:webHidden/>
              </w:rPr>
              <w:fldChar w:fldCharType="begin"/>
            </w:r>
            <w:r>
              <w:rPr>
                <w:webHidden/>
              </w:rPr>
              <w:instrText xml:space="preserve"> PAGEREF _Toc373750034 \h </w:instrText>
            </w:r>
            <w:r>
              <w:rPr>
                <w:webHidden/>
              </w:rPr>
            </w:r>
            <w:r>
              <w:rPr>
                <w:webHidden/>
              </w:rPr>
              <w:fldChar w:fldCharType="separate"/>
            </w:r>
            <w:r>
              <w:rPr>
                <w:webHidden/>
              </w:rPr>
              <w:t>76</w:t>
            </w:r>
            <w:r>
              <w:rPr>
                <w:webHidden/>
              </w:rPr>
              <w:fldChar w:fldCharType="end"/>
            </w:r>
          </w:hyperlink>
        </w:p>
        <w:p w:rsidR="00A94F51" w:rsidRPr="00261640" w:rsidRDefault="00A94F51">
          <w:pPr>
            <w:rPr>
              <w:lang w:val="en-US"/>
            </w:rPr>
          </w:pPr>
          <w:r w:rsidRPr="00261640">
            <w:rPr>
              <w:b/>
              <w:bCs/>
              <w:lang w:val="en-US"/>
            </w:rPr>
            <w:fldChar w:fldCharType="end"/>
          </w:r>
        </w:p>
      </w:sdtContent>
    </w:sdt>
    <w:p w:rsidR="000D6F1E" w:rsidRPr="00261640" w:rsidRDefault="000D6F1E">
      <w:pPr>
        <w:rPr>
          <w:lang w:val="en-US"/>
        </w:rPr>
      </w:pPr>
    </w:p>
    <w:p w:rsidR="003C0CBB" w:rsidRPr="00261640" w:rsidRDefault="003C0CBB">
      <w:pPr>
        <w:rPr>
          <w:lang w:val="en-US"/>
        </w:rPr>
      </w:pPr>
    </w:p>
    <w:p w:rsidR="003C0CBB" w:rsidRPr="00261640" w:rsidRDefault="003C0CBB">
      <w:pPr>
        <w:rPr>
          <w:lang w:val="en-US"/>
        </w:rPr>
      </w:pPr>
    </w:p>
    <w:p w:rsidR="003C0CBB" w:rsidRPr="00261640" w:rsidRDefault="003C0CBB">
      <w:pPr>
        <w:rPr>
          <w:lang w:val="en-US"/>
        </w:rPr>
      </w:pPr>
    </w:p>
    <w:p w:rsidR="003C0CBB" w:rsidRPr="00261640" w:rsidRDefault="003C0CBB">
      <w:pPr>
        <w:rPr>
          <w:lang w:val="en-US"/>
        </w:rPr>
      </w:pPr>
    </w:p>
    <w:p w:rsidR="003C0CBB" w:rsidRPr="00261640" w:rsidRDefault="003C0CBB">
      <w:pPr>
        <w:rPr>
          <w:lang w:val="en-US"/>
        </w:rPr>
      </w:pPr>
    </w:p>
    <w:p w:rsidR="003C0CBB" w:rsidRPr="00261640" w:rsidRDefault="003C0CBB">
      <w:pPr>
        <w:rPr>
          <w:lang w:val="en-US"/>
        </w:rPr>
      </w:pPr>
    </w:p>
    <w:p w:rsidR="000D6F1E" w:rsidRPr="00562D42" w:rsidRDefault="000D6F1E" w:rsidP="00562D42">
      <w:pPr>
        <w:pStyle w:val="Titre1"/>
      </w:pPr>
      <w:bookmarkStart w:id="0" w:name="_Toc94329722"/>
      <w:bookmarkStart w:id="1" w:name="_Toc94329885"/>
      <w:bookmarkStart w:id="2" w:name="_Ref98066761"/>
      <w:bookmarkStart w:id="3" w:name="_Toc163965300"/>
      <w:bookmarkStart w:id="4" w:name="_Toc373749969"/>
      <w:r w:rsidRPr="00562D42">
        <w:t>Introduction</w:t>
      </w:r>
      <w:bookmarkEnd w:id="0"/>
      <w:bookmarkEnd w:id="1"/>
      <w:bookmarkEnd w:id="2"/>
      <w:bookmarkEnd w:id="3"/>
      <w:bookmarkEnd w:id="4"/>
    </w:p>
    <w:p w:rsidR="0009792B" w:rsidRPr="00261640" w:rsidRDefault="000D6F1E">
      <w:pPr>
        <w:rPr>
          <w:lang w:val="en-US"/>
        </w:rPr>
      </w:pPr>
      <w:r w:rsidRPr="00261640">
        <w:rPr>
          <w:lang w:val="en-US"/>
        </w:rPr>
        <w:t>This chapter provides a general overview of the Reporting.Net application and how to launch it.</w:t>
      </w:r>
    </w:p>
    <w:p w:rsidR="000D6F1E" w:rsidRPr="00261640" w:rsidRDefault="000D6F1E">
      <w:pPr>
        <w:rPr>
          <w:lang w:val="en-US"/>
        </w:rPr>
        <w:sectPr w:rsidR="000D6F1E" w:rsidRPr="00261640" w:rsidSect="00261640">
          <w:headerReference w:type="default" r:id="rId10"/>
          <w:footerReference w:type="default" r:id="rId11"/>
          <w:pgSz w:w="11907" w:h="16839" w:code="9"/>
          <w:pgMar w:top="680" w:right="851" w:bottom="851" w:left="851" w:header="142" w:footer="11" w:gutter="227"/>
          <w:cols w:space="708"/>
          <w:noEndnote/>
          <w:titlePg/>
          <w:docGrid w:linePitch="360"/>
        </w:sectPr>
      </w:pPr>
    </w:p>
    <w:p w:rsidR="000D6F1E" w:rsidRPr="00261640" w:rsidRDefault="000D6F1E" w:rsidP="00E63E71">
      <w:pPr>
        <w:pStyle w:val="Titre2"/>
        <w:rPr>
          <w:lang w:val="en-US"/>
        </w:rPr>
      </w:pPr>
      <w:bookmarkStart w:id="5" w:name="_Toc163965301"/>
      <w:bookmarkStart w:id="6" w:name="_Toc373749970"/>
      <w:r w:rsidRPr="00261640">
        <w:rPr>
          <w:lang w:val="en-US"/>
        </w:rPr>
        <w:t>General Information</w:t>
      </w:r>
      <w:bookmarkEnd w:id="5"/>
      <w:bookmarkEnd w:id="6"/>
    </w:p>
    <w:p w:rsidR="000D6F1E" w:rsidRPr="00261640" w:rsidRDefault="000D6F1E">
      <w:pPr>
        <w:pStyle w:val="VocalcomNormal"/>
        <w:rPr>
          <w:lang w:val="en-US"/>
        </w:rPr>
      </w:pPr>
      <w:r w:rsidRPr="00261640">
        <w:rPr>
          <w:lang w:val="en-US"/>
        </w:rPr>
        <w:t>Hermès.Net Edition and its applicati</w:t>
      </w:r>
      <w:r w:rsidR="00E75035" w:rsidRPr="00261640">
        <w:rPr>
          <w:lang w:val="en-US"/>
        </w:rPr>
        <w:t>ons provide a report</w:t>
      </w:r>
      <w:r w:rsidR="003C0CBB" w:rsidRPr="00261640">
        <w:rPr>
          <w:lang w:val="en-US"/>
        </w:rPr>
        <w:t xml:space="preserve"> creation tool called « Reporting</w:t>
      </w:r>
      <w:r w:rsidRPr="00261640">
        <w:rPr>
          <w:lang w:val="en-US"/>
        </w:rPr>
        <w:t xml:space="preserve"> ». This document explains in detail all </w:t>
      </w:r>
      <w:proofErr w:type="gramStart"/>
      <w:r w:rsidR="00E75035" w:rsidRPr="00261640">
        <w:rPr>
          <w:lang w:val="en-US"/>
        </w:rPr>
        <w:t>it’s</w:t>
      </w:r>
      <w:proofErr w:type="gramEnd"/>
      <w:r w:rsidR="00E75035" w:rsidRPr="00261640">
        <w:rPr>
          <w:lang w:val="en-US"/>
        </w:rPr>
        <w:t xml:space="preserve"> </w:t>
      </w:r>
      <w:r w:rsidRPr="00261640">
        <w:rPr>
          <w:lang w:val="en-US"/>
        </w:rPr>
        <w:t xml:space="preserve">available functions. This application allows a user to </w:t>
      </w:r>
      <w:r w:rsidR="003C0CBB" w:rsidRPr="00261640">
        <w:rPr>
          <w:lang w:val="en-US"/>
        </w:rPr>
        <w:t>customize reports or</w:t>
      </w:r>
      <w:r w:rsidRPr="00261640">
        <w:rPr>
          <w:lang w:val="en-US"/>
        </w:rPr>
        <w:t xml:space="preserve"> view pre-defined reports relative to </w:t>
      </w:r>
      <w:r w:rsidR="003C0CBB" w:rsidRPr="00261640">
        <w:rPr>
          <w:lang w:val="en-US"/>
        </w:rPr>
        <w:t>calls</w:t>
      </w:r>
      <w:r w:rsidRPr="00261640">
        <w:rPr>
          <w:lang w:val="en-US"/>
        </w:rPr>
        <w:t xml:space="preserve">, </w:t>
      </w:r>
      <w:r w:rsidR="003C0CBB" w:rsidRPr="00261640">
        <w:rPr>
          <w:lang w:val="en-US"/>
        </w:rPr>
        <w:t>mails</w:t>
      </w:r>
      <w:r w:rsidRPr="00261640">
        <w:rPr>
          <w:lang w:val="en-US"/>
        </w:rPr>
        <w:t>,</w:t>
      </w:r>
      <w:r w:rsidR="00501972" w:rsidRPr="00261640">
        <w:rPr>
          <w:lang w:val="en-US"/>
        </w:rPr>
        <w:t xml:space="preserve"> chats, social media, </w:t>
      </w:r>
      <w:proofErr w:type="spellStart"/>
      <w:proofErr w:type="gramStart"/>
      <w:r w:rsidR="00501972" w:rsidRPr="00261640">
        <w:rPr>
          <w:lang w:val="en-US"/>
        </w:rPr>
        <w:t>ivr</w:t>
      </w:r>
      <w:proofErr w:type="spellEnd"/>
      <w:proofErr w:type="gramEnd"/>
      <w:r w:rsidRPr="00261640">
        <w:rPr>
          <w:lang w:val="en-US"/>
        </w:rPr>
        <w:t xml:space="preserve"> and agent activities.</w:t>
      </w:r>
    </w:p>
    <w:p w:rsidR="000D6F1E" w:rsidRPr="00261640" w:rsidRDefault="000D6F1E" w:rsidP="00E63E71">
      <w:pPr>
        <w:pStyle w:val="Titre2"/>
        <w:rPr>
          <w:lang w:val="en-US"/>
        </w:rPr>
      </w:pPr>
      <w:bookmarkStart w:id="7" w:name="_Toc163965303"/>
      <w:bookmarkStart w:id="8" w:name="_Toc75683631"/>
      <w:bookmarkStart w:id="9" w:name="_Toc75683661"/>
      <w:bookmarkStart w:id="10" w:name="_Toc76280648"/>
      <w:bookmarkStart w:id="11" w:name="_Toc94329724"/>
      <w:bookmarkStart w:id="12" w:name="_Toc94329887"/>
      <w:bookmarkStart w:id="13" w:name="_Toc373749971"/>
      <w:r w:rsidRPr="00261640">
        <w:rPr>
          <w:lang w:val="en-US"/>
        </w:rPr>
        <w:t>First Steps</w:t>
      </w:r>
      <w:bookmarkEnd w:id="7"/>
      <w:bookmarkEnd w:id="13"/>
      <w:r w:rsidRPr="00261640">
        <w:rPr>
          <w:lang w:val="en-US"/>
        </w:rPr>
        <w:t xml:space="preserve"> </w:t>
      </w:r>
      <w:bookmarkEnd w:id="8"/>
      <w:bookmarkEnd w:id="9"/>
      <w:bookmarkEnd w:id="10"/>
      <w:bookmarkEnd w:id="11"/>
      <w:bookmarkEnd w:id="12"/>
    </w:p>
    <w:p w:rsidR="000D6F1E" w:rsidRPr="00261640" w:rsidRDefault="000D6F1E">
      <w:pPr>
        <w:pStyle w:val="VocalcomNormal"/>
        <w:rPr>
          <w:lang w:val="en-US"/>
        </w:rPr>
      </w:pPr>
      <w:r w:rsidRPr="00261640">
        <w:rPr>
          <w:lang w:val="en-US"/>
        </w:rPr>
        <w:t>On</w:t>
      </w:r>
      <w:r w:rsidR="00E754B8" w:rsidRPr="00261640">
        <w:rPr>
          <w:lang w:val="en-US"/>
        </w:rPr>
        <w:t>ce the application is installed</w:t>
      </w:r>
      <w:r w:rsidRPr="00261640">
        <w:rPr>
          <w:lang w:val="en-US"/>
        </w:rPr>
        <w:t xml:space="preserve">, it can be accessed through the following URL: </w:t>
      </w:r>
    </w:p>
    <w:p w:rsidR="003C0CBB" w:rsidRPr="00261640" w:rsidRDefault="009B12F2" w:rsidP="00B97EF4">
      <w:pPr>
        <w:pStyle w:val="VocalcomNormal"/>
        <w:jc w:val="center"/>
        <w:rPr>
          <w:rFonts w:ascii="Verdana" w:hAnsi="Verdana" w:cs="Lucida Sans Unicode"/>
          <w:lang w:val="en-US"/>
        </w:rPr>
      </w:pPr>
      <w:r w:rsidRPr="00261640">
        <w:rPr>
          <w:rFonts w:ascii="Verdana" w:hAnsi="Verdana" w:cs="Lucida Sans Unicode"/>
          <w:lang w:val="en-US"/>
        </w:rPr>
        <w:fldChar w:fldCharType="begin"/>
      </w:r>
      <w:r w:rsidR="003C0CBB" w:rsidRPr="00261640">
        <w:rPr>
          <w:rFonts w:ascii="Verdana" w:hAnsi="Verdana" w:cs="Lucida Sans Unicode"/>
          <w:lang w:val="en-US"/>
        </w:rPr>
        <w:instrText xml:space="preserve"> HYPERLINK "http://localhost/hermes_net_v5/</w:instrText>
      </w:r>
    </w:p>
    <w:p w:rsidR="003C0CBB" w:rsidRPr="00261640" w:rsidRDefault="003C0CBB" w:rsidP="00B97EF4">
      <w:pPr>
        <w:pStyle w:val="VocalcomNormal"/>
        <w:jc w:val="center"/>
        <w:rPr>
          <w:rStyle w:val="Lienhypertexte"/>
          <w:rFonts w:ascii="Verdana" w:hAnsi="Verdana" w:cs="Lucida Sans Unicode"/>
          <w:lang w:val="en-US"/>
        </w:rPr>
      </w:pPr>
      <w:r w:rsidRPr="00261640">
        <w:rPr>
          <w:rFonts w:ascii="Verdana" w:hAnsi="Verdana" w:cs="Lucida Sans Unicode"/>
          <w:lang w:val="en-US"/>
        </w:rPr>
        <w:instrText xml:space="preserve">" </w:instrText>
      </w:r>
      <w:r w:rsidR="009B12F2" w:rsidRPr="00261640">
        <w:rPr>
          <w:rFonts w:ascii="Verdana" w:hAnsi="Verdana" w:cs="Lucida Sans Unicode"/>
          <w:lang w:val="en-US"/>
        </w:rPr>
        <w:fldChar w:fldCharType="separate"/>
      </w:r>
      <w:r w:rsidRPr="00261640">
        <w:rPr>
          <w:rStyle w:val="Lienhypertexte"/>
          <w:rFonts w:ascii="Verdana" w:hAnsi="Verdana" w:cs="Lucida Sans Unicode"/>
          <w:lang w:val="en-US"/>
        </w:rPr>
        <w:t>http://localhost/hermes_net_v5/</w:t>
      </w:r>
    </w:p>
    <w:p w:rsidR="000D6F1E" w:rsidRPr="00261640" w:rsidRDefault="009B12F2" w:rsidP="00B97EF4">
      <w:pPr>
        <w:pStyle w:val="VocalcomNormal"/>
        <w:jc w:val="center"/>
        <w:rPr>
          <w:rFonts w:ascii="Verdana" w:hAnsi="Verdana"/>
          <w:lang w:val="en-US"/>
        </w:rPr>
      </w:pPr>
      <w:r w:rsidRPr="00261640">
        <w:rPr>
          <w:rFonts w:ascii="Verdana" w:hAnsi="Verdana" w:cs="Lucida Sans Unicode"/>
          <w:lang w:val="en-US"/>
        </w:rPr>
        <w:fldChar w:fldCharType="end"/>
      </w:r>
    </w:p>
    <w:p w:rsidR="000D6F1E" w:rsidRPr="00261640" w:rsidRDefault="00954FED">
      <w:pPr>
        <w:pStyle w:val="VocalcomNormal"/>
        <w:jc w:val="center"/>
        <w:rPr>
          <w:lang w:val="en-US"/>
        </w:rPr>
      </w:pPr>
      <w:r w:rsidRPr="00261640">
        <w:rPr>
          <w:noProof/>
          <w:lang w:val="en-US" w:eastAsia="fr-FR"/>
        </w:rPr>
        <w:drawing>
          <wp:inline distT="0" distB="0" distL="0" distR="0" wp14:anchorId="6C53E2BE" wp14:editId="692E84D6">
            <wp:extent cx="4890770" cy="425450"/>
            <wp:effectExtent l="19050" t="0" r="5080" b="0"/>
            <wp:docPr id="1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srcRect/>
                    <a:stretch>
                      <a:fillRect/>
                    </a:stretch>
                  </pic:blipFill>
                  <pic:spPr bwMode="auto">
                    <a:xfrm>
                      <a:off x="0" y="0"/>
                      <a:ext cx="4890770" cy="425450"/>
                    </a:xfrm>
                    <a:prstGeom prst="rect">
                      <a:avLst/>
                    </a:prstGeom>
                    <a:noFill/>
                    <a:ln w="9525">
                      <a:noFill/>
                      <a:miter lim="800000"/>
                      <a:headEnd/>
                      <a:tailEnd/>
                    </a:ln>
                  </pic:spPr>
                </pic:pic>
              </a:graphicData>
            </a:graphic>
          </wp:inline>
        </w:drawing>
      </w:r>
    </w:p>
    <w:p w:rsidR="000D6F1E" w:rsidRPr="00261640" w:rsidRDefault="000D6F1E">
      <w:pPr>
        <w:pStyle w:val="VocalcomNormal"/>
        <w:jc w:val="center"/>
        <w:rPr>
          <w:lang w:val="en-US"/>
        </w:rPr>
      </w:pPr>
    </w:p>
    <w:p w:rsidR="000D6F1E" w:rsidRPr="00261640" w:rsidRDefault="000D6F1E">
      <w:pPr>
        <w:pStyle w:val="VocalcomNormal"/>
        <w:jc w:val="center"/>
        <w:rPr>
          <w:lang w:val="en-US"/>
        </w:rPr>
      </w:pPr>
    </w:p>
    <w:p w:rsidR="00954FED" w:rsidRPr="00261640" w:rsidRDefault="00954FED">
      <w:pPr>
        <w:pStyle w:val="VocalcomNormal"/>
        <w:jc w:val="center"/>
        <w:rPr>
          <w:lang w:val="en-US"/>
        </w:rPr>
      </w:pPr>
    </w:p>
    <w:p w:rsidR="003136F8" w:rsidRPr="00261640" w:rsidRDefault="003136F8">
      <w:pPr>
        <w:pStyle w:val="VocalcomNormal"/>
        <w:jc w:val="center"/>
        <w:rPr>
          <w:lang w:val="en-US"/>
        </w:rPr>
      </w:pPr>
    </w:p>
    <w:p w:rsidR="00950DA2" w:rsidRPr="00261640" w:rsidRDefault="00950DA2">
      <w:pPr>
        <w:pStyle w:val="VocalcomNormal"/>
        <w:jc w:val="center"/>
        <w:rPr>
          <w:lang w:val="en-US"/>
        </w:rPr>
      </w:pPr>
    </w:p>
    <w:p w:rsidR="00950DA2" w:rsidRPr="00261640" w:rsidRDefault="00950DA2">
      <w:pPr>
        <w:pStyle w:val="VocalcomNormal"/>
        <w:jc w:val="center"/>
        <w:rPr>
          <w:lang w:val="en-US"/>
        </w:rPr>
      </w:pPr>
    </w:p>
    <w:p w:rsidR="00950DA2" w:rsidRPr="00261640" w:rsidRDefault="00950DA2">
      <w:pPr>
        <w:pStyle w:val="VocalcomNormal"/>
        <w:jc w:val="center"/>
        <w:rPr>
          <w:lang w:val="en-US"/>
        </w:rPr>
      </w:pPr>
    </w:p>
    <w:p w:rsidR="00950DA2" w:rsidRPr="00261640" w:rsidRDefault="00950DA2">
      <w:pPr>
        <w:pStyle w:val="VocalcomNormal"/>
        <w:jc w:val="center"/>
        <w:rPr>
          <w:lang w:val="en-US"/>
        </w:rPr>
      </w:pPr>
    </w:p>
    <w:p w:rsidR="00950DA2" w:rsidRPr="00261640" w:rsidRDefault="00950DA2">
      <w:pPr>
        <w:pStyle w:val="VocalcomNormal"/>
        <w:jc w:val="center"/>
        <w:rPr>
          <w:lang w:val="en-US"/>
        </w:rPr>
      </w:pPr>
    </w:p>
    <w:p w:rsidR="00950DA2" w:rsidRPr="00261640" w:rsidRDefault="00950DA2">
      <w:pPr>
        <w:pStyle w:val="VocalcomNormal"/>
        <w:jc w:val="center"/>
        <w:rPr>
          <w:lang w:val="en-US"/>
        </w:rPr>
      </w:pPr>
    </w:p>
    <w:p w:rsidR="00950DA2" w:rsidRPr="00261640" w:rsidRDefault="00950DA2">
      <w:pPr>
        <w:pStyle w:val="VocalcomNormal"/>
        <w:jc w:val="center"/>
        <w:rPr>
          <w:lang w:val="en-US"/>
        </w:rPr>
      </w:pPr>
    </w:p>
    <w:p w:rsidR="000D6F1E" w:rsidRPr="00261640" w:rsidRDefault="000D6F1E">
      <w:pPr>
        <w:pStyle w:val="VocalcomNormal"/>
        <w:jc w:val="center"/>
        <w:rPr>
          <w:lang w:val="en-US"/>
        </w:rPr>
      </w:pPr>
    </w:p>
    <w:p w:rsidR="000D6F1E" w:rsidRPr="00261640" w:rsidRDefault="000D6F1E">
      <w:pPr>
        <w:pStyle w:val="VocalcomNormal"/>
        <w:jc w:val="center"/>
        <w:rPr>
          <w:lang w:val="en-US"/>
        </w:rPr>
      </w:pPr>
    </w:p>
    <w:p w:rsidR="00B97EF4" w:rsidRPr="00261640" w:rsidRDefault="00727FD1" w:rsidP="00950DA2">
      <w:pPr>
        <w:pStyle w:val="VocalcomNormal"/>
        <w:jc w:val="center"/>
        <w:rPr>
          <w:lang w:val="en-US"/>
        </w:rPr>
      </w:pPr>
      <w:r w:rsidRPr="00261640">
        <w:rPr>
          <w:noProof/>
          <w:lang w:val="en-US" w:eastAsia="fr-FR"/>
        </w:rPr>
        <w:drawing>
          <wp:inline distT="0" distB="0" distL="0" distR="0" wp14:anchorId="38AB02A6" wp14:editId="13916C47">
            <wp:extent cx="4895850" cy="3133725"/>
            <wp:effectExtent l="19050" t="0" r="0" b="0"/>
            <wp:docPr id="1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4895850" cy="3133725"/>
                    </a:xfrm>
                    <a:prstGeom prst="rect">
                      <a:avLst/>
                    </a:prstGeom>
                    <a:noFill/>
                    <a:ln w="9525">
                      <a:noFill/>
                      <a:miter lim="800000"/>
                      <a:headEnd/>
                      <a:tailEnd/>
                    </a:ln>
                  </pic:spPr>
                </pic:pic>
              </a:graphicData>
            </a:graphic>
          </wp:inline>
        </w:drawing>
      </w:r>
    </w:p>
    <w:p w:rsidR="004F2A93" w:rsidRPr="00261640" w:rsidRDefault="004F2A93">
      <w:pPr>
        <w:pStyle w:val="VocalcomNormal"/>
        <w:rPr>
          <w:lang w:val="en-US"/>
        </w:rPr>
      </w:pPr>
    </w:p>
    <w:p w:rsidR="000D6F1E" w:rsidRPr="00261640" w:rsidRDefault="000D6F1E">
      <w:pPr>
        <w:pStyle w:val="VocalcomNormal"/>
        <w:rPr>
          <w:lang w:val="en-US"/>
        </w:rPr>
      </w:pPr>
      <w:r w:rsidRPr="00261640">
        <w:rPr>
          <w:lang w:val="en-US"/>
        </w:rPr>
        <w:t>In this window, the user has to enter his identification information before start</w:t>
      </w:r>
      <w:r w:rsidR="00B237F6" w:rsidRPr="00261640">
        <w:rPr>
          <w:lang w:val="en-US"/>
        </w:rPr>
        <w:t>ing</w:t>
      </w:r>
      <w:r w:rsidRPr="00261640">
        <w:rPr>
          <w:lang w:val="en-US"/>
        </w:rPr>
        <w:t xml:space="preserve"> using the application. </w:t>
      </w:r>
    </w:p>
    <w:p w:rsidR="000D6F1E" w:rsidRPr="00261640" w:rsidRDefault="000D6F1E">
      <w:pPr>
        <w:pStyle w:val="VocalcomNormal"/>
        <w:rPr>
          <w:lang w:val="en-US"/>
        </w:rPr>
      </w:pPr>
      <w:r w:rsidRPr="00261640">
        <w:rPr>
          <w:lang w:val="en-US"/>
        </w:rPr>
        <w:t xml:space="preserve">The </w:t>
      </w:r>
      <w:r w:rsidRPr="00261640">
        <w:rPr>
          <w:b/>
          <w:lang w:val="en-US"/>
        </w:rPr>
        <w:t>language</w:t>
      </w:r>
      <w:r w:rsidRPr="00261640">
        <w:rPr>
          <w:lang w:val="en-US"/>
        </w:rPr>
        <w:t xml:space="preserve"> </w:t>
      </w:r>
      <w:r w:rsidR="003136F8" w:rsidRPr="00261640">
        <w:rPr>
          <w:lang w:val="en-US"/>
        </w:rPr>
        <w:t>field</w:t>
      </w:r>
      <w:r w:rsidR="00B237F6" w:rsidRPr="00261640">
        <w:rPr>
          <w:lang w:val="en-US"/>
        </w:rPr>
        <w:t xml:space="preserve"> in the options tab</w:t>
      </w:r>
      <w:r w:rsidR="003136F8" w:rsidRPr="00261640">
        <w:rPr>
          <w:lang w:val="en-US"/>
        </w:rPr>
        <w:t xml:space="preserve"> allows </w:t>
      </w:r>
      <w:r w:rsidR="00B237F6" w:rsidRPr="00261640">
        <w:rPr>
          <w:lang w:val="en-US"/>
        </w:rPr>
        <w:t>selecting</w:t>
      </w:r>
      <w:r w:rsidRPr="00261640">
        <w:rPr>
          <w:lang w:val="en-US"/>
        </w:rPr>
        <w:t xml:space="preserve"> the language displayed in the application. </w:t>
      </w:r>
    </w:p>
    <w:p w:rsidR="000D6F1E" w:rsidRPr="00261640" w:rsidRDefault="000D6F1E">
      <w:pPr>
        <w:pStyle w:val="VocalcomNormal"/>
        <w:rPr>
          <w:lang w:val="en-US"/>
        </w:rPr>
      </w:pPr>
    </w:p>
    <w:p w:rsidR="000D6F1E" w:rsidRPr="00261640" w:rsidRDefault="000D6F1E">
      <w:pPr>
        <w:pStyle w:val="VocalcomNormal"/>
        <w:rPr>
          <w:lang w:val="en-US"/>
        </w:rPr>
      </w:pPr>
      <w:r w:rsidRPr="00261640">
        <w:rPr>
          <w:lang w:val="en-US"/>
        </w:rPr>
        <w:t xml:space="preserve">After entering the necessary information, the user presses the </w:t>
      </w:r>
      <w:r w:rsidR="003136F8" w:rsidRPr="00261640">
        <w:rPr>
          <w:lang w:val="en-US"/>
        </w:rPr>
        <w:t xml:space="preserve">enter </w:t>
      </w:r>
      <w:r w:rsidRPr="00261640">
        <w:rPr>
          <w:lang w:val="en-US"/>
        </w:rPr>
        <w:t>button</w:t>
      </w:r>
      <w:r w:rsidRPr="00261640">
        <w:rPr>
          <w:b/>
          <w:lang w:val="en-US"/>
        </w:rPr>
        <w:t xml:space="preserve">, </w:t>
      </w:r>
      <w:r w:rsidR="003136F8" w:rsidRPr="00261640">
        <w:rPr>
          <w:lang w:val="en-US"/>
        </w:rPr>
        <w:t>or clic</w:t>
      </w:r>
      <w:r w:rsidRPr="00261640">
        <w:rPr>
          <w:lang w:val="en-US"/>
        </w:rPr>
        <w:t>ks on the</w:t>
      </w:r>
      <w:r w:rsidRPr="00261640">
        <w:rPr>
          <w:b/>
          <w:lang w:val="en-US"/>
        </w:rPr>
        <w:t xml:space="preserve"> </w:t>
      </w:r>
      <w:r w:rsidR="001D7984" w:rsidRPr="00261640">
        <w:rPr>
          <w:noProof/>
          <w:lang w:val="en-US" w:eastAsia="fr-FR"/>
        </w:rPr>
        <w:drawing>
          <wp:inline distT="0" distB="0" distL="0" distR="0" wp14:anchorId="4CF3AEB1" wp14:editId="3B81A068">
            <wp:extent cx="351155" cy="382905"/>
            <wp:effectExtent l="19050" t="0" r="0"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351155" cy="382905"/>
                    </a:xfrm>
                    <a:prstGeom prst="rect">
                      <a:avLst/>
                    </a:prstGeom>
                    <a:noFill/>
                    <a:ln w="9525">
                      <a:noFill/>
                      <a:miter lim="800000"/>
                      <a:headEnd/>
                      <a:tailEnd/>
                    </a:ln>
                  </pic:spPr>
                </pic:pic>
              </a:graphicData>
            </a:graphic>
          </wp:inline>
        </w:drawing>
      </w:r>
      <w:r w:rsidR="00B237F6" w:rsidRPr="00261640">
        <w:rPr>
          <w:lang w:val="en-US"/>
        </w:rPr>
        <w:t>button.</w:t>
      </w:r>
    </w:p>
    <w:p w:rsidR="000D6F1E" w:rsidRPr="00261640" w:rsidRDefault="000D6F1E">
      <w:pPr>
        <w:pStyle w:val="VocalcomNormal"/>
        <w:rPr>
          <w:lang w:val="en-US"/>
        </w:rPr>
      </w:pPr>
    </w:p>
    <w:p w:rsidR="000D6F1E" w:rsidRPr="00261640" w:rsidRDefault="003136F8">
      <w:pPr>
        <w:pStyle w:val="VocalcomNormal"/>
        <w:rPr>
          <w:lang w:val="en-US"/>
        </w:rPr>
      </w:pPr>
      <w:r w:rsidRPr="00261640">
        <w:rPr>
          <w:lang w:val="en-US"/>
        </w:rPr>
        <w:t>Note</w:t>
      </w:r>
      <w:r w:rsidR="000D6F1E" w:rsidRPr="00261640">
        <w:rPr>
          <w:lang w:val="en-US"/>
        </w:rPr>
        <w:t xml:space="preserve">: if you add the URL listed in the trusted sites of Internet Explorer of the workstation on which the application is running, the status bar at the bottom of the screen does not appear. </w:t>
      </w:r>
    </w:p>
    <w:p w:rsidR="00B97EF4" w:rsidRPr="00261640" w:rsidRDefault="000D6F1E" w:rsidP="00E63E71">
      <w:pPr>
        <w:pStyle w:val="Titre2"/>
        <w:rPr>
          <w:lang w:val="en-US"/>
        </w:rPr>
      </w:pPr>
      <w:bookmarkStart w:id="14" w:name="_Toc163965304"/>
      <w:bookmarkStart w:id="15" w:name="_Ref91307277"/>
      <w:bookmarkStart w:id="16" w:name="_Toc94329725"/>
      <w:bookmarkStart w:id="17" w:name="_Toc94329888"/>
      <w:bookmarkStart w:id="18" w:name="_Toc373749972"/>
      <w:r w:rsidRPr="00261640">
        <w:rPr>
          <w:lang w:val="en-US"/>
        </w:rPr>
        <w:t>The application selection screen</w:t>
      </w:r>
      <w:bookmarkEnd w:id="14"/>
      <w:bookmarkEnd w:id="18"/>
      <w:r w:rsidRPr="00261640">
        <w:rPr>
          <w:lang w:val="en-US"/>
        </w:rPr>
        <w:t xml:space="preserve"> </w:t>
      </w:r>
      <w:bookmarkEnd w:id="15"/>
      <w:bookmarkEnd w:id="16"/>
      <w:bookmarkEnd w:id="17"/>
    </w:p>
    <w:p w:rsidR="00B97EF4" w:rsidRPr="00261640" w:rsidRDefault="00727FD1" w:rsidP="00950DA2">
      <w:pPr>
        <w:pStyle w:val="VocalcomNormal"/>
        <w:jc w:val="center"/>
        <w:rPr>
          <w:lang w:val="en-US"/>
        </w:rPr>
      </w:pPr>
      <w:r w:rsidRPr="00261640">
        <w:rPr>
          <w:noProof/>
          <w:lang w:val="en-US" w:eastAsia="fr-FR"/>
        </w:rPr>
        <w:drawing>
          <wp:inline distT="0" distB="0" distL="0" distR="0" wp14:anchorId="76F38307" wp14:editId="76F6AE28">
            <wp:extent cx="4895850" cy="3133725"/>
            <wp:effectExtent l="19050" t="0" r="0" b="0"/>
            <wp:docPr id="1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4895850" cy="3133725"/>
                    </a:xfrm>
                    <a:prstGeom prst="rect">
                      <a:avLst/>
                    </a:prstGeom>
                    <a:noFill/>
                    <a:ln w="9525">
                      <a:noFill/>
                      <a:miter lim="800000"/>
                      <a:headEnd/>
                      <a:tailEnd/>
                    </a:ln>
                  </pic:spPr>
                </pic:pic>
              </a:graphicData>
            </a:graphic>
          </wp:inline>
        </w:drawing>
      </w:r>
    </w:p>
    <w:p w:rsidR="00B97EF4" w:rsidRPr="00261640" w:rsidRDefault="00B97EF4">
      <w:pPr>
        <w:pStyle w:val="VocalcomNormal"/>
        <w:rPr>
          <w:lang w:val="en-US"/>
        </w:rPr>
      </w:pPr>
    </w:p>
    <w:p w:rsidR="00B97EF4" w:rsidRPr="00261640" w:rsidRDefault="00B97EF4">
      <w:pPr>
        <w:pStyle w:val="VocalcomNormal"/>
        <w:rPr>
          <w:lang w:val="en-US"/>
        </w:rPr>
      </w:pPr>
    </w:p>
    <w:p w:rsidR="000D6F1E" w:rsidRPr="00261640" w:rsidRDefault="000D6F1E">
      <w:pPr>
        <w:pStyle w:val="VocalcomNormal"/>
        <w:rPr>
          <w:lang w:val="en-US"/>
        </w:rPr>
      </w:pPr>
      <w:r w:rsidRPr="00261640">
        <w:rPr>
          <w:lang w:val="en-US"/>
        </w:rPr>
        <w:t xml:space="preserve">In this window the user can launch one of the following applications: </w:t>
      </w:r>
    </w:p>
    <w:p w:rsidR="00727FD1" w:rsidRPr="00261640" w:rsidRDefault="00727FD1">
      <w:pPr>
        <w:pStyle w:val="VocalcomNormal"/>
        <w:rPr>
          <w:lang w:val="en-US"/>
        </w:rPr>
      </w:pPr>
    </w:p>
    <w:p w:rsidR="000D6F1E" w:rsidRPr="00261640" w:rsidRDefault="005418F1">
      <w:pPr>
        <w:pStyle w:val="bulletproperty"/>
        <w:numPr>
          <w:ilvl w:val="0"/>
          <w:numId w:val="2"/>
        </w:numPr>
        <w:rPr>
          <w:lang w:val="en-US"/>
        </w:rPr>
      </w:pPr>
      <w:r w:rsidRPr="00261640">
        <w:rPr>
          <w:lang w:val="en-US"/>
        </w:rPr>
        <w:t>Workspace</w:t>
      </w:r>
    </w:p>
    <w:p w:rsidR="000D6F1E" w:rsidRPr="00261640" w:rsidRDefault="005418F1">
      <w:pPr>
        <w:pStyle w:val="bulletproperty"/>
        <w:numPr>
          <w:ilvl w:val="0"/>
          <w:numId w:val="2"/>
        </w:numPr>
        <w:rPr>
          <w:lang w:val="en-US"/>
        </w:rPr>
      </w:pPr>
      <w:r w:rsidRPr="00261640">
        <w:rPr>
          <w:lang w:val="en-US"/>
        </w:rPr>
        <w:t>Supervision</w:t>
      </w:r>
    </w:p>
    <w:p w:rsidR="000D6F1E" w:rsidRPr="00261640" w:rsidRDefault="005418F1">
      <w:pPr>
        <w:pStyle w:val="bulletproperty"/>
        <w:numPr>
          <w:ilvl w:val="0"/>
          <w:numId w:val="2"/>
        </w:numPr>
        <w:rPr>
          <w:lang w:val="en-US"/>
        </w:rPr>
      </w:pPr>
      <w:r w:rsidRPr="00261640">
        <w:rPr>
          <w:lang w:val="en-US"/>
        </w:rPr>
        <w:t>Administration</w:t>
      </w:r>
    </w:p>
    <w:p w:rsidR="000D6F1E" w:rsidRPr="00261640" w:rsidRDefault="005418F1">
      <w:pPr>
        <w:pStyle w:val="bulletproperty"/>
        <w:numPr>
          <w:ilvl w:val="0"/>
          <w:numId w:val="2"/>
        </w:numPr>
        <w:rPr>
          <w:lang w:val="en-US"/>
        </w:rPr>
      </w:pPr>
      <w:r w:rsidRPr="00261640">
        <w:rPr>
          <w:lang w:val="en-US"/>
        </w:rPr>
        <w:t>Scripting</w:t>
      </w:r>
    </w:p>
    <w:p w:rsidR="000D6F1E" w:rsidRPr="00261640" w:rsidRDefault="005418F1">
      <w:pPr>
        <w:pStyle w:val="bulletproperty"/>
        <w:numPr>
          <w:ilvl w:val="0"/>
          <w:numId w:val="2"/>
        </w:numPr>
        <w:rPr>
          <w:lang w:val="en-US"/>
        </w:rPr>
      </w:pPr>
      <w:r w:rsidRPr="00261640">
        <w:rPr>
          <w:lang w:val="en-US"/>
        </w:rPr>
        <w:t>Reporting</w:t>
      </w:r>
    </w:p>
    <w:p w:rsidR="00E63C2A" w:rsidRDefault="005418F1">
      <w:pPr>
        <w:pStyle w:val="bulletproperty"/>
        <w:numPr>
          <w:ilvl w:val="0"/>
          <w:numId w:val="2"/>
        </w:numPr>
        <w:rPr>
          <w:lang w:val="en-US"/>
        </w:rPr>
      </w:pPr>
      <w:r w:rsidRPr="00261640">
        <w:rPr>
          <w:lang w:val="en-US"/>
        </w:rPr>
        <w:t>Agenda</w:t>
      </w:r>
    </w:p>
    <w:p w:rsidR="000319C7" w:rsidRPr="00261640" w:rsidRDefault="000319C7" w:rsidP="000319C7">
      <w:pPr>
        <w:pStyle w:val="bulletproperty"/>
        <w:ind w:left="1080"/>
        <w:rPr>
          <w:lang w:val="en-US"/>
        </w:rPr>
      </w:pPr>
    </w:p>
    <w:p w:rsidR="000D6F1E" w:rsidRPr="00261640" w:rsidRDefault="000D6F1E">
      <w:pPr>
        <w:pStyle w:val="VocalcomNormal"/>
        <w:rPr>
          <w:lang w:val="en-US"/>
        </w:rPr>
      </w:pPr>
      <w:r w:rsidRPr="00261640">
        <w:rPr>
          <w:lang w:val="en-US"/>
        </w:rPr>
        <w:t xml:space="preserve">These applications are available depending on the rights given to the identified user. </w:t>
      </w:r>
      <w:r w:rsidR="009973A1" w:rsidRPr="00261640">
        <w:rPr>
          <w:lang w:val="en-US"/>
        </w:rPr>
        <w:t>If only one application is granted to the user</w:t>
      </w:r>
      <w:r w:rsidRPr="00261640">
        <w:rPr>
          <w:lang w:val="en-US"/>
        </w:rPr>
        <w:t xml:space="preserve">, the system will automatically launch it. If not, the user must press the </w:t>
      </w:r>
      <w:r w:rsidR="001D7984" w:rsidRPr="00261640">
        <w:rPr>
          <w:noProof/>
          <w:lang w:val="en-US" w:eastAsia="fr-FR"/>
        </w:rPr>
        <w:drawing>
          <wp:inline distT="0" distB="0" distL="0" distR="0" wp14:anchorId="7084363B" wp14:editId="1B215F76">
            <wp:extent cx="351155" cy="382905"/>
            <wp:effectExtent l="19050" t="0" r="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351155" cy="382905"/>
                    </a:xfrm>
                    <a:prstGeom prst="rect">
                      <a:avLst/>
                    </a:prstGeom>
                    <a:noFill/>
                    <a:ln w="9525">
                      <a:noFill/>
                      <a:miter lim="800000"/>
                      <a:headEnd/>
                      <a:tailEnd/>
                    </a:ln>
                  </pic:spPr>
                </pic:pic>
              </a:graphicData>
            </a:graphic>
          </wp:inline>
        </w:drawing>
      </w:r>
      <w:r w:rsidRPr="00261640">
        <w:rPr>
          <w:lang w:val="en-US"/>
        </w:rPr>
        <w:t xml:space="preserve"> button next to the application he wants to start. </w:t>
      </w:r>
    </w:p>
    <w:p w:rsidR="000D6F1E" w:rsidRPr="00261640" w:rsidRDefault="000D6F1E">
      <w:pPr>
        <w:pStyle w:val="VocalcomNormal"/>
        <w:rPr>
          <w:lang w:val="en-US"/>
        </w:rPr>
      </w:pPr>
    </w:p>
    <w:p w:rsidR="000D6F1E" w:rsidRPr="00261640" w:rsidRDefault="00950DA2">
      <w:pPr>
        <w:pStyle w:val="VocalcomNormal"/>
        <w:rPr>
          <w:lang w:val="en-US"/>
        </w:rPr>
      </w:pPr>
      <w:r w:rsidRPr="00261640">
        <w:rPr>
          <w:b/>
          <w:noProof/>
          <w:color w:val="FF0000"/>
          <w:lang w:val="en-US" w:eastAsia="fr-FR"/>
        </w:rPr>
        <w:drawing>
          <wp:anchor distT="0" distB="0" distL="114300" distR="114300" simplePos="0" relativeHeight="251662336" behindDoc="0" locked="0" layoutInCell="1" allowOverlap="1" wp14:anchorId="6A57E63D" wp14:editId="4928B117">
            <wp:simplePos x="0" y="0"/>
            <wp:positionH relativeFrom="column">
              <wp:posOffset>-36830</wp:posOffset>
            </wp:positionH>
            <wp:positionV relativeFrom="paragraph">
              <wp:posOffset>16510</wp:posOffset>
            </wp:positionV>
            <wp:extent cx="533400" cy="581025"/>
            <wp:effectExtent l="0" t="0" r="0" b="0"/>
            <wp:wrapSquare wrapText="bothSides"/>
            <wp:docPr id="20" name="Image 20" descr="MC900295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29533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3A1" w:rsidRPr="00261640" w:rsidRDefault="000D6F1E">
      <w:pPr>
        <w:pStyle w:val="VocalcomNormal"/>
        <w:rPr>
          <w:b/>
          <w:color w:val="FF0000"/>
          <w:lang w:val="en-US"/>
        </w:rPr>
      </w:pPr>
      <w:r w:rsidRPr="00261640">
        <w:rPr>
          <w:b/>
          <w:color w:val="FF0000"/>
          <w:lang w:val="en-US"/>
        </w:rPr>
        <w:t>This document only explains the Reporting application. Please refer to other documents for other applications.</w:t>
      </w:r>
      <w:bookmarkStart w:id="19" w:name="_Ref76891548"/>
      <w:r w:rsidR="00950DA2" w:rsidRPr="00261640">
        <w:rPr>
          <w:b/>
          <w:color w:val="FF0000"/>
          <w:lang w:val="en-US"/>
        </w:rPr>
        <w:t xml:space="preserve"> </w:t>
      </w:r>
    </w:p>
    <w:p w:rsidR="000D6F1E" w:rsidRPr="00261640" w:rsidRDefault="000D6F1E" w:rsidP="00E63E71">
      <w:pPr>
        <w:pStyle w:val="Titre2"/>
        <w:rPr>
          <w:lang w:val="en-US"/>
        </w:rPr>
      </w:pPr>
      <w:bookmarkStart w:id="20" w:name="_Toc163965305"/>
      <w:bookmarkStart w:id="21" w:name="_Toc94329726"/>
      <w:bookmarkStart w:id="22" w:name="_Toc94329889"/>
      <w:bookmarkStart w:id="23" w:name="_Toc373749973"/>
      <w:r w:rsidRPr="00261640">
        <w:rPr>
          <w:lang w:val="en-US"/>
        </w:rPr>
        <w:t>The Main screen</w:t>
      </w:r>
      <w:bookmarkEnd w:id="20"/>
      <w:bookmarkEnd w:id="23"/>
      <w:r w:rsidRPr="00261640">
        <w:rPr>
          <w:lang w:val="en-US"/>
        </w:rPr>
        <w:t xml:space="preserve"> </w:t>
      </w:r>
      <w:bookmarkEnd w:id="21"/>
      <w:bookmarkEnd w:id="22"/>
    </w:p>
    <w:p w:rsidR="000D6F1E" w:rsidRPr="00261640" w:rsidRDefault="000D6F1E">
      <w:pPr>
        <w:pStyle w:val="VocalcomNormal"/>
        <w:rPr>
          <w:lang w:val="en-US"/>
        </w:rPr>
      </w:pPr>
      <w:r w:rsidRPr="00261640">
        <w:rPr>
          <w:lang w:val="en-US"/>
        </w:rPr>
        <w:t xml:space="preserve">When launched, the application shows a screen with </w:t>
      </w:r>
      <w:r w:rsidR="00E63C2A" w:rsidRPr="00261640">
        <w:rPr>
          <w:lang w:val="en-US"/>
        </w:rPr>
        <w:t xml:space="preserve">the first kind of report ready to be </w:t>
      </w:r>
      <w:r w:rsidR="00B97EF4" w:rsidRPr="00261640">
        <w:rPr>
          <w:lang w:val="en-US"/>
        </w:rPr>
        <w:t>configured:</w:t>
      </w:r>
      <w:r w:rsidR="00E63C2A" w:rsidRPr="00261640">
        <w:rPr>
          <w:lang w:val="en-US"/>
        </w:rPr>
        <w:t xml:space="preserve"> </w:t>
      </w:r>
      <w:r w:rsidR="00E63C2A" w:rsidRPr="00261640">
        <w:rPr>
          <w:b/>
          <w:lang w:val="en-US"/>
        </w:rPr>
        <w:t>Inbound Campaigns overview</w:t>
      </w:r>
      <w:r w:rsidR="00E63C2A" w:rsidRPr="00261640">
        <w:rPr>
          <w:lang w:val="en-US"/>
        </w:rPr>
        <w:t>.</w:t>
      </w:r>
    </w:p>
    <w:p w:rsidR="000D6F1E" w:rsidRPr="00261640" w:rsidRDefault="00727FD1" w:rsidP="00950DA2">
      <w:pPr>
        <w:pStyle w:val="VocalcomNormal"/>
        <w:jc w:val="center"/>
        <w:rPr>
          <w:lang w:val="en-US"/>
        </w:rPr>
      </w:pPr>
      <w:r w:rsidRPr="00261640">
        <w:rPr>
          <w:noProof/>
          <w:lang w:val="en-US" w:eastAsia="fr-FR"/>
        </w:rPr>
        <w:drawing>
          <wp:inline distT="0" distB="0" distL="0" distR="0" wp14:anchorId="391E8DA8" wp14:editId="642D38C0">
            <wp:extent cx="4890770" cy="2530475"/>
            <wp:effectExtent l="19050" t="0" r="5080" b="0"/>
            <wp:docPr id="1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srcRect/>
                    <a:stretch>
                      <a:fillRect/>
                    </a:stretch>
                  </pic:blipFill>
                  <pic:spPr bwMode="auto">
                    <a:xfrm>
                      <a:off x="0" y="0"/>
                      <a:ext cx="4890770" cy="2530475"/>
                    </a:xfrm>
                    <a:prstGeom prst="rect">
                      <a:avLst/>
                    </a:prstGeom>
                    <a:noFill/>
                    <a:ln w="9525">
                      <a:noFill/>
                      <a:miter lim="800000"/>
                      <a:headEnd/>
                      <a:tailEnd/>
                    </a:ln>
                  </pic:spPr>
                </pic:pic>
              </a:graphicData>
            </a:graphic>
          </wp:inline>
        </w:drawing>
      </w:r>
    </w:p>
    <w:p w:rsidR="000D6F1E" w:rsidRPr="00261640" w:rsidRDefault="000D6F1E">
      <w:pPr>
        <w:pStyle w:val="VocalcomNormal"/>
        <w:rPr>
          <w:lang w:val="en-US"/>
        </w:rPr>
      </w:pPr>
    </w:p>
    <w:p w:rsidR="000D6F1E" w:rsidRPr="00261640" w:rsidRDefault="007E4858">
      <w:pPr>
        <w:pStyle w:val="VocalcomNormal"/>
        <w:rPr>
          <w:lang w:val="en-US"/>
        </w:rPr>
      </w:pPr>
      <w:r w:rsidRPr="00261640">
        <w:rPr>
          <w:lang w:val="en-US"/>
        </w:rPr>
        <w:t>In the main menu, all the reports are grouped by data type.</w:t>
      </w:r>
    </w:p>
    <w:p w:rsidR="008D12E8" w:rsidRPr="00261640" w:rsidRDefault="008D12E8">
      <w:pPr>
        <w:pStyle w:val="VocalcomNormal"/>
        <w:rPr>
          <w:lang w:val="en-US"/>
        </w:rPr>
      </w:pPr>
    </w:p>
    <w:p w:rsidR="000D6F1E" w:rsidRPr="00261640" w:rsidRDefault="00727FD1">
      <w:pPr>
        <w:pStyle w:val="VocalcomNormal"/>
        <w:rPr>
          <w:lang w:val="en-US"/>
        </w:rPr>
      </w:pPr>
      <w:r w:rsidRPr="00261640">
        <w:rPr>
          <w:b/>
          <w:lang w:val="en-US"/>
        </w:rPr>
        <w:t xml:space="preserve">Custom Reports, </w:t>
      </w:r>
      <w:r w:rsidR="0013790C" w:rsidRPr="00261640">
        <w:rPr>
          <w:b/>
          <w:lang w:val="en-US"/>
        </w:rPr>
        <w:t>Outbound</w:t>
      </w:r>
      <w:r w:rsidR="000D6F1E" w:rsidRPr="00261640">
        <w:rPr>
          <w:b/>
          <w:lang w:val="en-US"/>
        </w:rPr>
        <w:t xml:space="preserve">, </w:t>
      </w:r>
      <w:r w:rsidR="0013790C" w:rsidRPr="00261640">
        <w:rPr>
          <w:b/>
          <w:lang w:val="en-US"/>
        </w:rPr>
        <w:t>Inbound</w:t>
      </w:r>
      <w:r w:rsidR="000D6F1E" w:rsidRPr="00261640">
        <w:rPr>
          <w:b/>
          <w:lang w:val="en-US"/>
        </w:rPr>
        <w:t>,</w:t>
      </w:r>
      <w:r w:rsidR="0013790C" w:rsidRPr="00261640">
        <w:rPr>
          <w:b/>
          <w:lang w:val="en-US"/>
        </w:rPr>
        <w:t xml:space="preserve"> Manuals, E-mails</w:t>
      </w:r>
      <w:r w:rsidR="004F2A93" w:rsidRPr="00261640">
        <w:rPr>
          <w:b/>
          <w:lang w:val="en-US"/>
        </w:rPr>
        <w:t>, Chat</w:t>
      </w:r>
      <w:r w:rsidRPr="00261640">
        <w:rPr>
          <w:b/>
          <w:lang w:val="en-US"/>
        </w:rPr>
        <w:t>/Web, Social networks</w:t>
      </w:r>
      <w:r w:rsidR="004F2A93" w:rsidRPr="00261640">
        <w:rPr>
          <w:b/>
          <w:lang w:val="en-US"/>
        </w:rPr>
        <w:t xml:space="preserve">, </w:t>
      </w:r>
      <w:proofErr w:type="spellStart"/>
      <w:r w:rsidRPr="00261640">
        <w:rPr>
          <w:b/>
          <w:lang w:val="en-US"/>
        </w:rPr>
        <w:t>Aents</w:t>
      </w:r>
      <w:proofErr w:type="spellEnd"/>
      <w:r w:rsidR="004F2A93" w:rsidRPr="00261640">
        <w:rPr>
          <w:b/>
          <w:lang w:val="en-US"/>
        </w:rPr>
        <w:t xml:space="preserve"> </w:t>
      </w:r>
      <w:r w:rsidR="000D6F1E" w:rsidRPr="00261640">
        <w:rPr>
          <w:lang w:val="en-US"/>
        </w:rPr>
        <w:t xml:space="preserve">and </w:t>
      </w:r>
      <w:r w:rsidRPr="00261640">
        <w:rPr>
          <w:b/>
          <w:lang w:val="en-US"/>
        </w:rPr>
        <w:t>IVR</w:t>
      </w:r>
      <w:r w:rsidR="000D6F1E" w:rsidRPr="00261640">
        <w:rPr>
          <w:b/>
          <w:lang w:val="en-US"/>
        </w:rPr>
        <w:t>.</w:t>
      </w:r>
    </w:p>
    <w:p w:rsidR="000936FA" w:rsidRPr="00261640" w:rsidRDefault="000936FA">
      <w:pPr>
        <w:pStyle w:val="VocalcomNormal"/>
        <w:rPr>
          <w:lang w:val="en-US"/>
        </w:rPr>
      </w:pPr>
    </w:p>
    <w:p w:rsidR="000D6F1E" w:rsidRPr="00261640" w:rsidRDefault="00727FD1">
      <w:pPr>
        <w:pStyle w:val="VocalcomNormal"/>
        <w:rPr>
          <w:lang w:val="en-US"/>
        </w:rPr>
      </w:pPr>
      <w:r w:rsidRPr="00261640">
        <w:rPr>
          <w:lang w:val="en-US"/>
        </w:rPr>
        <w:t>Select</w:t>
      </w:r>
      <w:r w:rsidR="000D6F1E" w:rsidRPr="00261640">
        <w:rPr>
          <w:lang w:val="en-US"/>
        </w:rPr>
        <w:t xml:space="preserve"> </w:t>
      </w:r>
      <w:r w:rsidR="004361C4" w:rsidRPr="00261640">
        <w:rPr>
          <w:lang w:val="en-US"/>
        </w:rPr>
        <w:t>a</w:t>
      </w:r>
      <w:r w:rsidR="000D6F1E" w:rsidRPr="00261640">
        <w:rPr>
          <w:lang w:val="en-US"/>
        </w:rPr>
        <w:t xml:space="preserve"> report to open the </w:t>
      </w:r>
      <w:r w:rsidR="003136F8" w:rsidRPr="00261640">
        <w:rPr>
          <w:lang w:val="en-US"/>
        </w:rPr>
        <w:t>configuration</w:t>
      </w:r>
      <w:r w:rsidR="000D6F1E" w:rsidRPr="00261640">
        <w:rPr>
          <w:lang w:val="en-US"/>
        </w:rPr>
        <w:t xml:space="preserve"> window of the </w:t>
      </w:r>
      <w:r w:rsidRPr="00261640">
        <w:rPr>
          <w:lang w:val="en-US"/>
        </w:rPr>
        <w:t xml:space="preserve">selected </w:t>
      </w:r>
      <w:r w:rsidR="000D6F1E" w:rsidRPr="00261640">
        <w:rPr>
          <w:lang w:val="en-US"/>
        </w:rPr>
        <w:t xml:space="preserve">report. </w:t>
      </w:r>
    </w:p>
    <w:p w:rsidR="000936FA" w:rsidRPr="00261640" w:rsidRDefault="000936FA">
      <w:pPr>
        <w:pStyle w:val="VocalcomNormal"/>
        <w:rPr>
          <w:lang w:val="en-US"/>
        </w:rPr>
      </w:pPr>
    </w:p>
    <w:p w:rsidR="000D6F1E" w:rsidRPr="00261640" w:rsidRDefault="000D6F1E">
      <w:pPr>
        <w:pStyle w:val="VocalcomNormal"/>
        <w:rPr>
          <w:lang w:val="en-US"/>
        </w:rPr>
      </w:pPr>
      <w:r w:rsidRPr="00261640">
        <w:rPr>
          <w:lang w:val="en-US"/>
        </w:rPr>
        <w:t xml:space="preserve">Each report </w:t>
      </w:r>
      <w:r w:rsidR="00727FD1" w:rsidRPr="00261640">
        <w:rPr>
          <w:lang w:val="en-US"/>
        </w:rPr>
        <w:t>requires a start and end date</w:t>
      </w:r>
      <w:r w:rsidRPr="00261640">
        <w:rPr>
          <w:lang w:val="en-US"/>
        </w:rPr>
        <w:t xml:space="preserve">. The </w:t>
      </w:r>
      <w:r w:rsidR="00727FD1" w:rsidRPr="00261640">
        <w:rPr>
          <w:lang w:val="en-US"/>
        </w:rPr>
        <w:t>report options, underneath the date area,</w:t>
      </w:r>
      <w:r w:rsidRPr="00261640">
        <w:rPr>
          <w:lang w:val="en-US"/>
        </w:rPr>
        <w:t xml:space="preserve"> depend on the type of report</w:t>
      </w:r>
      <w:r w:rsidR="00727FD1" w:rsidRPr="00261640">
        <w:rPr>
          <w:lang w:val="en-US"/>
        </w:rPr>
        <w:t>.</w:t>
      </w:r>
    </w:p>
    <w:p w:rsidR="000D6F1E" w:rsidRPr="00261640" w:rsidRDefault="000D6F1E" w:rsidP="00E63E71">
      <w:pPr>
        <w:pStyle w:val="Titre2"/>
        <w:rPr>
          <w:lang w:val="en-US"/>
        </w:rPr>
      </w:pPr>
      <w:bookmarkStart w:id="24" w:name="_Toc163965306"/>
      <w:bookmarkStart w:id="25" w:name="_Toc373749974"/>
      <w:r w:rsidRPr="00261640">
        <w:rPr>
          <w:lang w:val="en-US"/>
        </w:rPr>
        <w:t xml:space="preserve">General information on </w:t>
      </w:r>
      <w:r w:rsidR="00E75035" w:rsidRPr="00261640">
        <w:rPr>
          <w:lang w:val="en-US"/>
        </w:rPr>
        <w:t>“</w:t>
      </w:r>
      <w:r w:rsidRPr="00261640">
        <w:rPr>
          <w:lang w:val="en-US"/>
        </w:rPr>
        <w:t>options</w:t>
      </w:r>
      <w:r w:rsidR="00E75035" w:rsidRPr="00261640">
        <w:rPr>
          <w:lang w:val="en-US"/>
        </w:rPr>
        <w:t>”</w:t>
      </w:r>
      <w:r w:rsidRPr="00261640">
        <w:rPr>
          <w:lang w:val="en-US"/>
        </w:rPr>
        <w:t xml:space="preserve"> and </w:t>
      </w:r>
      <w:r w:rsidR="00E75035" w:rsidRPr="00261640">
        <w:rPr>
          <w:lang w:val="en-US"/>
        </w:rPr>
        <w:t>“</w:t>
      </w:r>
      <w:r w:rsidRPr="00261640">
        <w:rPr>
          <w:lang w:val="en-US"/>
        </w:rPr>
        <w:t>filter screen</w:t>
      </w:r>
      <w:bookmarkEnd w:id="24"/>
      <w:r w:rsidR="00E75035" w:rsidRPr="00261640">
        <w:rPr>
          <w:lang w:val="en-US"/>
        </w:rPr>
        <w:t>”</w:t>
      </w:r>
      <w:bookmarkEnd w:id="25"/>
      <w:r w:rsidRPr="00261640">
        <w:rPr>
          <w:lang w:val="en-US"/>
        </w:rPr>
        <w:t xml:space="preserve"> </w:t>
      </w:r>
    </w:p>
    <w:p w:rsidR="000D6F1E" w:rsidRPr="00E43693" w:rsidRDefault="000D6F1E" w:rsidP="00E43693">
      <w:pPr>
        <w:pStyle w:val="Titre3"/>
      </w:pPr>
      <w:bookmarkStart w:id="26" w:name="_Ref98061179"/>
      <w:bookmarkStart w:id="27" w:name="_Toc163965307"/>
      <w:bookmarkStart w:id="28" w:name="_Toc373749975"/>
      <w:r w:rsidRPr="00E43693">
        <w:t xml:space="preserve">Date </w:t>
      </w:r>
      <w:r w:rsidR="008A642D" w:rsidRPr="00E43693">
        <w:t>range</w:t>
      </w:r>
      <w:bookmarkEnd w:id="26"/>
      <w:bookmarkEnd w:id="27"/>
      <w:bookmarkEnd w:id="28"/>
    </w:p>
    <w:p w:rsidR="00727FD1" w:rsidRPr="00261640" w:rsidRDefault="000D6F1E">
      <w:pPr>
        <w:pStyle w:val="VocalcomNormal"/>
        <w:rPr>
          <w:lang w:val="en-US"/>
        </w:rPr>
      </w:pPr>
      <w:r w:rsidRPr="00261640">
        <w:rPr>
          <w:lang w:val="en-US"/>
        </w:rPr>
        <w:t xml:space="preserve">In general, </w:t>
      </w:r>
      <w:r w:rsidR="00AF5F09" w:rsidRPr="00261640">
        <w:rPr>
          <w:lang w:val="en-US"/>
        </w:rPr>
        <w:t>the first part of the screen</w:t>
      </w:r>
      <w:r w:rsidR="008A642D" w:rsidRPr="00261640">
        <w:rPr>
          <w:lang w:val="en-US"/>
        </w:rPr>
        <w:t xml:space="preserve"> allows </w:t>
      </w:r>
      <w:r w:rsidR="00AF5F09" w:rsidRPr="00261640">
        <w:rPr>
          <w:lang w:val="en-US"/>
        </w:rPr>
        <w:t>selecting t</w:t>
      </w:r>
      <w:r w:rsidRPr="00261640">
        <w:rPr>
          <w:lang w:val="en-US"/>
        </w:rPr>
        <w:t xml:space="preserve">he date </w:t>
      </w:r>
      <w:r w:rsidR="008A642D" w:rsidRPr="00261640">
        <w:rPr>
          <w:lang w:val="en-US"/>
        </w:rPr>
        <w:t>range</w:t>
      </w:r>
      <w:r w:rsidRPr="00261640">
        <w:rPr>
          <w:lang w:val="en-US"/>
        </w:rPr>
        <w:t xml:space="preserve"> to take into account </w:t>
      </w:r>
      <w:r w:rsidR="008A642D" w:rsidRPr="00261640">
        <w:rPr>
          <w:lang w:val="en-US"/>
        </w:rPr>
        <w:t>for generating the report information</w:t>
      </w:r>
      <w:r w:rsidRPr="00261640">
        <w:rPr>
          <w:lang w:val="en-US"/>
        </w:rPr>
        <w:t>.</w:t>
      </w:r>
    </w:p>
    <w:p w:rsidR="00107857" w:rsidRPr="00261640" w:rsidRDefault="00727FD1" w:rsidP="00107857">
      <w:pPr>
        <w:pStyle w:val="VocalcomNormal"/>
        <w:jc w:val="center"/>
        <w:rPr>
          <w:lang w:val="en-US"/>
        </w:rPr>
      </w:pPr>
      <w:r w:rsidRPr="00261640">
        <w:rPr>
          <w:noProof/>
          <w:lang w:val="en-US" w:eastAsia="fr-FR"/>
        </w:rPr>
        <w:drawing>
          <wp:inline distT="0" distB="0" distL="0" distR="0" wp14:anchorId="51BF6C78" wp14:editId="37B10C0A">
            <wp:extent cx="4340299" cy="957559"/>
            <wp:effectExtent l="19050" t="0" r="3101" b="0"/>
            <wp:docPr id="1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srcRect/>
                    <a:stretch>
                      <a:fillRect/>
                    </a:stretch>
                  </pic:blipFill>
                  <pic:spPr bwMode="auto">
                    <a:xfrm>
                      <a:off x="0" y="0"/>
                      <a:ext cx="4341962" cy="957926"/>
                    </a:xfrm>
                    <a:prstGeom prst="rect">
                      <a:avLst/>
                    </a:prstGeom>
                    <a:noFill/>
                    <a:ln w="9525">
                      <a:noFill/>
                      <a:miter lim="800000"/>
                      <a:headEnd/>
                      <a:tailEnd/>
                    </a:ln>
                  </pic:spPr>
                </pic:pic>
              </a:graphicData>
            </a:graphic>
          </wp:inline>
        </w:drawing>
      </w:r>
    </w:p>
    <w:p w:rsidR="000D6F1E" w:rsidRPr="00261640" w:rsidRDefault="000D6F1E">
      <w:pPr>
        <w:pStyle w:val="VocalcomNormal"/>
        <w:jc w:val="center"/>
        <w:rPr>
          <w:lang w:val="en-US"/>
        </w:rPr>
      </w:pPr>
    </w:p>
    <w:p w:rsidR="000D6F1E" w:rsidRPr="00261640" w:rsidRDefault="000D6F1E">
      <w:pPr>
        <w:pStyle w:val="VocalcomNormal"/>
        <w:rPr>
          <w:lang w:val="en-US"/>
        </w:rPr>
      </w:pPr>
      <w:r w:rsidRPr="00261640">
        <w:rPr>
          <w:lang w:val="en-US"/>
        </w:rPr>
        <w:t xml:space="preserve">Choose here the date period desired. By clicking on the </w:t>
      </w:r>
      <w:r w:rsidR="001D7984" w:rsidRPr="00261640">
        <w:rPr>
          <w:noProof/>
          <w:lang w:val="en-US" w:eastAsia="fr-FR"/>
        </w:rPr>
        <w:drawing>
          <wp:inline distT="0" distB="0" distL="0" distR="0" wp14:anchorId="1E27AA4F" wp14:editId="72BD67E5">
            <wp:extent cx="340360" cy="201930"/>
            <wp:effectExtent l="1905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40360" cy="201930"/>
                    </a:xfrm>
                    <a:prstGeom prst="rect">
                      <a:avLst/>
                    </a:prstGeom>
                    <a:noFill/>
                    <a:ln w="9525">
                      <a:noFill/>
                      <a:miter lim="800000"/>
                      <a:headEnd/>
                      <a:tailEnd/>
                    </a:ln>
                  </pic:spPr>
                </pic:pic>
              </a:graphicData>
            </a:graphic>
          </wp:inline>
        </w:drawing>
      </w:r>
      <w:r w:rsidRPr="00261640">
        <w:rPr>
          <w:lang w:val="en-US"/>
        </w:rPr>
        <w:t xml:space="preserve"> button, the calendar in which you may select the dates will pop up. </w:t>
      </w:r>
    </w:p>
    <w:p w:rsidR="000D6F1E" w:rsidRPr="00261640" w:rsidRDefault="000D6F1E">
      <w:pPr>
        <w:pStyle w:val="VocalcomNormal"/>
        <w:rPr>
          <w:lang w:val="en-US"/>
        </w:rPr>
      </w:pPr>
    </w:p>
    <w:p w:rsidR="000D6F1E" w:rsidRPr="00261640" w:rsidRDefault="00727FD1" w:rsidP="006D2FF8">
      <w:pPr>
        <w:pStyle w:val="VocalcomNormal"/>
        <w:jc w:val="center"/>
        <w:rPr>
          <w:noProof/>
          <w:lang w:val="en-US" w:eastAsia="fr-BE"/>
        </w:rPr>
      </w:pPr>
      <w:r w:rsidRPr="00261640">
        <w:rPr>
          <w:noProof/>
          <w:lang w:val="en-US" w:eastAsia="fr-FR"/>
        </w:rPr>
        <w:drawing>
          <wp:inline distT="0" distB="0" distL="0" distR="0" wp14:anchorId="6747BC2B" wp14:editId="460AA0C0">
            <wp:extent cx="1680210" cy="1020445"/>
            <wp:effectExtent l="19050" t="0" r="0" b="0"/>
            <wp:docPr id="1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1680210" cy="1020445"/>
                    </a:xfrm>
                    <a:prstGeom prst="rect">
                      <a:avLst/>
                    </a:prstGeom>
                    <a:noFill/>
                    <a:ln w="9525">
                      <a:noFill/>
                      <a:miter lim="800000"/>
                      <a:headEnd/>
                      <a:tailEnd/>
                    </a:ln>
                  </pic:spPr>
                </pic:pic>
              </a:graphicData>
            </a:graphic>
          </wp:inline>
        </w:drawing>
      </w:r>
    </w:p>
    <w:p w:rsidR="006D2FF8" w:rsidRPr="00261640" w:rsidRDefault="006D2FF8" w:rsidP="006D2FF8">
      <w:pPr>
        <w:pStyle w:val="VocalcomNormal"/>
        <w:jc w:val="center"/>
        <w:rPr>
          <w:noProof/>
          <w:lang w:val="en-US" w:eastAsia="fr-BE"/>
        </w:rPr>
      </w:pPr>
    </w:p>
    <w:p w:rsidR="000D6F1E" w:rsidRPr="00261640" w:rsidRDefault="000D6F1E">
      <w:pPr>
        <w:pStyle w:val="VocalcomNormal"/>
        <w:rPr>
          <w:lang w:val="en-US"/>
        </w:rPr>
      </w:pPr>
      <w:r w:rsidRPr="00261640">
        <w:rPr>
          <w:lang w:val="en-US"/>
        </w:rPr>
        <w:t xml:space="preserve">Today’s date is </w:t>
      </w:r>
      <w:r w:rsidR="00727FD1" w:rsidRPr="00261640">
        <w:rPr>
          <w:lang w:val="en-US"/>
        </w:rPr>
        <w:t xml:space="preserve">highlighted in </w:t>
      </w:r>
      <w:r w:rsidR="005418F1" w:rsidRPr="00261640">
        <w:rPr>
          <w:lang w:val="en-US"/>
        </w:rPr>
        <w:t>bold</w:t>
      </w:r>
      <w:r w:rsidRPr="00261640">
        <w:rPr>
          <w:lang w:val="en-US"/>
        </w:rPr>
        <w:t xml:space="preserve">. </w:t>
      </w:r>
    </w:p>
    <w:p w:rsidR="000D6F1E" w:rsidRPr="00261640" w:rsidRDefault="000D6F1E">
      <w:pPr>
        <w:pStyle w:val="VocalcomNormal"/>
        <w:rPr>
          <w:lang w:val="en-US"/>
        </w:rPr>
      </w:pPr>
      <w:r w:rsidRPr="00261640">
        <w:rPr>
          <w:lang w:val="en-US"/>
        </w:rPr>
        <w:t xml:space="preserve">The date selected is marked by a </w:t>
      </w:r>
      <w:r w:rsidR="005418F1" w:rsidRPr="00261640">
        <w:rPr>
          <w:lang w:val="en-US"/>
        </w:rPr>
        <w:t>grey</w:t>
      </w:r>
      <w:r w:rsidRPr="00261640">
        <w:rPr>
          <w:lang w:val="en-US"/>
        </w:rPr>
        <w:t xml:space="preserve"> square. </w:t>
      </w:r>
    </w:p>
    <w:p w:rsidR="000D6F1E" w:rsidRPr="00261640" w:rsidRDefault="000D6F1E">
      <w:pPr>
        <w:pStyle w:val="VocalcomNormal"/>
        <w:rPr>
          <w:lang w:val="en-US"/>
        </w:rPr>
      </w:pPr>
    </w:p>
    <w:p w:rsidR="000D6F1E" w:rsidRPr="00261640" w:rsidRDefault="000D6F1E">
      <w:pPr>
        <w:pStyle w:val="VocalcomNormal"/>
        <w:rPr>
          <w:lang w:val="en-US"/>
        </w:rPr>
      </w:pPr>
      <w:r w:rsidRPr="00261640">
        <w:rPr>
          <w:lang w:val="en-US"/>
        </w:rPr>
        <w:t xml:space="preserve">The other months and years are accessible using </w:t>
      </w:r>
      <w:proofErr w:type="gramStart"/>
      <w:r w:rsidRPr="00261640">
        <w:rPr>
          <w:lang w:val="en-US"/>
        </w:rPr>
        <w:t xml:space="preserve">the </w:t>
      </w:r>
      <w:r w:rsidR="001D7984" w:rsidRPr="00261640">
        <w:rPr>
          <w:noProof/>
          <w:lang w:val="en-US" w:eastAsia="fr-FR"/>
        </w:rPr>
        <w:drawing>
          <wp:inline distT="0" distB="0" distL="0" distR="0" wp14:anchorId="20C5CB81" wp14:editId="5F1CE0F7">
            <wp:extent cx="85090" cy="10604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85090" cy="106045"/>
                    </a:xfrm>
                    <a:prstGeom prst="rect">
                      <a:avLst/>
                    </a:prstGeom>
                    <a:noFill/>
                    <a:ln w="9525">
                      <a:noFill/>
                      <a:miter lim="800000"/>
                      <a:headEnd/>
                      <a:tailEnd/>
                    </a:ln>
                  </pic:spPr>
                </pic:pic>
              </a:graphicData>
            </a:graphic>
          </wp:inline>
        </w:drawing>
      </w:r>
      <w:proofErr w:type="gramEnd"/>
      <w:r w:rsidRPr="00261640">
        <w:rPr>
          <w:lang w:val="en-US"/>
        </w:rPr>
        <w:t xml:space="preserve"> , </w:t>
      </w:r>
      <w:r w:rsidR="001D7984" w:rsidRPr="00261640">
        <w:rPr>
          <w:noProof/>
          <w:lang w:val="en-US" w:eastAsia="fr-FR"/>
        </w:rPr>
        <w:drawing>
          <wp:inline distT="0" distB="0" distL="0" distR="0" wp14:anchorId="71EF3A0C" wp14:editId="0192C1CB">
            <wp:extent cx="85090" cy="10604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85090" cy="106045"/>
                    </a:xfrm>
                    <a:prstGeom prst="rect">
                      <a:avLst/>
                    </a:prstGeom>
                    <a:noFill/>
                    <a:ln w="9525">
                      <a:noFill/>
                      <a:miter lim="800000"/>
                      <a:headEnd/>
                      <a:tailEnd/>
                    </a:ln>
                  </pic:spPr>
                </pic:pic>
              </a:graphicData>
            </a:graphic>
          </wp:inline>
        </w:drawing>
      </w:r>
      <w:r w:rsidRPr="00261640">
        <w:rPr>
          <w:lang w:val="en-US"/>
        </w:rPr>
        <w:t xml:space="preserve">, and </w:t>
      </w:r>
      <w:r w:rsidR="001D7984" w:rsidRPr="00261640">
        <w:rPr>
          <w:noProof/>
          <w:lang w:val="en-US" w:eastAsia="fr-FR"/>
        </w:rPr>
        <w:drawing>
          <wp:inline distT="0" distB="0" distL="0" distR="0" wp14:anchorId="76213DB8" wp14:editId="7449A5CA">
            <wp:extent cx="127635" cy="106045"/>
            <wp:effectExtent l="1905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127635" cy="106045"/>
                    </a:xfrm>
                    <a:prstGeom prst="rect">
                      <a:avLst/>
                    </a:prstGeom>
                    <a:noFill/>
                    <a:ln w="9525">
                      <a:noFill/>
                      <a:miter lim="800000"/>
                      <a:headEnd/>
                      <a:tailEnd/>
                    </a:ln>
                  </pic:spPr>
                </pic:pic>
              </a:graphicData>
            </a:graphic>
          </wp:inline>
        </w:drawing>
      </w:r>
      <w:r w:rsidRPr="00261640">
        <w:rPr>
          <w:lang w:val="en-US"/>
        </w:rPr>
        <w:t xml:space="preserve"> , </w:t>
      </w:r>
      <w:r w:rsidR="001D7984" w:rsidRPr="00261640">
        <w:rPr>
          <w:noProof/>
          <w:lang w:val="en-US" w:eastAsia="fr-FR"/>
        </w:rPr>
        <w:drawing>
          <wp:inline distT="0" distB="0" distL="0" distR="0" wp14:anchorId="486A3BFB" wp14:editId="2E8BE0EE">
            <wp:extent cx="127635" cy="106045"/>
            <wp:effectExtent l="1905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127635" cy="106045"/>
                    </a:xfrm>
                    <a:prstGeom prst="rect">
                      <a:avLst/>
                    </a:prstGeom>
                    <a:noFill/>
                    <a:ln w="9525">
                      <a:noFill/>
                      <a:miter lim="800000"/>
                      <a:headEnd/>
                      <a:tailEnd/>
                    </a:ln>
                  </pic:spPr>
                </pic:pic>
              </a:graphicData>
            </a:graphic>
          </wp:inline>
        </w:drawing>
      </w:r>
      <w:r w:rsidRPr="00261640">
        <w:rPr>
          <w:lang w:val="en-US"/>
        </w:rPr>
        <w:t xml:space="preserve"> arrows.</w:t>
      </w:r>
    </w:p>
    <w:p w:rsidR="000D6F1E" w:rsidRPr="00261640" w:rsidRDefault="000D6F1E">
      <w:pPr>
        <w:pStyle w:val="VocalcomNormal"/>
        <w:rPr>
          <w:lang w:val="en-US"/>
        </w:rPr>
      </w:pPr>
    </w:p>
    <w:p w:rsidR="000D6F1E" w:rsidRPr="00261640" w:rsidRDefault="000D6F1E">
      <w:pPr>
        <w:pStyle w:val="VocalcomNormal"/>
        <w:rPr>
          <w:lang w:val="en-US"/>
        </w:rPr>
      </w:pPr>
      <w:r w:rsidRPr="00261640">
        <w:rPr>
          <w:lang w:val="en-US"/>
        </w:rPr>
        <w:t xml:space="preserve">By un-checking the box </w:t>
      </w:r>
      <w:proofErr w:type="gramStart"/>
      <w:r w:rsidRPr="00261640">
        <w:rPr>
          <w:b/>
          <w:lang w:val="en-US"/>
        </w:rPr>
        <w:t>From</w:t>
      </w:r>
      <w:proofErr w:type="gramEnd"/>
      <w:r w:rsidRPr="00261640">
        <w:rPr>
          <w:lang w:val="en-US"/>
        </w:rPr>
        <w:t xml:space="preserve">, you indicate that your report must take </w:t>
      </w:r>
      <w:r w:rsidR="005418F1" w:rsidRPr="00261640">
        <w:rPr>
          <w:lang w:val="en-US"/>
        </w:rPr>
        <w:t xml:space="preserve">all data </w:t>
      </w:r>
      <w:r w:rsidRPr="00261640">
        <w:rPr>
          <w:lang w:val="en-US"/>
        </w:rPr>
        <w:t xml:space="preserve">into account, without any starting date. </w:t>
      </w:r>
    </w:p>
    <w:p w:rsidR="000D6F1E" w:rsidRPr="00261640" w:rsidRDefault="000D6F1E">
      <w:pPr>
        <w:pStyle w:val="VocalcomNormal"/>
        <w:rPr>
          <w:lang w:val="en-US"/>
        </w:rPr>
      </w:pPr>
      <w:r w:rsidRPr="00261640">
        <w:rPr>
          <w:lang w:val="en-US"/>
        </w:rPr>
        <w:t xml:space="preserve">By un-checking the box </w:t>
      </w:r>
      <w:proofErr w:type="gramStart"/>
      <w:r w:rsidRPr="00261640">
        <w:rPr>
          <w:b/>
          <w:lang w:val="en-US"/>
        </w:rPr>
        <w:t>To</w:t>
      </w:r>
      <w:proofErr w:type="gramEnd"/>
      <w:r w:rsidRPr="00261640">
        <w:rPr>
          <w:lang w:val="en-US"/>
        </w:rPr>
        <w:t>, you indicate that your report must take into account all data recorded up to</w:t>
      </w:r>
      <w:r w:rsidR="005418F1" w:rsidRPr="00261640">
        <w:rPr>
          <w:lang w:val="en-US"/>
        </w:rPr>
        <w:t xml:space="preserve"> this</w:t>
      </w:r>
      <w:r w:rsidRPr="00261640">
        <w:rPr>
          <w:lang w:val="en-US"/>
        </w:rPr>
        <w:t xml:space="preserve"> date. </w:t>
      </w:r>
    </w:p>
    <w:p w:rsidR="000D6F1E" w:rsidRPr="00261640" w:rsidRDefault="000D6F1E" w:rsidP="00E43693">
      <w:pPr>
        <w:pStyle w:val="Titre3"/>
      </w:pPr>
      <w:bookmarkStart w:id="29" w:name="_Toc163965308"/>
      <w:bookmarkStart w:id="30" w:name="_Toc373749976"/>
      <w:r w:rsidRPr="00261640">
        <w:t>Filters</w:t>
      </w:r>
      <w:bookmarkEnd w:id="29"/>
      <w:bookmarkEnd w:id="30"/>
    </w:p>
    <w:p w:rsidR="0034471D" w:rsidRPr="00261640" w:rsidRDefault="000D6F1E">
      <w:pPr>
        <w:pStyle w:val="VocalcomNormal"/>
        <w:rPr>
          <w:lang w:val="en-US"/>
        </w:rPr>
      </w:pPr>
      <w:r w:rsidRPr="00261640">
        <w:rPr>
          <w:lang w:val="en-US"/>
        </w:rPr>
        <w:t xml:space="preserve">Other filtering options are </w:t>
      </w:r>
      <w:r w:rsidR="005418F1" w:rsidRPr="00261640">
        <w:rPr>
          <w:lang w:val="en-US"/>
        </w:rPr>
        <w:t>presented</w:t>
      </w:r>
      <w:r w:rsidRPr="00261640">
        <w:rPr>
          <w:lang w:val="en-US"/>
        </w:rPr>
        <w:t xml:space="preserve"> through specific tabs</w:t>
      </w:r>
      <w:r w:rsidR="00AF5F09" w:rsidRPr="00261640">
        <w:rPr>
          <w:lang w:val="en-US"/>
        </w:rPr>
        <w:t xml:space="preserve"> on the below part of the screen</w:t>
      </w:r>
      <w:r w:rsidRPr="00261640">
        <w:rPr>
          <w:lang w:val="en-US"/>
        </w:rPr>
        <w:t xml:space="preserve">. (In this example, a tab is </w:t>
      </w:r>
      <w:r w:rsidR="009C71CC" w:rsidRPr="00261640">
        <w:rPr>
          <w:lang w:val="en-US"/>
        </w:rPr>
        <w:t>related</w:t>
      </w:r>
      <w:r w:rsidRPr="00261640">
        <w:rPr>
          <w:lang w:val="en-US"/>
        </w:rPr>
        <w:t xml:space="preserve"> to the </w:t>
      </w:r>
      <w:r w:rsidRPr="00261640">
        <w:rPr>
          <w:b/>
          <w:lang w:val="en-US"/>
        </w:rPr>
        <w:t>Campaigns</w:t>
      </w:r>
      <w:r w:rsidR="00107857" w:rsidRPr="00261640">
        <w:rPr>
          <w:lang w:val="en-US"/>
        </w:rPr>
        <w:t xml:space="preserve"> but it’s also applicable to agents and supervision groups</w:t>
      </w:r>
      <w:r w:rsidRPr="00261640">
        <w:rPr>
          <w:lang w:val="en-US"/>
        </w:rPr>
        <w:t>).</w:t>
      </w:r>
    </w:p>
    <w:p w:rsidR="0034471D" w:rsidRPr="00261640" w:rsidRDefault="0034471D">
      <w:pPr>
        <w:pStyle w:val="VocalcomNormal"/>
        <w:rPr>
          <w:lang w:val="en-US"/>
        </w:rPr>
      </w:pPr>
    </w:p>
    <w:p w:rsidR="0034471D" w:rsidRPr="00261640" w:rsidRDefault="009C71CC">
      <w:pPr>
        <w:pStyle w:val="VocalcomNormal"/>
        <w:rPr>
          <w:lang w:val="en-US"/>
        </w:rPr>
      </w:pPr>
      <w:r w:rsidRPr="00261640">
        <w:rPr>
          <w:noProof/>
          <w:lang w:val="en-US" w:eastAsia="fr-FR"/>
        </w:rPr>
        <w:drawing>
          <wp:inline distT="0" distB="0" distL="0" distR="0" wp14:anchorId="1E1BB0DD" wp14:editId="275CDBD6">
            <wp:extent cx="4891405" cy="1104265"/>
            <wp:effectExtent l="19050" t="0" r="4445"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4891405" cy="1104265"/>
                    </a:xfrm>
                    <a:prstGeom prst="rect">
                      <a:avLst/>
                    </a:prstGeom>
                    <a:noFill/>
                    <a:ln w="9525">
                      <a:noFill/>
                      <a:miter lim="800000"/>
                      <a:headEnd/>
                      <a:tailEnd/>
                    </a:ln>
                  </pic:spPr>
                </pic:pic>
              </a:graphicData>
            </a:graphic>
          </wp:inline>
        </w:drawing>
      </w:r>
    </w:p>
    <w:p w:rsidR="0034471D" w:rsidRPr="00261640" w:rsidRDefault="0034471D">
      <w:pPr>
        <w:pStyle w:val="VocalcomNormal"/>
        <w:rPr>
          <w:lang w:val="en-US"/>
        </w:rPr>
      </w:pPr>
    </w:p>
    <w:p w:rsidR="000D6F1E" w:rsidRPr="00261640" w:rsidRDefault="000D6F1E">
      <w:pPr>
        <w:pStyle w:val="VocalcomNormal"/>
        <w:rPr>
          <w:lang w:val="en-US"/>
        </w:rPr>
      </w:pPr>
      <w:r w:rsidRPr="00261640">
        <w:rPr>
          <w:lang w:val="en-US"/>
        </w:rPr>
        <w:t xml:space="preserve">The </w:t>
      </w:r>
      <w:r w:rsidR="001D7984" w:rsidRPr="00261640">
        <w:rPr>
          <w:noProof/>
          <w:lang w:val="en-US" w:eastAsia="fr-FR"/>
        </w:rPr>
        <w:drawing>
          <wp:inline distT="0" distB="0" distL="0" distR="0" wp14:anchorId="306A7A82" wp14:editId="7FEA97ED">
            <wp:extent cx="1424940" cy="201930"/>
            <wp:effectExtent l="1905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1424940" cy="201930"/>
                    </a:xfrm>
                    <a:prstGeom prst="rect">
                      <a:avLst/>
                    </a:prstGeom>
                    <a:noFill/>
                    <a:ln w="9525">
                      <a:noFill/>
                      <a:miter lim="800000"/>
                      <a:headEnd/>
                      <a:tailEnd/>
                    </a:ln>
                  </pic:spPr>
                </pic:pic>
              </a:graphicData>
            </a:graphic>
          </wp:inline>
        </w:drawing>
      </w:r>
      <w:r w:rsidRPr="00261640">
        <w:rPr>
          <w:color w:val="800080"/>
          <w:lang w:val="en-US"/>
        </w:rPr>
        <w:t xml:space="preserve"> </w:t>
      </w:r>
      <w:r w:rsidRPr="00261640">
        <w:rPr>
          <w:lang w:val="en-US"/>
        </w:rPr>
        <w:t xml:space="preserve">button allows </w:t>
      </w:r>
      <w:r w:rsidR="00634FC7" w:rsidRPr="00261640">
        <w:rPr>
          <w:lang w:val="en-US"/>
        </w:rPr>
        <w:t>checking</w:t>
      </w:r>
      <w:r w:rsidRPr="00261640">
        <w:rPr>
          <w:lang w:val="en-US"/>
        </w:rPr>
        <w:t xml:space="preserve"> all of the campaign boxes at once. </w:t>
      </w:r>
    </w:p>
    <w:p w:rsidR="009C71CC" w:rsidRPr="00261640" w:rsidRDefault="009C71CC">
      <w:pPr>
        <w:pStyle w:val="VocalcomNormal"/>
        <w:rPr>
          <w:lang w:val="en-US"/>
        </w:rPr>
      </w:pPr>
    </w:p>
    <w:p w:rsidR="000D6F1E" w:rsidRPr="00261640" w:rsidRDefault="000D6F1E">
      <w:pPr>
        <w:pStyle w:val="VocalcomNormal"/>
        <w:rPr>
          <w:lang w:val="en-US"/>
        </w:rPr>
      </w:pPr>
      <w:r w:rsidRPr="00261640">
        <w:rPr>
          <w:lang w:val="en-US"/>
        </w:rPr>
        <w:t xml:space="preserve">The </w:t>
      </w:r>
      <w:r w:rsidR="00634FC7" w:rsidRPr="00261640">
        <w:rPr>
          <w:lang w:val="en-US"/>
        </w:rPr>
        <w:t>check</w:t>
      </w:r>
      <w:r w:rsidRPr="00261640">
        <w:rPr>
          <w:lang w:val="en-US"/>
        </w:rPr>
        <w:t xml:space="preserve">box </w:t>
      </w:r>
      <w:r w:rsidR="001D7984" w:rsidRPr="00261640">
        <w:rPr>
          <w:b/>
          <w:noProof/>
          <w:lang w:val="en-US" w:eastAsia="fr-FR"/>
        </w:rPr>
        <w:drawing>
          <wp:inline distT="0" distB="0" distL="0" distR="0" wp14:anchorId="65D362F8" wp14:editId="7988B84E">
            <wp:extent cx="648335" cy="20193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648335" cy="201930"/>
                    </a:xfrm>
                    <a:prstGeom prst="rect">
                      <a:avLst/>
                    </a:prstGeom>
                    <a:noFill/>
                    <a:ln w="9525">
                      <a:noFill/>
                      <a:miter lim="800000"/>
                      <a:headEnd/>
                      <a:tailEnd/>
                    </a:ln>
                  </pic:spPr>
                </pic:pic>
              </a:graphicData>
            </a:graphic>
          </wp:inline>
        </w:drawing>
      </w:r>
      <w:r w:rsidR="00AF5F09" w:rsidRPr="00261640">
        <w:rPr>
          <w:b/>
          <w:lang w:val="en-US"/>
        </w:rPr>
        <w:t xml:space="preserve"> </w:t>
      </w:r>
      <w:r w:rsidRPr="00261640">
        <w:rPr>
          <w:lang w:val="en-US"/>
        </w:rPr>
        <w:t xml:space="preserve">allows </w:t>
      </w:r>
      <w:r w:rsidR="00634FC7" w:rsidRPr="00261640">
        <w:rPr>
          <w:lang w:val="en-US"/>
        </w:rPr>
        <w:t>specifying</w:t>
      </w:r>
      <w:r w:rsidRPr="00261640">
        <w:rPr>
          <w:lang w:val="en-US"/>
        </w:rPr>
        <w:t xml:space="preserve"> that the user wants to </w:t>
      </w:r>
      <w:r w:rsidR="00634FC7" w:rsidRPr="00261640">
        <w:rPr>
          <w:lang w:val="en-US"/>
        </w:rPr>
        <w:t>cancel all</w:t>
      </w:r>
      <w:r w:rsidRPr="00261640">
        <w:rPr>
          <w:lang w:val="en-US"/>
        </w:rPr>
        <w:t xml:space="preserve"> filters to select all the data in the database, including the campaigns (or agents) that have been eliminated, but existed </w:t>
      </w:r>
      <w:r w:rsidR="00634FC7" w:rsidRPr="00261640">
        <w:rPr>
          <w:lang w:val="en-US"/>
        </w:rPr>
        <w:t xml:space="preserve">before </w:t>
      </w:r>
      <w:r w:rsidRPr="00261640">
        <w:rPr>
          <w:lang w:val="en-US"/>
        </w:rPr>
        <w:t>and were active d</w:t>
      </w:r>
      <w:r w:rsidR="00AF5F09" w:rsidRPr="00261640">
        <w:rPr>
          <w:lang w:val="en-US"/>
        </w:rPr>
        <w:t>uring the time period selected.</w:t>
      </w:r>
    </w:p>
    <w:p w:rsidR="00AF5F09" w:rsidRPr="00261640" w:rsidRDefault="00AF5F09">
      <w:pPr>
        <w:pStyle w:val="VocalcomNormal"/>
        <w:rPr>
          <w:lang w:val="en-US"/>
        </w:rPr>
      </w:pPr>
    </w:p>
    <w:p w:rsidR="005418F1" w:rsidRPr="00261640" w:rsidRDefault="00AF5F09">
      <w:pPr>
        <w:pStyle w:val="VocalcomNormal"/>
        <w:rPr>
          <w:lang w:val="en-US"/>
        </w:rPr>
      </w:pPr>
      <w:r w:rsidRPr="00261640">
        <w:rPr>
          <w:lang w:val="en-US"/>
        </w:rPr>
        <w:t>An extra filter based on supervisor groups and names is also proposed at the right of the tab.</w:t>
      </w:r>
    </w:p>
    <w:p w:rsidR="00107857" w:rsidRPr="00261640" w:rsidRDefault="00107857" w:rsidP="00E43693">
      <w:pPr>
        <w:pStyle w:val="Titre3"/>
      </w:pPr>
      <w:bookmarkStart w:id="31" w:name="_Toc163965309"/>
      <w:bookmarkStart w:id="32" w:name="_Toc373749977"/>
      <w:r w:rsidRPr="00261640">
        <w:t xml:space="preserve">Report </w:t>
      </w:r>
      <w:bookmarkEnd w:id="31"/>
      <w:r w:rsidR="00DD3B8B" w:rsidRPr="00261640">
        <w:t>export format</w:t>
      </w:r>
      <w:bookmarkEnd w:id="32"/>
    </w:p>
    <w:p w:rsidR="0034471D" w:rsidRPr="00261640" w:rsidRDefault="00107857" w:rsidP="00DD3B8B">
      <w:pPr>
        <w:pStyle w:val="VocalcomNormal"/>
        <w:rPr>
          <w:lang w:val="en-US"/>
        </w:rPr>
      </w:pPr>
      <w:r w:rsidRPr="00261640">
        <w:rPr>
          <w:lang w:val="en-US"/>
        </w:rPr>
        <w:t xml:space="preserve">At the top of the tab, </w:t>
      </w:r>
      <w:r w:rsidRPr="00261640">
        <w:rPr>
          <w:b/>
          <w:lang w:val="en-US"/>
        </w:rPr>
        <w:t>Type</w:t>
      </w:r>
      <w:r w:rsidRPr="00261640">
        <w:rPr>
          <w:lang w:val="en-US"/>
        </w:rPr>
        <w:t xml:space="preserve"> can be used to select the report </w:t>
      </w:r>
      <w:r w:rsidR="00DD3B8B" w:rsidRPr="00261640">
        <w:rPr>
          <w:lang w:val="en-US"/>
        </w:rPr>
        <w:t>export format</w:t>
      </w:r>
      <w:r w:rsidRPr="00261640">
        <w:rPr>
          <w:lang w:val="en-US"/>
        </w:rPr>
        <w:t>.</w:t>
      </w:r>
    </w:p>
    <w:p w:rsidR="0034471D" w:rsidRPr="00261640" w:rsidRDefault="0034471D" w:rsidP="00F53D49">
      <w:pPr>
        <w:pStyle w:val="VocalcomNormal"/>
        <w:jc w:val="center"/>
        <w:rPr>
          <w:lang w:val="en-US"/>
        </w:rPr>
      </w:pPr>
    </w:p>
    <w:p w:rsidR="0034471D" w:rsidRPr="00261640" w:rsidRDefault="0034471D" w:rsidP="00F53D49">
      <w:pPr>
        <w:pStyle w:val="VocalcomNormal"/>
        <w:jc w:val="center"/>
        <w:rPr>
          <w:lang w:val="en-US"/>
        </w:rPr>
      </w:pPr>
    </w:p>
    <w:p w:rsidR="00107857" w:rsidRPr="00261640" w:rsidRDefault="00DD3B8B" w:rsidP="00F53D49">
      <w:pPr>
        <w:pStyle w:val="VocalcomNormal"/>
        <w:jc w:val="center"/>
        <w:rPr>
          <w:lang w:val="en-US"/>
        </w:rPr>
      </w:pPr>
      <w:r w:rsidRPr="00261640">
        <w:rPr>
          <w:noProof/>
          <w:lang w:val="en-US" w:eastAsia="fr-FR"/>
        </w:rPr>
        <w:drawing>
          <wp:inline distT="0" distB="0" distL="0" distR="0" wp14:anchorId="5E2E0519" wp14:editId="26867E01">
            <wp:extent cx="2860040" cy="1754505"/>
            <wp:effectExtent l="19050" t="0" r="0" b="0"/>
            <wp:docPr id="15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srcRect/>
                    <a:stretch>
                      <a:fillRect/>
                    </a:stretch>
                  </pic:blipFill>
                  <pic:spPr bwMode="auto">
                    <a:xfrm>
                      <a:off x="0" y="0"/>
                      <a:ext cx="2860040" cy="1754505"/>
                    </a:xfrm>
                    <a:prstGeom prst="rect">
                      <a:avLst/>
                    </a:prstGeom>
                    <a:noFill/>
                    <a:ln w="9525">
                      <a:noFill/>
                      <a:miter lim="800000"/>
                      <a:headEnd/>
                      <a:tailEnd/>
                    </a:ln>
                  </pic:spPr>
                </pic:pic>
              </a:graphicData>
            </a:graphic>
          </wp:inline>
        </w:drawing>
      </w:r>
    </w:p>
    <w:p w:rsidR="0034471D" w:rsidRPr="00261640" w:rsidRDefault="0034471D" w:rsidP="001153F4">
      <w:pPr>
        <w:pStyle w:val="VocalcomNormal"/>
        <w:rPr>
          <w:lang w:val="en-US"/>
        </w:rPr>
      </w:pPr>
    </w:p>
    <w:p w:rsidR="0034471D" w:rsidRPr="00261640" w:rsidRDefault="0034471D" w:rsidP="001153F4">
      <w:pPr>
        <w:pStyle w:val="VocalcomNormal"/>
        <w:rPr>
          <w:lang w:val="en-US"/>
        </w:rPr>
      </w:pPr>
    </w:p>
    <w:p w:rsidR="001153F4" w:rsidRPr="00261640" w:rsidRDefault="001153F4" w:rsidP="001153F4">
      <w:pPr>
        <w:pStyle w:val="VocalcomNormal"/>
        <w:rPr>
          <w:lang w:val="en-US"/>
        </w:rPr>
      </w:pPr>
      <w:r w:rsidRPr="00261640">
        <w:rPr>
          <w:lang w:val="en-US"/>
        </w:rPr>
        <w:t xml:space="preserve">Once the type has been selected, it’s indicated by an icon and </w:t>
      </w:r>
      <w:r w:rsidR="0009792B" w:rsidRPr="00261640">
        <w:rPr>
          <w:lang w:val="en-US"/>
        </w:rPr>
        <w:t>it‘s</w:t>
      </w:r>
      <w:r w:rsidRPr="00261640">
        <w:rPr>
          <w:lang w:val="en-US"/>
        </w:rPr>
        <w:t xml:space="preserve"> used for every future report generation.</w:t>
      </w:r>
    </w:p>
    <w:p w:rsidR="000D6F1E" w:rsidRPr="00261640" w:rsidRDefault="00E75035" w:rsidP="00E63E71">
      <w:pPr>
        <w:pStyle w:val="Titre2"/>
        <w:rPr>
          <w:lang w:val="en-US"/>
        </w:rPr>
      </w:pPr>
      <w:bookmarkStart w:id="33" w:name="_Toc163965310"/>
      <w:bookmarkStart w:id="34" w:name="_Toc373749978"/>
      <w:r w:rsidRPr="00261640">
        <w:rPr>
          <w:lang w:val="en-US"/>
        </w:rPr>
        <w:t>R</w:t>
      </w:r>
      <w:r w:rsidR="000D6F1E" w:rsidRPr="00261640">
        <w:rPr>
          <w:lang w:val="en-US"/>
        </w:rPr>
        <w:t>eport</w:t>
      </w:r>
      <w:bookmarkEnd w:id="33"/>
      <w:r w:rsidRPr="00261640">
        <w:rPr>
          <w:lang w:val="en-US"/>
        </w:rPr>
        <w:t xml:space="preserve"> Generation</w:t>
      </w:r>
      <w:bookmarkEnd w:id="34"/>
    </w:p>
    <w:p w:rsidR="001153F4" w:rsidRPr="00261640" w:rsidRDefault="000D6F1E" w:rsidP="001153F4">
      <w:pPr>
        <w:pStyle w:val="VocalcomNormal"/>
        <w:rPr>
          <w:lang w:val="en-US"/>
        </w:rPr>
      </w:pPr>
      <w:r w:rsidRPr="00261640">
        <w:rPr>
          <w:lang w:val="en-US"/>
        </w:rPr>
        <w:t xml:space="preserve">The </w:t>
      </w:r>
      <w:r w:rsidR="001153F4" w:rsidRPr="00261640">
        <w:rPr>
          <w:b/>
          <w:lang w:val="en-US"/>
        </w:rPr>
        <w:t>Generate</w:t>
      </w:r>
      <w:r w:rsidR="00AF5F09" w:rsidRPr="00261640">
        <w:rPr>
          <w:lang w:val="en-US"/>
        </w:rPr>
        <w:t xml:space="preserve"> </w:t>
      </w:r>
      <w:r w:rsidR="00DD3B8B" w:rsidRPr="00261640">
        <w:rPr>
          <w:lang w:val="en-US"/>
        </w:rPr>
        <w:t>button</w:t>
      </w:r>
      <w:r w:rsidR="00AF5F09" w:rsidRPr="00261640">
        <w:rPr>
          <w:lang w:val="en-US"/>
        </w:rPr>
        <w:t xml:space="preserve"> allows generating</w:t>
      </w:r>
      <w:r w:rsidR="00634FC7" w:rsidRPr="00261640">
        <w:rPr>
          <w:lang w:val="en-US"/>
        </w:rPr>
        <w:t xml:space="preserve"> the </w:t>
      </w:r>
      <w:r w:rsidR="00AF5F09" w:rsidRPr="00261640">
        <w:rPr>
          <w:lang w:val="en-US"/>
        </w:rPr>
        <w:t xml:space="preserve">current </w:t>
      </w:r>
      <w:r w:rsidR="00634FC7" w:rsidRPr="00261640">
        <w:rPr>
          <w:lang w:val="en-US"/>
        </w:rPr>
        <w:t>report</w:t>
      </w:r>
      <w:r w:rsidRPr="00261640">
        <w:rPr>
          <w:lang w:val="en-US"/>
        </w:rPr>
        <w:t>.</w:t>
      </w:r>
    </w:p>
    <w:p w:rsidR="00DD3B8B" w:rsidRPr="00261640" w:rsidRDefault="00DD3B8B" w:rsidP="00E43693">
      <w:pPr>
        <w:pStyle w:val="VocalcomNormal"/>
        <w:jc w:val="center"/>
        <w:rPr>
          <w:lang w:val="en-US"/>
        </w:rPr>
      </w:pPr>
      <w:r w:rsidRPr="00261640">
        <w:rPr>
          <w:noProof/>
          <w:lang w:val="en-US" w:eastAsia="fr-FR"/>
        </w:rPr>
        <w:drawing>
          <wp:inline distT="0" distB="0" distL="0" distR="0" wp14:anchorId="7FBC2DC1" wp14:editId="713438E0">
            <wp:extent cx="914400" cy="255270"/>
            <wp:effectExtent l="19050" t="0" r="0" b="0"/>
            <wp:docPr id="15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srcRect/>
                    <a:stretch>
                      <a:fillRect/>
                    </a:stretch>
                  </pic:blipFill>
                  <pic:spPr bwMode="auto">
                    <a:xfrm>
                      <a:off x="0" y="0"/>
                      <a:ext cx="914400" cy="255270"/>
                    </a:xfrm>
                    <a:prstGeom prst="rect">
                      <a:avLst/>
                    </a:prstGeom>
                    <a:noFill/>
                    <a:ln w="9525">
                      <a:noFill/>
                      <a:miter lim="800000"/>
                      <a:headEnd/>
                      <a:tailEnd/>
                    </a:ln>
                  </pic:spPr>
                </pic:pic>
              </a:graphicData>
            </a:graphic>
          </wp:inline>
        </w:drawing>
      </w:r>
    </w:p>
    <w:p w:rsidR="00DD3B8B" w:rsidRPr="00261640" w:rsidRDefault="00DD3B8B">
      <w:pPr>
        <w:pStyle w:val="VocalcomNormal"/>
        <w:rPr>
          <w:lang w:val="en-US"/>
        </w:rPr>
      </w:pPr>
    </w:p>
    <w:p w:rsidR="00DD3B8B" w:rsidRPr="00261640" w:rsidRDefault="00DD3B8B">
      <w:pPr>
        <w:pStyle w:val="VocalcomNormal"/>
        <w:rPr>
          <w:lang w:val="en-US"/>
        </w:rPr>
      </w:pPr>
    </w:p>
    <w:p w:rsidR="00DD3B8B" w:rsidRPr="00261640" w:rsidRDefault="00795945">
      <w:pPr>
        <w:pStyle w:val="VocalcomNormal"/>
        <w:rPr>
          <w:lang w:val="en-US"/>
        </w:rPr>
      </w:pPr>
      <w:r w:rsidRPr="00261640">
        <w:rPr>
          <w:lang w:val="en-US"/>
        </w:rPr>
        <w:t xml:space="preserve">The </w:t>
      </w:r>
      <w:r w:rsidR="00DD3B8B" w:rsidRPr="00261640">
        <w:rPr>
          <w:b/>
          <w:lang w:val="en-US"/>
        </w:rPr>
        <w:t xml:space="preserve">Generated reports list </w:t>
      </w:r>
      <w:r w:rsidR="00DD3B8B" w:rsidRPr="00261640">
        <w:rPr>
          <w:lang w:val="en-US"/>
        </w:rPr>
        <w:t>window</w:t>
      </w:r>
      <w:r w:rsidRPr="00261640">
        <w:rPr>
          <w:lang w:val="en-US"/>
        </w:rPr>
        <w:t xml:space="preserve"> opens and lists all the </w:t>
      </w:r>
      <w:r w:rsidR="00DD3B8B" w:rsidRPr="00261640">
        <w:rPr>
          <w:lang w:val="en-US"/>
        </w:rPr>
        <w:t>generated report</w:t>
      </w:r>
      <w:r w:rsidRPr="00261640">
        <w:rPr>
          <w:lang w:val="en-US"/>
        </w:rPr>
        <w:t>.</w:t>
      </w:r>
    </w:p>
    <w:p w:rsidR="00795945" w:rsidRPr="00261640" w:rsidRDefault="00DD3B8B" w:rsidP="00795945">
      <w:pPr>
        <w:pStyle w:val="VocalcomNormal"/>
        <w:jc w:val="center"/>
        <w:rPr>
          <w:lang w:val="en-US"/>
        </w:rPr>
      </w:pPr>
      <w:r w:rsidRPr="00261640">
        <w:rPr>
          <w:noProof/>
          <w:lang w:val="en-US" w:eastAsia="fr-FR"/>
        </w:rPr>
        <w:drawing>
          <wp:inline distT="0" distB="0" distL="0" distR="0" wp14:anchorId="6AF5A38C" wp14:editId="6C903342">
            <wp:extent cx="4890770" cy="2317750"/>
            <wp:effectExtent l="19050" t="0" r="5080" b="0"/>
            <wp:docPr id="1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a:stretch>
                      <a:fillRect/>
                    </a:stretch>
                  </pic:blipFill>
                  <pic:spPr bwMode="auto">
                    <a:xfrm>
                      <a:off x="0" y="0"/>
                      <a:ext cx="4890770" cy="2317750"/>
                    </a:xfrm>
                    <a:prstGeom prst="rect">
                      <a:avLst/>
                    </a:prstGeom>
                    <a:noFill/>
                    <a:ln w="9525">
                      <a:noFill/>
                      <a:miter lim="800000"/>
                      <a:headEnd/>
                      <a:tailEnd/>
                    </a:ln>
                  </pic:spPr>
                </pic:pic>
              </a:graphicData>
            </a:graphic>
          </wp:inline>
        </w:drawing>
      </w:r>
    </w:p>
    <w:p w:rsidR="0024340E" w:rsidRPr="00261640" w:rsidRDefault="0024340E" w:rsidP="009A5934">
      <w:pPr>
        <w:pStyle w:val="VocalcomNormal"/>
        <w:rPr>
          <w:lang w:val="en-US"/>
        </w:rPr>
      </w:pPr>
    </w:p>
    <w:p w:rsidR="0024340E" w:rsidRPr="00261640" w:rsidRDefault="0024340E" w:rsidP="009A5934">
      <w:pPr>
        <w:pStyle w:val="VocalcomNormal"/>
        <w:rPr>
          <w:lang w:val="en-US"/>
        </w:rPr>
      </w:pPr>
      <w:r w:rsidRPr="00261640">
        <w:rPr>
          <w:lang w:val="en-US"/>
        </w:rPr>
        <w:t xml:space="preserve">Each report </w:t>
      </w:r>
      <w:r w:rsidR="00DD3B8B" w:rsidRPr="00261640">
        <w:rPr>
          <w:lang w:val="en-US"/>
        </w:rPr>
        <w:t>remains</w:t>
      </w:r>
      <w:r w:rsidRPr="00261640">
        <w:rPr>
          <w:lang w:val="en-US"/>
        </w:rPr>
        <w:t xml:space="preserve"> available and can be opened later by clicking on </w:t>
      </w:r>
      <w:r w:rsidRPr="00261640">
        <w:rPr>
          <w:b/>
          <w:lang w:val="en-US"/>
        </w:rPr>
        <w:t>Open</w:t>
      </w:r>
      <w:r w:rsidRPr="00261640">
        <w:rPr>
          <w:lang w:val="en-US"/>
        </w:rPr>
        <w:t>.</w:t>
      </w:r>
    </w:p>
    <w:p w:rsidR="0024340E" w:rsidRPr="00261640" w:rsidRDefault="00DD3B8B" w:rsidP="00261640">
      <w:pPr>
        <w:pStyle w:val="VocalcomNormal"/>
        <w:jc w:val="center"/>
        <w:rPr>
          <w:lang w:val="en-US"/>
        </w:rPr>
      </w:pPr>
      <w:r w:rsidRPr="00261640">
        <w:rPr>
          <w:noProof/>
          <w:lang w:val="en-US" w:eastAsia="fr-FR"/>
        </w:rPr>
        <w:drawing>
          <wp:inline distT="0" distB="0" distL="0" distR="0" wp14:anchorId="730B5F7D" wp14:editId="165B29A3">
            <wp:extent cx="4890770" cy="287020"/>
            <wp:effectExtent l="19050" t="0" r="5080" b="0"/>
            <wp:docPr id="15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srcRect/>
                    <a:stretch>
                      <a:fillRect/>
                    </a:stretch>
                  </pic:blipFill>
                  <pic:spPr bwMode="auto">
                    <a:xfrm>
                      <a:off x="0" y="0"/>
                      <a:ext cx="4890770" cy="287020"/>
                    </a:xfrm>
                    <a:prstGeom prst="rect">
                      <a:avLst/>
                    </a:prstGeom>
                    <a:noFill/>
                    <a:ln w="9525">
                      <a:noFill/>
                      <a:miter lim="800000"/>
                      <a:headEnd/>
                      <a:tailEnd/>
                    </a:ln>
                  </pic:spPr>
                </pic:pic>
              </a:graphicData>
            </a:graphic>
          </wp:inline>
        </w:drawing>
      </w:r>
    </w:p>
    <w:p w:rsidR="0034471D" w:rsidRPr="00261640" w:rsidRDefault="0034471D" w:rsidP="009A5934">
      <w:pPr>
        <w:pStyle w:val="VocalcomNormal"/>
        <w:rPr>
          <w:lang w:val="en-US"/>
        </w:rPr>
      </w:pPr>
    </w:p>
    <w:p w:rsidR="0024340E" w:rsidRPr="00261640" w:rsidRDefault="00977532" w:rsidP="009A5934">
      <w:pPr>
        <w:pStyle w:val="VocalcomNormal"/>
        <w:rPr>
          <w:lang w:val="en-US"/>
        </w:rPr>
      </w:pPr>
      <w:r w:rsidRPr="00261640">
        <w:rPr>
          <w:lang w:val="en-US"/>
        </w:rPr>
        <w:t xml:space="preserve">Report opens in an Internet Explorer window, and can be saved locally </w:t>
      </w:r>
      <w:r w:rsidR="0001702E" w:rsidRPr="00261640">
        <w:rPr>
          <w:lang w:val="en-US"/>
        </w:rPr>
        <w:t xml:space="preserve">under the corresponding format, </w:t>
      </w:r>
      <w:r w:rsidRPr="00261640">
        <w:rPr>
          <w:lang w:val="en-US"/>
        </w:rPr>
        <w:t xml:space="preserve">using the option </w:t>
      </w:r>
      <w:r w:rsidRPr="00261640">
        <w:rPr>
          <w:b/>
          <w:lang w:val="en-US"/>
        </w:rPr>
        <w:t>File</w:t>
      </w:r>
      <w:r w:rsidRPr="00261640">
        <w:rPr>
          <w:lang w:val="en-US"/>
        </w:rPr>
        <w:t xml:space="preserve"> -&gt; </w:t>
      </w:r>
      <w:r w:rsidRPr="00261640">
        <w:rPr>
          <w:b/>
          <w:lang w:val="en-US"/>
        </w:rPr>
        <w:t>Save as</w:t>
      </w:r>
      <w:r w:rsidRPr="00261640">
        <w:rPr>
          <w:lang w:val="en-US"/>
        </w:rPr>
        <w:t>.</w:t>
      </w:r>
    </w:p>
    <w:p w:rsidR="0001702E" w:rsidRPr="00261640" w:rsidRDefault="0001702E" w:rsidP="009A5934">
      <w:pPr>
        <w:pStyle w:val="VocalcomNormal"/>
        <w:rPr>
          <w:lang w:val="en-US"/>
        </w:rPr>
      </w:pPr>
    </w:p>
    <w:p w:rsidR="0024340E" w:rsidRPr="00261640" w:rsidRDefault="0024340E" w:rsidP="009A5934">
      <w:pPr>
        <w:pStyle w:val="VocalcomNormal"/>
        <w:rPr>
          <w:lang w:val="en-US"/>
        </w:rPr>
      </w:pPr>
      <w:r w:rsidRPr="00261640">
        <w:rPr>
          <w:lang w:val="en-US"/>
        </w:rPr>
        <w:t>Report can also be deleted.</w:t>
      </w:r>
    </w:p>
    <w:p w:rsidR="0024340E" w:rsidRPr="00261640" w:rsidRDefault="0024340E" w:rsidP="009A5934">
      <w:pPr>
        <w:pStyle w:val="VocalcomNormal"/>
        <w:rPr>
          <w:lang w:val="en-US"/>
        </w:rPr>
      </w:pPr>
    </w:p>
    <w:p w:rsidR="00977532" w:rsidRPr="00261640" w:rsidRDefault="009A5934">
      <w:pPr>
        <w:pStyle w:val="VocalcomNormal"/>
        <w:rPr>
          <w:lang w:val="en-US"/>
        </w:rPr>
      </w:pPr>
      <w:r w:rsidRPr="00261640">
        <w:rPr>
          <w:lang w:val="en-US"/>
        </w:rPr>
        <w:t xml:space="preserve">Note that this window can also be opened at any moment via the </w:t>
      </w:r>
      <w:r w:rsidRPr="00261640">
        <w:rPr>
          <w:b/>
          <w:lang w:val="en-US"/>
        </w:rPr>
        <w:t>General</w:t>
      </w:r>
      <w:r w:rsidRPr="00261640">
        <w:rPr>
          <w:lang w:val="en-US"/>
        </w:rPr>
        <w:t xml:space="preserve"> menu, by clicking on the </w:t>
      </w:r>
      <w:r w:rsidR="00DD3B8B" w:rsidRPr="00261640">
        <w:rPr>
          <w:b/>
          <w:lang w:val="en-US"/>
        </w:rPr>
        <w:t>Generated reports list</w:t>
      </w:r>
      <w:r w:rsidRPr="00261640">
        <w:rPr>
          <w:lang w:val="en-US"/>
        </w:rPr>
        <w:t xml:space="preserve"> item.</w:t>
      </w:r>
    </w:p>
    <w:p w:rsidR="004D41E1" w:rsidRPr="00261640" w:rsidRDefault="004D41E1">
      <w:pPr>
        <w:pStyle w:val="VocalcomNormal"/>
        <w:rPr>
          <w:lang w:val="en-US"/>
        </w:rPr>
      </w:pPr>
    </w:p>
    <w:p w:rsidR="004D41E1" w:rsidRPr="00261640" w:rsidRDefault="004D41E1">
      <w:pPr>
        <w:pStyle w:val="VocalcomNormal"/>
        <w:rPr>
          <w:lang w:val="en-US"/>
        </w:rPr>
      </w:pPr>
    </w:p>
    <w:p w:rsidR="00977532" w:rsidRPr="00261640" w:rsidRDefault="00977532">
      <w:pPr>
        <w:pStyle w:val="VocalcomNormal"/>
        <w:rPr>
          <w:lang w:val="en-US"/>
        </w:rPr>
        <w:sectPr w:rsidR="00977532" w:rsidRPr="00261640" w:rsidSect="00233303">
          <w:headerReference w:type="default" r:id="rId32"/>
          <w:pgSz w:w="11907" w:h="16839" w:code="9"/>
          <w:pgMar w:top="680" w:right="851" w:bottom="851" w:left="851" w:header="142" w:footer="11" w:gutter="227"/>
          <w:cols w:space="708"/>
          <w:noEndnote/>
          <w:docGrid w:linePitch="360"/>
        </w:sectPr>
      </w:pPr>
    </w:p>
    <w:p w:rsidR="000D6F1E" w:rsidRPr="00261640" w:rsidRDefault="000D6F1E" w:rsidP="00562D42">
      <w:pPr>
        <w:pStyle w:val="Titre1"/>
      </w:pPr>
      <w:bookmarkStart w:id="35" w:name="_Toc163965312"/>
      <w:bookmarkStart w:id="36" w:name="_Toc373749979"/>
      <w:bookmarkEnd w:id="19"/>
      <w:r w:rsidRPr="00261640">
        <w:t>Outbound Campaigns</w:t>
      </w:r>
      <w:bookmarkEnd w:id="35"/>
      <w:bookmarkEnd w:id="36"/>
    </w:p>
    <w:p w:rsidR="000D6F1E" w:rsidRPr="00261640" w:rsidRDefault="000D6F1E">
      <w:pPr>
        <w:pStyle w:val="VocalcomNormal"/>
        <w:rPr>
          <w:lang w:val="en-US"/>
        </w:rPr>
      </w:pPr>
      <w:r w:rsidRPr="00261640">
        <w:rPr>
          <w:lang w:val="en-US"/>
        </w:rPr>
        <w:t xml:space="preserve">This set of reports is based on the outbound campaigns </w:t>
      </w:r>
      <w:r w:rsidR="004361C4" w:rsidRPr="00261640">
        <w:rPr>
          <w:lang w:val="en-US"/>
        </w:rPr>
        <w:t xml:space="preserve">activities </w:t>
      </w:r>
      <w:r w:rsidRPr="00261640">
        <w:rPr>
          <w:lang w:val="en-US"/>
        </w:rPr>
        <w:t xml:space="preserve">and on the distribution of their calls. </w:t>
      </w:r>
    </w:p>
    <w:p w:rsidR="000D6F1E" w:rsidRPr="00261640" w:rsidRDefault="000D6F1E">
      <w:pPr>
        <w:pStyle w:val="VocalcomNormal"/>
        <w:rPr>
          <w:lang w:val="en-US"/>
        </w:rPr>
      </w:pPr>
    </w:p>
    <w:p w:rsidR="000D6F1E" w:rsidRPr="00261640" w:rsidRDefault="00223800">
      <w:pPr>
        <w:pStyle w:val="VocalcomNormal"/>
        <w:rPr>
          <w:lang w:val="en-US"/>
        </w:rPr>
      </w:pPr>
      <w:r w:rsidRPr="00261640">
        <w:rPr>
          <w:lang w:val="en-US"/>
        </w:rPr>
        <w:t>5</w:t>
      </w:r>
      <w:r w:rsidR="000D6F1E" w:rsidRPr="00261640">
        <w:rPr>
          <w:lang w:val="en-US"/>
        </w:rPr>
        <w:t xml:space="preserve"> predefined reports are proposed and detailed in this chapter:</w:t>
      </w:r>
    </w:p>
    <w:p w:rsidR="006B05E1" w:rsidRPr="00261640" w:rsidRDefault="006B05E1" w:rsidP="006E61C1">
      <w:pPr>
        <w:pStyle w:val="commentairegris"/>
        <w:rPr>
          <w:lang w:val="en-US"/>
        </w:rPr>
      </w:pPr>
      <w:r w:rsidRPr="00261640">
        <w:rPr>
          <w:lang w:val="en-US"/>
        </w:rPr>
        <w:t>Manual calls report</w:t>
      </w:r>
    </w:p>
    <w:p w:rsidR="006E61C1" w:rsidRPr="00261640" w:rsidRDefault="006E61C1" w:rsidP="006E61C1">
      <w:pPr>
        <w:pStyle w:val="commentairegris"/>
        <w:rPr>
          <w:lang w:val="en-US"/>
        </w:rPr>
      </w:pPr>
      <w:r w:rsidRPr="00261640">
        <w:rPr>
          <w:lang w:val="en-US"/>
        </w:rPr>
        <w:t>Call file progress report</w:t>
      </w:r>
    </w:p>
    <w:p w:rsidR="006E61C1" w:rsidRPr="00261640" w:rsidRDefault="006E61C1" w:rsidP="006E61C1">
      <w:pPr>
        <w:pStyle w:val="commentairegris"/>
        <w:rPr>
          <w:lang w:val="en-US"/>
        </w:rPr>
      </w:pPr>
      <w:r w:rsidRPr="00261640">
        <w:rPr>
          <w:lang w:val="en-US"/>
        </w:rPr>
        <w:t xml:space="preserve">Call </w:t>
      </w:r>
      <w:r w:rsidR="005A3488" w:rsidRPr="00261640">
        <w:rPr>
          <w:lang w:val="en-US"/>
        </w:rPr>
        <w:t>status</w:t>
      </w:r>
      <w:r w:rsidRPr="00261640">
        <w:rPr>
          <w:lang w:val="en-US"/>
        </w:rPr>
        <w:t xml:space="preserve"> report</w:t>
      </w:r>
    </w:p>
    <w:p w:rsidR="006E61C1" w:rsidRPr="00261640" w:rsidRDefault="006E61C1" w:rsidP="006E61C1">
      <w:pPr>
        <w:pStyle w:val="commentairegris"/>
        <w:rPr>
          <w:lang w:val="en-US"/>
        </w:rPr>
      </w:pPr>
      <w:r w:rsidRPr="00261640">
        <w:rPr>
          <w:lang w:val="en-US"/>
        </w:rPr>
        <w:t xml:space="preserve">Call </w:t>
      </w:r>
      <w:r w:rsidR="005A3488" w:rsidRPr="00261640">
        <w:rPr>
          <w:lang w:val="en-US"/>
        </w:rPr>
        <w:t>status</w:t>
      </w:r>
      <w:r w:rsidRPr="00261640">
        <w:rPr>
          <w:lang w:val="en-US"/>
        </w:rPr>
        <w:t xml:space="preserve"> by agent report</w:t>
      </w:r>
    </w:p>
    <w:p w:rsidR="006E61C1" w:rsidRPr="00261640" w:rsidRDefault="006E61C1" w:rsidP="006E61C1">
      <w:pPr>
        <w:pStyle w:val="commentairegris"/>
        <w:rPr>
          <w:lang w:val="en-US"/>
        </w:rPr>
      </w:pPr>
      <w:r w:rsidRPr="00261640">
        <w:rPr>
          <w:lang w:val="en-US"/>
        </w:rPr>
        <w:t>Call status distribution report</w:t>
      </w:r>
    </w:p>
    <w:p w:rsidR="006E61C1" w:rsidRPr="00261640" w:rsidRDefault="006E61C1" w:rsidP="006E61C1">
      <w:pPr>
        <w:pStyle w:val="commentairegris"/>
        <w:rPr>
          <w:lang w:val="en-US"/>
        </w:rPr>
      </w:pPr>
      <w:r w:rsidRPr="00261640">
        <w:rPr>
          <w:lang w:val="en-US"/>
        </w:rPr>
        <w:t>Call status by agent distribution report</w:t>
      </w:r>
    </w:p>
    <w:p w:rsidR="000D6F1E" w:rsidRPr="00261640" w:rsidRDefault="000D6F1E">
      <w:pPr>
        <w:pStyle w:val="VocalcomNormal"/>
        <w:rPr>
          <w:lang w:val="en-US"/>
        </w:rPr>
      </w:pPr>
    </w:p>
    <w:p w:rsidR="000D6F1E" w:rsidRPr="00261640" w:rsidRDefault="000D6F1E">
      <w:pPr>
        <w:pStyle w:val="VocalcomNormal"/>
        <w:rPr>
          <w:lang w:val="en-US"/>
        </w:rPr>
      </w:pPr>
    </w:p>
    <w:p w:rsidR="000D6F1E" w:rsidRPr="00261640" w:rsidRDefault="000D6F1E">
      <w:pPr>
        <w:pStyle w:val="VocalcomNormal"/>
        <w:rPr>
          <w:lang w:val="en-US"/>
        </w:rPr>
        <w:sectPr w:rsidR="000D6F1E" w:rsidRPr="00261640" w:rsidSect="00233303">
          <w:headerReference w:type="even" r:id="rId33"/>
          <w:headerReference w:type="default" r:id="rId34"/>
          <w:pgSz w:w="11907" w:h="16839" w:code="9"/>
          <w:pgMar w:top="680" w:right="851" w:bottom="851" w:left="851" w:header="142" w:footer="11" w:gutter="227"/>
          <w:cols w:space="708"/>
          <w:noEndnote/>
          <w:docGrid w:linePitch="360"/>
        </w:sectPr>
      </w:pPr>
    </w:p>
    <w:p w:rsidR="000D6F1E" w:rsidRPr="00261640" w:rsidRDefault="00477836" w:rsidP="00E63E71">
      <w:pPr>
        <w:pStyle w:val="Titre2"/>
        <w:rPr>
          <w:lang w:val="en-US"/>
        </w:rPr>
      </w:pPr>
      <w:bookmarkStart w:id="37" w:name="_Appels_manuels"/>
      <w:bookmarkStart w:id="38" w:name="_Fichiers_d’appels"/>
      <w:bookmarkStart w:id="39" w:name="_Call_file_progress_report"/>
      <w:bookmarkStart w:id="40" w:name="_Toc163965313"/>
      <w:bookmarkStart w:id="41" w:name="_Toc373749980"/>
      <w:bookmarkEnd w:id="37"/>
      <w:bookmarkEnd w:id="38"/>
      <w:bookmarkEnd w:id="39"/>
      <w:r w:rsidRPr="00261640">
        <w:rPr>
          <w:lang w:val="en-US"/>
        </w:rPr>
        <w:t>Call</w:t>
      </w:r>
      <w:r w:rsidR="000D6F1E" w:rsidRPr="00261640">
        <w:rPr>
          <w:lang w:val="en-US"/>
        </w:rPr>
        <w:t xml:space="preserve"> file</w:t>
      </w:r>
      <w:r w:rsidRPr="00261640">
        <w:rPr>
          <w:lang w:val="en-US"/>
        </w:rPr>
        <w:t xml:space="preserve"> progres</w:t>
      </w:r>
      <w:r w:rsidR="000D6F1E" w:rsidRPr="00261640">
        <w:rPr>
          <w:lang w:val="en-US"/>
        </w:rPr>
        <w:t>s</w:t>
      </w:r>
      <w:r w:rsidRPr="00261640">
        <w:rPr>
          <w:lang w:val="en-US"/>
        </w:rPr>
        <w:t xml:space="preserve"> report</w:t>
      </w:r>
      <w:bookmarkEnd w:id="40"/>
      <w:bookmarkEnd w:id="41"/>
    </w:p>
    <w:p w:rsidR="000D6F1E" w:rsidRPr="00261640" w:rsidRDefault="000D6F1E">
      <w:pPr>
        <w:pStyle w:val="VocalcomNormal"/>
        <w:rPr>
          <w:lang w:val="en-US"/>
        </w:rPr>
      </w:pPr>
      <w:r w:rsidRPr="00261640">
        <w:rPr>
          <w:lang w:val="en-US"/>
        </w:rPr>
        <w:t xml:space="preserve">This report allows </w:t>
      </w:r>
      <w:r w:rsidR="005B3692" w:rsidRPr="00261640">
        <w:rPr>
          <w:lang w:val="en-US"/>
        </w:rPr>
        <w:t>visualizing</w:t>
      </w:r>
      <w:r w:rsidR="00F44F30" w:rsidRPr="00261640">
        <w:rPr>
          <w:lang w:val="en-US"/>
        </w:rPr>
        <w:t xml:space="preserve"> the distribution of records</w:t>
      </w:r>
      <w:r w:rsidRPr="00261640">
        <w:rPr>
          <w:lang w:val="en-US"/>
        </w:rPr>
        <w:t xml:space="preserve"> </w:t>
      </w:r>
      <w:r w:rsidR="00F44F30" w:rsidRPr="00261640">
        <w:rPr>
          <w:lang w:val="en-US"/>
        </w:rPr>
        <w:t>in</w:t>
      </w:r>
      <w:r w:rsidRPr="00261640">
        <w:rPr>
          <w:lang w:val="en-US"/>
        </w:rPr>
        <w:t xml:space="preserve"> calls files based on their </w:t>
      </w:r>
      <w:r w:rsidR="00F44F30" w:rsidRPr="00261640">
        <w:rPr>
          <w:lang w:val="en-US"/>
        </w:rPr>
        <w:t xml:space="preserve">progression </w:t>
      </w:r>
      <w:r w:rsidRPr="00261640">
        <w:rPr>
          <w:lang w:val="en-US"/>
        </w:rPr>
        <w:t xml:space="preserve">status. </w:t>
      </w:r>
    </w:p>
    <w:p w:rsidR="000D6F1E" w:rsidRPr="00261640" w:rsidRDefault="000D6F1E" w:rsidP="0009792B">
      <w:pPr>
        <w:pStyle w:val="VocalcomNormal"/>
        <w:jc w:val="center"/>
        <w:rPr>
          <w:lang w:val="en-US"/>
        </w:rPr>
      </w:pPr>
    </w:p>
    <w:p w:rsidR="000D6F1E" w:rsidRPr="00261640" w:rsidRDefault="00166AD6">
      <w:pPr>
        <w:pStyle w:val="VocalcomNormal"/>
        <w:rPr>
          <w:u w:val="single"/>
          <w:lang w:val="en-US"/>
        </w:rPr>
      </w:pPr>
      <w:r w:rsidRPr="00261640">
        <w:rPr>
          <w:b/>
          <w:u w:val="single"/>
          <w:lang w:val="en-US"/>
        </w:rPr>
        <w:t>Option</w:t>
      </w:r>
      <w:r w:rsidR="00477836" w:rsidRPr="00261640">
        <w:rPr>
          <w:b/>
          <w:u w:val="single"/>
          <w:lang w:val="en-US"/>
        </w:rPr>
        <w:t>s</w:t>
      </w:r>
      <w:r w:rsidR="0009792B" w:rsidRPr="00261640">
        <w:rPr>
          <w:b/>
          <w:u w:val="single"/>
          <w:lang w:val="en-US"/>
        </w:rPr>
        <w:t xml:space="preserve"> tab</w:t>
      </w:r>
    </w:p>
    <w:p w:rsidR="000D6F1E" w:rsidRPr="00261640" w:rsidRDefault="000D6F1E">
      <w:pPr>
        <w:pStyle w:val="VocalcomNormal"/>
        <w:rPr>
          <w:lang w:val="en-US"/>
        </w:rPr>
      </w:pPr>
      <w:r w:rsidRPr="00261640">
        <w:rPr>
          <w:b/>
          <w:lang w:val="en-US"/>
        </w:rPr>
        <w:t>Data</w:t>
      </w:r>
      <w:r w:rsidRPr="00261640">
        <w:rPr>
          <w:lang w:val="en-US"/>
        </w:rPr>
        <w:t xml:space="preserve">: allows </w:t>
      </w:r>
      <w:r w:rsidR="00477836" w:rsidRPr="00261640">
        <w:rPr>
          <w:lang w:val="en-US"/>
        </w:rPr>
        <w:t>choosing</w:t>
      </w:r>
      <w:r w:rsidRPr="00261640">
        <w:rPr>
          <w:lang w:val="en-US"/>
        </w:rPr>
        <w:t xml:space="preserve"> </w:t>
      </w:r>
      <w:r w:rsidR="00FC11C4" w:rsidRPr="00261640">
        <w:rPr>
          <w:lang w:val="en-US"/>
        </w:rPr>
        <w:t>between a detailed or summarized report</w:t>
      </w:r>
      <w:r w:rsidRPr="00261640">
        <w:rPr>
          <w:lang w:val="en-US"/>
        </w:rPr>
        <w:t xml:space="preserve">. </w:t>
      </w:r>
    </w:p>
    <w:p w:rsidR="000D6F1E" w:rsidRPr="00261640" w:rsidRDefault="00477836">
      <w:pPr>
        <w:pStyle w:val="VocalcomNormal"/>
        <w:rPr>
          <w:lang w:val="en-US"/>
        </w:rPr>
      </w:pPr>
      <w:r w:rsidRPr="00261640">
        <w:rPr>
          <w:b/>
          <w:lang w:val="en-US"/>
        </w:rPr>
        <w:t>Show</w:t>
      </w:r>
      <w:r w:rsidR="000D6F1E" w:rsidRPr="00261640">
        <w:rPr>
          <w:lang w:val="en-US"/>
        </w:rPr>
        <w:t xml:space="preserve">: allows </w:t>
      </w:r>
      <w:r w:rsidRPr="00261640">
        <w:rPr>
          <w:lang w:val="en-US"/>
        </w:rPr>
        <w:t>choosing</w:t>
      </w:r>
      <w:r w:rsidR="000D6F1E" w:rsidRPr="00261640">
        <w:rPr>
          <w:lang w:val="en-US"/>
        </w:rPr>
        <w:t xml:space="preserve"> if you want to </w:t>
      </w:r>
      <w:r w:rsidR="00166AD6" w:rsidRPr="00261640">
        <w:rPr>
          <w:lang w:val="en-US"/>
        </w:rPr>
        <w:t>visualize</w:t>
      </w:r>
      <w:r w:rsidR="000D6F1E" w:rsidRPr="00261640">
        <w:rPr>
          <w:lang w:val="en-US"/>
        </w:rPr>
        <w:t xml:space="preserve"> the data for:</w:t>
      </w:r>
    </w:p>
    <w:p w:rsidR="000D6F1E" w:rsidRPr="00261640" w:rsidRDefault="000D6F1E">
      <w:pPr>
        <w:pStyle w:val="VocalcomNormal"/>
        <w:rPr>
          <w:lang w:val="en-US"/>
        </w:rPr>
      </w:pPr>
      <w:r w:rsidRPr="00261640">
        <w:rPr>
          <w:lang w:val="en-US"/>
        </w:rPr>
        <w:tab/>
        <w:t xml:space="preserve">- </w:t>
      </w:r>
      <w:r w:rsidR="00FC11C4" w:rsidRPr="00261640">
        <w:rPr>
          <w:lang w:val="en-US"/>
        </w:rPr>
        <w:t>All</w:t>
      </w:r>
      <w:r w:rsidRPr="00261640">
        <w:rPr>
          <w:lang w:val="en-US"/>
        </w:rPr>
        <w:t xml:space="preserve"> call files </w:t>
      </w:r>
      <w:r w:rsidR="00477836" w:rsidRPr="00261640">
        <w:rPr>
          <w:lang w:val="en-US"/>
        </w:rPr>
        <w:t>and</w:t>
      </w:r>
      <w:r w:rsidRPr="00261640">
        <w:rPr>
          <w:lang w:val="en-US"/>
        </w:rPr>
        <w:t xml:space="preserve"> summary</w:t>
      </w:r>
    </w:p>
    <w:p w:rsidR="000D6F1E" w:rsidRPr="00261640" w:rsidRDefault="000D6F1E">
      <w:pPr>
        <w:pStyle w:val="VocalcomNormal"/>
        <w:rPr>
          <w:lang w:val="en-US"/>
        </w:rPr>
      </w:pPr>
      <w:r w:rsidRPr="00261640">
        <w:rPr>
          <w:lang w:val="en-US"/>
        </w:rPr>
        <w:tab/>
        <w:t xml:space="preserve">- </w:t>
      </w:r>
      <w:r w:rsidR="00FC11C4" w:rsidRPr="00261640">
        <w:rPr>
          <w:lang w:val="en-US"/>
        </w:rPr>
        <w:t>Only</w:t>
      </w:r>
      <w:r w:rsidRPr="00261640">
        <w:rPr>
          <w:lang w:val="en-US"/>
        </w:rPr>
        <w:t xml:space="preserve"> </w:t>
      </w:r>
      <w:r w:rsidR="00477836" w:rsidRPr="00261640">
        <w:rPr>
          <w:lang w:val="en-US"/>
        </w:rPr>
        <w:t>currently used</w:t>
      </w:r>
      <w:r w:rsidRPr="00261640">
        <w:rPr>
          <w:lang w:val="en-US"/>
        </w:rPr>
        <w:t xml:space="preserve"> call file </w:t>
      </w:r>
    </w:p>
    <w:p w:rsidR="000D6F1E" w:rsidRPr="00261640" w:rsidRDefault="000D6F1E">
      <w:pPr>
        <w:pStyle w:val="VocalcomNormal"/>
        <w:rPr>
          <w:lang w:val="en-US"/>
        </w:rPr>
      </w:pPr>
      <w:r w:rsidRPr="00261640">
        <w:rPr>
          <w:lang w:val="en-US"/>
        </w:rPr>
        <w:tab/>
        <w:t xml:space="preserve">- </w:t>
      </w:r>
      <w:r w:rsidR="00FC11C4" w:rsidRPr="00261640">
        <w:rPr>
          <w:lang w:val="en-US"/>
        </w:rPr>
        <w:t>Currently</w:t>
      </w:r>
      <w:r w:rsidR="00477836" w:rsidRPr="00261640">
        <w:rPr>
          <w:lang w:val="en-US"/>
        </w:rPr>
        <w:t xml:space="preserve"> used </w:t>
      </w:r>
      <w:r w:rsidRPr="00261640">
        <w:rPr>
          <w:lang w:val="en-US"/>
        </w:rPr>
        <w:t xml:space="preserve">call file </w:t>
      </w:r>
      <w:r w:rsidR="00477836" w:rsidRPr="00261640">
        <w:rPr>
          <w:lang w:val="en-US"/>
        </w:rPr>
        <w:t>and</w:t>
      </w:r>
      <w:r w:rsidRPr="00261640">
        <w:rPr>
          <w:lang w:val="en-US"/>
        </w:rPr>
        <w:t xml:space="preserve"> summary </w:t>
      </w:r>
    </w:p>
    <w:p w:rsidR="000D6F1E" w:rsidRPr="00261640" w:rsidRDefault="000D6F1E">
      <w:pPr>
        <w:pStyle w:val="VocalcomNormal"/>
        <w:rPr>
          <w:lang w:val="en-US"/>
        </w:rPr>
      </w:pPr>
      <w:r w:rsidRPr="00261640">
        <w:rPr>
          <w:lang w:val="en-US"/>
        </w:rPr>
        <w:tab/>
        <w:t xml:space="preserve">- </w:t>
      </w:r>
      <w:r w:rsidR="00FC11C4" w:rsidRPr="00261640">
        <w:rPr>
          <w:lang w:val="en-US"/>
        </w:rPr>
        <w:t>All</w:t>
      </w:r>
      <w:r w:rsidRPr="00261640">
        <w:rPr>
          <w:lang w:val="en-US"/>
        </w:rPr>
        <w:t xml:space="preserve"> call files</w:t>
      </w:r>
    </w:p>
    <w:p w:rsidR="000D6F1E" w:rsidRPr="00261640" w:rsidRDefault="000D6F1E">
      <w:pPr>
        <w:pStyle w:val="VocalcomNormal"/>
        <w:rPr>
          <w:lang w:val="en-US"/>
        </w:rPr>
      </w:pPr>
    </w:p>
    <w:p w:rsidR="000D6F1E" w:rsidRPr="00261640" w:rsidRDefault="000D6F1E">
      <w:pPr>
        <w:pStyle w:val="VocalcomNormal"/>
        <w:rPr>
          <w:lang w:val="en-US"/>
        </w:rPr>
      </w:pPr>
      <w:r w:rsidRPr="00261640">
        <w:rPr>
          <w:lang w:val="en-US"/>
        </w:rPr>
        <w:t xml:space="preserve">If you choose the summarized display, the data of all selected campaigns is summed up on a single page. </w:t>
      </w:r>
    </w:p>
    <w:p w:rsidR="000D6F1E" w:rsidRPr="00261640" w:rsidRDefault="000D6F1E">
      <w:pPr>
        <w:pStyle w:val="VocalcomNormal"/>
        <w:rPr>
          <w:lang w:val="en-US"/>
        </w:rPr>
      </w:pPr>
      <w:r w:rsidRPr="00261640">
        <w:rPr>
          <w:lang w:val="en-US"/>
        </w:rPr>
        <w:t>If you choose the detailed and summarized display, then the campaign pages are followed by a summarized page.</w:t>
      </w:r>
    </w:p>
    <w:p w:rsidR="000D6F1E" w:rsidRPr="00261640" w:rsidRDefault="001D7984">
      <w:pPr>
        <w:pStyle w:val="VocalcomNormal"/>
        <w:jc w:val="center"/>
        <w:rPr>
          <w:lang w:val="en-US"/>
        </w:rPr>
      </w:pPr>
      <w:r w:rsidRPr="00261640">
        <w:rPr>
          <w:noProof/>
          <w:lang w:val="en-US" w:eastAsia="fr-FR"/>
        </w:rPr>
        <w:drawing>
          <wp:inline distT="0" distB="0" distL="0" distR="0" wp14:anchorId="7586C60A" wp14:editId="4E685B41">
            <wp:extent cx="3710940" cy="4784725"/>
            <wp:effectExtent l="19050" t="0" r="22860"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3710940" cy="478472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0D6F1E" w:rsidRPr="00261640" w:rsidRDefault="000D6F1E">
      <w:pPr>
        <w:pStyle w:val="VocalcomNormal"/>
        <w:rPr>
          <w:lang w:val="en-US"/>
        </w:rPr>
      </w:pPr>
    </w:p>
    <w:p w:rsidR="000D6F1E" w:rsidRPr="00261640" w:rsidRDefault="00477836">
      <w:pPr>
        <w:pStyle w:val="VocalcomNormal"/>
        <w:rPr>
          <w:lang w:val="en-US"/>
        </w:rPr>
      </w:pPr>
      <w:r w:rsidRPr="00261640">
        <w:rPr>
          <w:lang w:val="en-US"/>
        </w:rPr>
        <w:t>The report</w:t>
      </w:r>
      <w:r w:rsidR="000D6F1E" w:rsidRPr="00261640">
        <w:rPr>
          <w:lang w:val="en-US"/>
        </w:rPr>
        <w:t xml:space="preserve"> is divided into 3 frames.</w:t>
      </w:r>
    </w:p>
    <w:p w:rsidR="000D6F1E" w:rsidRPr="00261640" w:rsidRDefault="000D6F1E">
      <w:pPr>
        <w:pStyle w:val="VocalcomNormal"/>
        <w:rPr>
          <w:b/>
          <w:lang w:val="en-US"/>
        </w:rPr>
      </w:pPr>
      <w:r w:rsidRPr="00261640">
        <w:rPr>
          <w:lang w:val="en-US"/>
        </w:rPr>
        <w:tab/>
      </w:r>
      <w:r w:rsidR="00477836" w:rsidRPr="00261640">
        <w:rPr>
          <w:b/>
          <w:lang w:val="en-US"/>
        </w:rPr>
        <w:t>Records</w:t>
      </w:r>
      <w:r w:rsidRPr="00261640">
        <w:rPr>
          <w:b/>
          <w:lang w:val="en-US"/>
        </w:rPr>
        <w:tab/>
      </w:r>
    </w:p>
    <w:p w:rsidR="000D6F1E" w:rsidRPr="00261640" w:rsidRDefault="00477836">
      <w:pPr>
        <w:pStyle w:val="VocalcomNormal"/>
        <w:ind w:firstLine="720"/>
        <w:rPr>
          <w:b/>
          <w:lang w:val="en-US"/>
        </w:rPr>
      </w:pPr>
      <w:r w:rsidRPr="00261640">
        <w:rPr>
          <w:b/>
          <w:lang w:val="en-US"/>
        </w:rPr>
        <w:t>Attempts before a record is set in state</w:t>
      </w:r>
      <w:r w:rsidR="000D6F1E" w:rsidRPr="00261640">
        <w:rPr>
          <w:b/>
          <w:lang w:val="en-US"/>
        </w:rPr>
        <w:t xml:space="preserve"> </w:t>
      </w:r>
    </w:p>
    <w:p w:rsidR="000D6F1E" w:rsidRPr="00261640" w:rsidRDefault="000D6F1E">
      <w:pPr>
        <w:pStyle w:val="VocalcomNormal"/>
        <w:rPr>
          <w:b/>
          <w:lang w:val="en-US"/>
        </w:rPr>
      </w:pPr>
      <w:r w:rsidRPr="00261640">
        <w:rPr>
          <w:b/>
          <w:lang w:val="en-US"/>
        </w:rPr>
        <w:tab/>
      </w:r>
      <w:r w:rsidR="00477836" w:rsidRPr="00261640">
        <w:rPr>
          <w:b/>
          <w:lang w:val="en-US"/>
        </w:rPr>
        <w:t>Conversations before a record is set in state</w:t>
      </w:r>
      <w:r w:rsidRPr="00261640">
        <w:rPr>
          <w:b/>
          <w:lang w:val="en-US"/>
        </w:rPr>
        <w:t xml:space="preserve"> </w:t>
      </w:r>
    </w:p>
    <w:p w:rsidR="000D6F1E" w:rsidRPr="00261640" w:rsidRDefault="000D6F1E">
      <w:pPr>
        <w:pStyle w:val="VocalcomNormal"/>
        <w:rPr>
          <w:b/>
          <w:lang w:val="en-US"/>
        </w:rPr>
      </w:pPr>
    </w:p>
    <w:p w:rsidR="00A8281D" w:rsidRPr="00261640" w:rsidRDefault="00A8281D">
      <w:pPr>
        <w:pStyle w:val="VocalcomNormal"/>
        <w:rPr>
          <w:lang w:val="en-US"/>
        </w:rPr>
      </w:pPr>
    </w:p>
    <w:p w:rsidR="000D6F1E" w:rsidRPr="00261640" w:rsidRDefault="000D6F1E">
      <w:pPr>
        <w:pStyle w:val="VocalcomNormal"/>
        <w:rPr>
          <w:lang w:val="en-US"/>
        </w:rPr>
      </w:pPr>
      <w:r w:rsidRPr="00261640">
        <w:rPr>
          <w:lang w:val="en-US"/>
        </w:rPr>
        <w:t xml:space="preserve">In these three </w:t>
      </w:r>
      <w:r w:rsidR="006B05E1" w:rsidRPr="00261640">
        <w:rPr>
          <w:lang w:val="en-US"/>
        </w:rPr>
        <w:t>areas</w:t>
      </w:r>
      <w:r w:rsidRPr="00261640">
        <w:rPr>
          <w:lang w:val="en-US"/>
        </w:rPr>
        <w:t xml:space="preserve"> the </w:t>
      </w:r>
      <w:r w:rsidR="006B05E1" w:rsidRPr="00261640">
        <w:rPr>
          <w:lang w:val="en-US"/>
        </w:rPr>
        <w:t>records</w:t>
      </w:r>
      <w:r w:rsidRPr="00261640">
        <w:rPr>
          <w:lang w:val="en-US"/>
        </w:rPr>
        <w:t xml:space="preserve"> are divided</w:t>
      </w:r>
      <w:r w:rsidR="006B05E1" w:rsidRPr="00261640">
        <w:rPr>
          <w:lang w:val="en-US"/>
        </w:rPr>
        <w:t xml:space="preserve"> in the following categories: </w:t>
      </w:r>
      <w:r w:rsidRPr="00261640">
        <w:rPr>
          <w:lang w:val="en-US"/>
        </w:rPr>
        <w:t xml:space="preserve">« to call » </w:t>
      </w:r>
      <w:r w:rsidR="006B05E1" w:rsidRPr="00261640">
        <w:rPr>
          <w:lang w:val="en-US"/>
        </w:rPr>
        <w:t>and</w:t>
      </w:r>
      <w:r w:rsidRPr="00261640">
        <w:rPr>
          <w:lang w:val="en-US"/>
        </w:rPr>
        <w:t xml:space="preserve"> « </w:t>
      </w:r>
      <w:r w:rsidR="00477836" w:rsidRPr="00261640">
        <w:rPr>
          <w:lang w:val="en-US"/>
        </w:rPr>
        <w:t>finished</w:t>
      </w:r>
      <w:r w:rsidRPr="00261640">
        <w:rPr>
          <w:lang w:val="en-US"/>
        </w:rPr>
        <w:t xml:space="preserve"> ». </w:t>
      </w:r>
    </w:p>
    <w:p w:rsidR="000D6F1E" w:rsidRPr="00261640" w:rsidRDefault="000D6F1E">
      <w:pPr>
        <w:pStyle w:val="VocalcomNormal"/>
        <w:rPr>
          <w:lang w:val="en-US"/>
        </w:rPr>
      </w:pPr>
      <w:bookmarkStart w:id="42" w:name="_Qualifications_des_appels"/>
      <w:bookmarkEnd w:id="42"/>
      <w:r w:rsidRPr="00261640">
        <w:rPr>
          <w:lang w:val="en-US"/>
        </w:rPr>
        <w:t xml:space="preserve">Next to each category, the </w:t>
      </w:r>
      <w:r w:rsidR="00477836" w:rsidRPr="00261640">
        <w:rPr>
          <w:lang w:val="en-US"/>
        </w:rPr>
        <w:t xml:space="preserve">distribution of </w:t>
      </w:r>
      <w:r w:rsidR="006B05E1" w:rsidRPr="00261640">
        <w:rPr>
          <w:lang w:val="en-US"/>
        </w:rPr>
        <w:t>records</w:t>
      </w:r>
      <w:r w:rsidR="00477836" w:rsidRPr="00261640">
        <w:rPr>
          <w:lang w:val="en-US"/>
        </w:rPr>
        <w:t xml:space="preserve"> is</w:t>
      </w:r>
      <w:r w:rsidRPr="00261640">
        <w:rPr>
          <w:lang w:val="en-US"/>
        </w:rPr>
        <w:t xml:space="preserve"> represented graphically. </w:t>
      </w:r>
    </w:p>
    <w:p w:rsidR="00FC11C4" w:rsidRPr="00261640" w:rsidRDefault="00FC11C4">
      <w:pPr>
        <w:pStyle w:val="VocalcomNormal"/>
        <w:rPr>
          <w:lang w:val="en-US"/>
        </w:rPr>
      </w:pPr>
    </w:p>
    <w:p w:rsidR="000D6F1E" w:rsidRPr="00261640" w:rsidRDefault="001D7984" w:rsidP="007B69D4">
      <w:pPr>
        <w:pStyle w:val="VocalcomNormal"/>
        <w:jc w:val="center"/>
        <w:rPr>
          <w:lang w:val="en-US"/>
        </w:rPr>
      </w:pPr>
      <w:r w:rsidRPr="00261640">
        <w:rPr>
          <w:noProof/>
          <w:lang w:val="en-US" w:eastAsia="fr-FR"/>
        </w:rPr>
        <w:drawing>
          <wp:inline distT="0" distB="0" distL="0" distR="0" wp14:anchorId="14819C91" wp14:editId="4B6012E2">
            <wp:extent cx="4497705" cy="99949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4497705" cy="999490"/>
                    </a:xfrm>
                    <a:prstGeom prst="rect">
                      <a:avLst/>
                    </a:prstGeom>
                    <a:noFill/>
                    <a:ln w="9525">
                      <a:noFill/>
                      <a:miter lim="800000"/>
                      <a:headEnd/>
                      <a:tailEnd/>
                    </a:ln>
                  </pic:spPr>
                </pic:pic>
              </a:graphicData>
            </a:graphic>
          </wp:inline>
        </w:drawing>
      </w:r>
    </w:p>
    <w:p w:rsidR="000D6F1E" w:rsidRPr="00261640" w:rsidRDefault="000D6F1E">
      <w:pPr>
        <w:pStyle w:val="VocalcomNormal"/>
        <w:rPr>
          <w:lang w:val="en-US"/>
        </w:rPr>
      </w:pPr>
      <w:r w:rsidRPr="00261640">
        <w:rPr>
          <w:lang w:val="en-US"/>
        </w:rPr>
        <w:t>In this example, the blue-</w:t>
      </w:r>
      <w:r w:rsidR="00C10183" w:rsidRPr="00261640">
        <w:rPr>
          <w:lang w:val="en-US"/>
        </w:rPr>
        <w:t>cyan</w:t>
      </w:r>
      <w:r w:rsidRPr="00261640">
        <w:rPr>
          <w:lang w:val="en-US"/>
        </w:rPr>
        <w:t xml:space="preserve"> line in interpreted as follows: </w:t>
      </w:r>
    </w:p>
    <w:p w:rsidR="000D6F1E" w:rsidRPr="00261640" w:rsidRDefault="00477836">
      <w:pPr>
        <w:pStyle w:val="VocalcomNormal"/>
        <w:tabs>
          <w:tab w:val="left" w:pos="3686"/>
        </w:tabs>
        <w:ind w:left="426"/>
        <w:rPr>
          <w:lang w:val="en-US"/>
        </w:rPr>
      </w:pPr>
      <w:r w:rsidRPr="00261640">
        <w:rPr>
          <w:lang w:val="en-US"/>
        </w:rPr>
        <w:t>Not processed (blue)</w:t>
      </w:r>
      <w:r w:rsidR="000D6F1E" w:rsidRPr="00261640">
        <w:rPr>
          <w:lang w:val="en-US"/>
        </w:rPr>
        <w:t xml:space="preserve">: </w:t>
      </w:r>
      <w:r w:rsidR="00F51ECD" w:rsidRPr="00261640">
        <w:rPr>
          <w:lang w:val="en-US"/>
        </w:rPr>
        <w:t>4</w:t>
      </w:r>
      <w:r w:rsidRPr="00261640">
        <w:rPr>
          <w:lang w:val="en-US"/>
        </w:rPr>
        <w:t xml:space="preserve"> </w:t>
      </w:r>
      <w:r w:rsidR="000D6F1E" w:rsidRPr="00261640">
        <w:rPr>
          <w:lang w:val="en-US"/>
        </w:rPr>
        <w:t>(</w:t>
      </w:r>
      <w:r w:rsidR="00E76398" w:rsidRPr="00261640">
        <w:rPr>
          <w:lang w:val="en-US"/>
        </w:rPr>
        <w:t>19</w:t>
      </w:r>
      <w:r w:rsidR="000D6F1E" w:rsidRPr="00261640">
        <w:rPr>
          <w:lang w:val="en-US"/>
        </w:rPr>
        <w:t>%)</w:t>
      </w:r>
    </w:p>
    <w:p w:rsidR="000D6F1E" w:rsidRPr="00261640" w:rsidRDefault="000D6F1E">
      <w:pPr>
        <w:pStyle w:val="VocalcomNormal"/>
        <w:tabs>
          <w:tab w:val="left" w:pos="993"/>
        </w:tabs>
        <w:ind w:left="426"/>
        <w:rPr>
          <w:lang w:val="en-US"/>
        </w:rPr>
      </w:pPr>
      <w:r w:rsidRPr="00261640">
        <w:rPr>
          <w:lang w:val="en-US"/>
        </w:rPr>
        <w:tab/>
      </w:r>
      <w:r w:rsidR="001D7984" w:rsidRPr="00261640">
        <w:rPr>
          <w:noProof/>
          <w:lang w:val="en-US" w:eastAsia="fr-FR"/>
        </w:rPr>
        <w:drawing>
          <wp:inline distT="0" distB="0" distL="0" distR="0" wp14:anchorId="3FC14862" wp14:editId="7502C119">
            <wp:extent cx="744220" cy="5334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744220" cy="53340"/>
                    </a:xfrm>
                    <a:prstGeom prst="rect">
                      <a:avLst/>
                    </a:prstGeom>
                    <a:noFill/>
                    <a:ln w="9525">
                      <a:noFill/>
                      <a:miter lim="800000"/>
                      <a:headEnd/>
                      <a:tailEnd/>
                    </a:ln>
                  </pic:spPr>
                </pic:pic>
              </a:graphicData>
            </a:graphic>
          </wp:inline>
        </w:drawing>
      </w:r>
    </w:p>
    <w:p w:rsidR="000D6F1E" w:rsidRPr="00261640" w:rsidRDefault="00477836">
      <w:pPr>
        <w:pStyle w:val="VocalcomNormal"/>
        <w:tabs>
          <w:tab w:val="left" w:pos="993"/>
        </w:tabs>
        <w:ind w:left="426"/>
        <w:rPr>
          <w:lang w:val="en-US"/>
        </w:rPr>
      </w:pPr>
      <w:r w:rsidRPr="00261640">
        <w:rPr>
          <w:lang w:val="en-US"/>
        </w:rPr>
        <w:t>To retry (</w:t>
      </w:r>
      <w:r w:rsidR="00C10183" w:rsidRPr="00261640">
        <w:rPr>
          <w:lang w:val="en-US"/>
        </w:rPr>
        <w:t>cyan</w:t>
      </w:r>
      <w:r w:rsidRPr="00261640">
        <w:rPr>
          <w:lang w:val="en-US"/>
        </w:rPr>
        <w:t>):</w:t>
      </w:r>
      <w:r w:rsidR="000D6F1E" w:rsidRPr="00261640">
        <w:rPr>
          <w:lang w:val="en-US"/>
        </w:rPr>
        <w:t xml:space="preserve"> </w:t>
      </w:r>
      <w:r w:rsidR="00691607" w:rsidRPr="00261640">
        <w:rPr>
          <w:lang w:val="en-US"/>
        </w:rPr>
        <w:t>17</w:t>
      </w:r>
      <w:r w:rsidR="000D6F1E" w:rsidRPr="00261640">
        <w:rPr>
          <w:lang w:val="en-US"/>
        </w:rPr>
        <w:t xml:space="preserve"> (</w:t>
      </w:r>
      <w:r w:rsidR="00E76398" w:rsidRPr="00261640">
        <w:rPr>
          <w:lang w:val="en-US"/>
        </w:rPr>
        <w:t>81</w:t>
      </w:r>
      <w:r w:rsidR="000D6F1E" w:rsidRPr="00261640">
        <w:rPr>
          <w:lang w:val="en-US"/>
        </w:rPr>
        <w:t>%)</w:t>
      </w:r>
    </w:p>
    <w:p w:rsidR="000D6F1E" w:rsidRPr="00261640" w:rsidRDefault="000D6F1E">
      <w:pPr>
        <w:pStyle w:val="VocalcomNormal"/>
        <w:tabs>
          <w:tab w:val="left" w:pos="993"/>
        </w:tabs>
        <w:ind w:left="426"/>
        <w:rPr>
          <w:lang w:val="en-US"/>
        </w:rPr>
      </w:pPr>
      <w:r w:rsidRPr="00261640">
        <w:rPr>
          <w:lang w:val="en-US"/>
        </w:rPr>
        <w:tab/>
      </w:r>
      <w:r w:rsidR="001D7984" w:rsidRPr="00261640">
        <w:rPr>
          <w:noProof/>
          <w:lang w:val="en-US" w:eastAsia="fr-FR"/>
        </w:rPr>
        <w:drawing>
          <wp:inline distT="0" distB="0" distL="0" distR="0" wp14:anchorId="05B6D2B3" wp14:editId="51BDBED2">
            <wp:extent cx="3211195" cy="53340"/>
            <wp:effectExtent l="1905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3211195" cy="53340"/>
                    </a:xfrm>
                    <a:prstGeom prst="rect">
                      <a:avLst/>
                    </a:prstGeom>
                    <a:noFill/>
                    <a:ln w="9525">
                      <a:noFill/>
                      <a:miter lim="800000"/>
                      <a:headEnd/>
                      <a:tailEnd/>
                    </a:ln>
                  </pic:spPr>
                </pic:pic>
              </a:graphicData>
            </a:graphic>
          </wp:inline>
        </w:drawing>
      </w:r>
    </w:p>
    <w:p w:rsidR="000D6F1E" w:rsidRPr="00261640" w:rsidRDefault="000D6F1E">
      <w:pPr>
        <w:pStyle w:val="VocalcomNormal"/>
        <w:tabs>
          <w:tab w:val="left" w:pos="3686"/>
        </w:tabs>
        <w:ind w:left="720"/>
        <w:rPr>
          <w:lang w:val="en-US"/>
        </w:rPr>
      </w:pPr>
    </w:p>
    <w:p w:rsidR="000D6F1E" w:rsidRPr="00261640" w:rsidRDefault="000D6F1E">
      <w:pPr>
        <w:pStyle w:val="VocalcomNormal"/>
        <w:tabs>
          <w:tab w:val="left" w:pos="3686"/>
        </w:tabs>
        <w:rPr>
          <w:lang w:val="en-US"/>
        </w:rPr>
      </w:pPr>
      <w:r w:rsidRPr="00261640">
        <w:rPr>
          <w:lang w:val="en-US"/>
        </w:rPr>
        <w:t xml:space="preserve">In this report, the percentages of the number of </w:t>
      </w:r>
      <w:r w:rsidR="00472D49" w:rsidRPr="00261640">
        <w:rPr>
          <w:lang w:val="en-US"/>
        </w:rPr>
        <w:t>calls</w:t>
      </w:r>
      <w:r w:rsidRPr="00261640">
        <w:rPr>
          <w:lang w:val="en-US"/>
        </w:rPr>
        <w:t xml:space="preserve"> by call result and in comparison to the total number of </w:t>
      </w:r>
      <w:r w:rsidR="00472D49" w:rsidRPr="00261640">
        <w:rPr>
          <w:lang w:val="en-US"/>
        </w:rPr>
        <w:t>calls</w:t>
      </w:r>
      <w:r w:rsidRPr="00261640">
        <w:rPr>
          <w:lang w:val="en-US"/>
        </w:rPr>
        <w:t xml:space="preserve"> are also shown. </w:t>
      </w:r>
    </w:p>
    <w:p w:rsidR="000D6F1E" w:rsidRPr="00261640" w:rsidRDefault="006B05E1">
      <w:pPr>
        <w:pStyle w:val="VocalcomNormal"/>
        <w:tabs>
          <w:tab w:val="left" w:pos="3686"/>
        </w:tabs>
        <w:rPr>
          <w:lang w:val="en-US"/>
        </w:rPr>
      </w:pPr>
      <w:r w:rsidRPr="00261640">
        <w:rPr>
          <w:lang w:val="en-US"/>
        </w:rPr>
        <w:t>T</w:t>
      </w:r>
      <w:r w:rsidR="000D6F1E" w:rsidRPr="00261640">
        <w:rPr>
          <w:lang w:val="en-US"/>
        </w:rPr>
        <w:t xml:space="preserve">he last two </w:t>
      </w:r>
      <w:r w:rsidRPr="00261640">
        <w:rPr>
          <w:lang w:val="en-US"/>
        </w:rPr>
        <w:t>areas</w:t>
      </w:r>
      <w:r w:rsidR="000D6F1E" w:rsidRPr="00261640">
        <w:rPr>
          <w:lang w:val="en-US"/>
        </w:rPr>
        <w:t xml:space="preserve"> </w:t>
      </w:r>
      <w:r w:rsidRPr="00261640">
        <w:rPr>
          <w:lang w:val="en-US"/>
        </w:rPr>
        <w:t>also show</w:t>
      </w:r>
      <w:r w:rsidR="000D6F1E" w:rsidRPr="00261640">
        <w:rPr>
          <w:lang w:val="en-US"/>
        </w:rPr>
        <w:t xml:space="preserve"> the average quantity and the average duration of </w:t>
      </w:r>
      <w:r w:rsidR="00472D49" w:rsidRPr="00261640">
        <w:rPr>
          <w:lang w:val="en-US"/>
        </w:rPr>
        <w:t>calls</w:t>
      </w:r>
      <w:r w:rsidR="000D6F1E" w:rsidRPr="00261640">
        <w:rPr>
          <w:lang w:val="en-US"/>
        </w:rPr>
        <w:t xml:space="preserve"> by result.</w:t>
      </w:r>
    </w:p>
    <w:p w:rsidR="00B64EBB" w:rsidRPr="00261640" w:rsidRDefault="00B64EBB">
      <w:pPr>
        <w:pStyle w:val="VocalcomNormal"/>
        <w:tabs>
          <w:tab w:val="left" w:pos="3686"/>
        </w:tabs>
        <w:rPr>
          <w:lang w:val="en-US"/>
        </w:rPr>
      </w:pPr>
    </w:p>
    <w:p w:rsidR="00B64EBB" w:rsidRPr="00261640" w:rsidRDefault="00B64EBB" w:rsidP="00B64EBB">
      <w:pPr>
        <w:rPr>
          <w:lang w:val="en-US"/>
        </w:rPr>
      </w:pPr>
      <w:r w:rsidRPr="00261640">
        <w:rPr>
          <w:lang w:val="en-US"/>
        </w:rPr>
        <w:t xml:space="preserve">The second </w:t>
      </w:r>
      <w:r w:rsidR="00FC11C4" w:rsidRPr="00261640">
        <w:rPr>
          <w:lang w:val="en-US"/>
        </w:rPr>
        <w:t>area</w:t>
      </w:r>
      <w:r w:rsidRPr="00261640">
        <w:rPr>
          <w:lang w:val="en-US"/>
        </w:rPr>
        <w:t xml:space="preserve"> gives the total number of </w:t>
      </w:r>
      <w:r w:rsidR="007B69D4" w:rsidRPr="00261640">
        <w:rPr>
          <w:lang w:val="en-US"/>
        </w:rPr>
        <w:t>attempts</w:t>
      </w:r>
      <w:r w:rsidR="00A8281D" w:rsidRPr="00261640">
        <w:rPr>
          <w:lang w:val="en-US"/>
        </w:rPr>
        <w:t xml:space="preserve"> </w:t>
      </w:r>
      <w:r w:rsidRPr="00261640">
        <w:rPr>
          <w:lang w:val="en-US"/>
        </w:rPr>
        <w:t xml:space="preserve">done by the system </w:t>
      </w:r>
      <w:r w:rsidR="006B05E1" w:rsidRPr="00261640">
        <w:rPr>
          <w:lang w:val="en-US"/>
        </w:rPr>
        <w:t>sorted</w:t>
      </w:r>
      <w:r w:rsidRPr="00261640">
        <w:rPr>
          <w:lang w:val="en-US"/>
        </w:rPr>
        <w:t xml:space="preserve"> by final result. This number must be divided by the number of file record having the same result (this information can be found in the first table) to find the average of </w:t>
      </w:r>
      <w:r w:rsidR="007B69D4" w:rsidRPr="00261640">
        <w:rPr>
          <w:lang w:val="en-US"/>
        </w:rPr>
        <w:t>attempts</w:t>
      </w:r>
      <w:r w:rsidRPr="00261640">
        <w:rPr>
          <w:lang w:val="en-US"/>
        </w:rPr>
        <w:t xml:space="preserve"> by records.</w:t>
      </w:r>
    </w:p>
    <w:p w:rsidR="00B64EBB" w:rsidRPr="00261640" w:rsidRDefault="00B64EBB" w:rsidP="0029394A">
      <w:pPr>
        <w:rPr>
          <w:lang w:val="en-US"/>
        </w:rPr>
      </w:pPr>
      <w:r w:rsidRPr="00261640">
        <w:rPr>
          <w:lang w:val="en-US"/>
        </w:rPr>
        <w:t>Note that recycling process will always cause ab</w:t>
      </w:r>
      <w:r w:rsidR="00804AA6" w:rsidRPr="00261640">
        <w:rPr>
          <w:lang w:val="en-US"/>
        </w:rPr>
        <w:t>normal results into this report</w:t>
      </w:r>
      <w:r w:rsidRPr="00261640">
        <w:rPr>
          <w:lang w:val="en-US"/>
        </w:rPr>
        <w:t xml:space="preserve">: the number of </w:t>
      </w:r>
      <w:r w:rsidR="007B69D4" w:rsidRPr="00261640">
        <w:rPr>
          <w:lang w:val="en-US"/>
        </w:rPr>
        <w:t>attempts</w:t>
      </w:r>
      <w:r w:rsidRPr="00261640">
        <w:rPr>
          <w:lang w:val="en-US"/>
        </w:rPr>
        <w:t xml:space="preserve"> will increase at each file processing, and not the number or physical records.</w:t>
      </w:r>
    </w:p>
    <w:p w:rsidR="000D6F1E" w:rsidRPr="00261640" w:rsidRDefault="00067DCA" w:rsidP="00E63E71">
      <w:pPr>
        <w:pStyle w:val="Titre2"/>
        <w:rPr>
          <w:lang w:val="en-US"/>
        </w:rPr>
      </w:pPr>
      <w:bookmarkStart w:id="43" w:name="_Call_qualifications_report"/>
      <w:bookmarkStart w:id="44" w:name="_Toc163965314"/>
      <w:bookmarkStart w:id="45" w:name="_Toc373749981"/>
      <w:bookmarkEnd w:id="43"/>
      <w:r w:rsidRPr="00261640">
        <w:rPr>
          <w:lang w:val="en-US"/>
        </w:rPr>
        <w:t xml:space="preserve">Call </w:t>
      </w:r>
      <w:r w:rsidR="00FC11C4" w:rsidRPr="00261640">
        <w:rPr>
          <w:lang w:val="en-US"/>
        </w:rPr>
        <w:t>status</w:t>
      </w:r>
      <w:r w:rsidR="000D6F1E" w:rsidRPr="00261640">
        <w:rPr>
          <w:lang w:val="en-US"/>
        </w:rPr>
        <w:t xml:space="preserve"> </w:t>
      </w:r>
      <w:r w:rsidRPr="00261640">
        <w:rPr>
          <w:lang w:val="en-US"/>
        </w:rPr>
        <w:t>report</w:t>
      </w:r>
      <w:bookmarkEnd w:id="44"/>
      <w:bookmarkEnd w:id="45"/>
      <w:r w:rsidR="000D6F1E" w:rsidRPr="00261640">
        <w:rPr>
          <w:lang w:val="en-US"/>
        </w:rPr>
        <w:t xml:space="preserve"> </w:t>
      </w:r>
    </w:p>
    <w:p w:rsidR="000D6F1E" w:rsidRPr="00261640" w:rsidRDefault="000D6F1E">
      <w:pPr>
        <w:pStyle w:val="VocalcomNormal"/>
        <w:rPr>
          <w:lang w:val="en-US"/>
        </w:rPr>
      </w:pPr>
      <w:r w:rsidRPr="00261640">
        <w:rPr>
          <w:lang w:val="en-US"/>
        </w:rPr>
        <w:t xml:space="preserve">This report gives an overview of the number of calls, the durations of </w:t>
      </w:r>
      <w:r w:rsidR="00FC11C4" w:rsidRPr="00261640">
        <w:rPr>
          <w:lang w:val="en-US"/>
        </w:rPr>
        <w:t>calls</w:t>
      </w:r>
      <w:r w:rsidRPr="00261640">
        <w:rPr>
          <w:lang w:val="en-US"/>
        </w:rPr>
        <w:t xml:space="preserve">, </w:t>
      </w:r>
      <w:r w:rsidR="00067DCA" w:rsidRPr="00261640">
        <w:rPr>
          <w:lang w:val="en-US"/>
        </w:rPr>
        <w:t>wrap-up</w:t>
      </w:r>
      <w:r w:rsidRPr="00261640">
        <w:rPr>
          <w:lang w:val="en-US"/>
        </w:rPr>
        <w:t xml:space="preserve"> and </w:t>
      </w:r>
      <w:r w:rsidR="00067DCA" w:rsidRPr="00261640">
        <w:rPr>
          <w:lang w:val="en-US"/>
        </w:rPr>
        <w:t>handling</w:t>
      </w:r>
      <w:r w:rsidRPr="00261640">
        <w:rPr>
          <w:lang w:val="en-US"/>
        </w:rPr>
        <w:t xml:space="preserve"> </w:t>
      </w:r>
      <w:r w:rsidR="00FC11C4" w:rsidRPr="00261640">
        <w:rPr>
          <w:lang w:val="en-US"/>
        </w:rPr>
        <w:t xml:space="preserve">time </w:t>
      </w:r>
      <w:r w:rsidRPr="00261640">
        <w:rPr>
          <w:lang w:val="en-US"/>
        </w:rPr>
        <w:t xml:space="preserve">of inbound calls based on their </w:t>
      </w:r>
      <w:r w:rsidR="00FC11C4" w:rsidRPr="00261640">
        <w:rPr>
          <w:lang w:val="en-US"/>
        </w:rPr>
        <w:t>call status</w:t>
      </w:r>
      <w:r w:rsidRPr="00261640">
        <w:rPr>
          <w:lang w:val="en-US"/>
        </w:rPr>
        <w:t>, for campaigns and agents selected, in a defined time period</w:t>
      </w:r>
      <w:r w:rsidR="009A7F1C" w:rsidRPr="00261640">
        <w:rPr>
          <w:lang w:val="en-US"/>
        </w:rPr>
        <w:t xml:space="preserve"> (detailed by campaign)</w:t>
      </w:r>
      <w:r w:rsidRPr="00261640">
        <w:rPr>
          <w:lang w:val="en-US"/>
        </w:rPr>
        <w:t>.</w:t>
      </w:r>
    </w:p>
    <w:p w:rsidR="000D6F1E" w:rsidRPr="00261640" w:rsidRDefault="000D6F1E">
      <w:pPr>
        <w:pStyle w:val="VocalcomNormal"/>
        <w:rPr>
          <w:lang w:val="en-US"/>
        </w:rPr>
      </w:pPr>
    </w:p>
    <w:p w:rsidR="000D6F1E" w:rsidRPr="00261640" w:rsidRDefault="00B96E47">
      <w:pPr>
        <w:pStyle w:val="VocalcomNormal"/>
        <w:rPr>
          <w:lang w:val="en-US"/>
        </w:rPr>
      </w:pPr>
      <w:r w:rsidRPr="00261640">
        <w:rPr>
          <w:b/>
          <w:lang w:val="en-US"/>
        </w:rPr>
        <w:t>Option</w:t>
      </w:r>
      <w:r w:rsidR="00067DCA" w:rsidRPr="00261640">
        <w:rPr>
          <w:b/>
          <w:lang w:val="en-US"/>
        </w:rPr>
        <w:t>s</w:t>
      </w:r>
      <w:r w:rsidR="00FA0380" w:rsidRPr="00261640">
        <w:rPr>
          <w:b/>
          <w:lang w:val="en-US"/>
        </w:rPr>
        <w:t xml:space="preserve"> tab</w:t>
      </w:r>
    </w:p>
    <w:p w:rsidR="000D6F1E" w:rsidRPr="00261640" w:rsidRDefault="000D6F1E">
      <w:pPr>
        <w:pStyle w:val="VocalcomNormal"/>
        <w:rPr>
          <w:lang w:val="en-US"/>
        </w:rPr>
      </w:pPr>
      <w:r w:rsidRPr="00261640">
        <w:rPr>
          <w:lang w:val="en-US"/>
        </w:rPr>
        <w:t xml:space="preserve">This part allows </w:t>
      </w:r>
      <w:r w:rsidR="00B96E47" w:rsidRPr="00261640">
        <w:rPr>
          <w:lang w:val="en-US"/>
        </w:rPr>
        <w:t>defining</w:t>
      </w:r>
      <w:r w:rsidRPr="00261640">
        <w:rPr>
          <w:lang w:val="en-US"/>
        </w:rPr>
        <w:t xml:space="preserve"> </w:t>
      </w:r>
      <w:r w:rsidR="00FA0380" w:rsidRPr="00261640">
        <w:rPr>
          <w:lang w:val="en-US"/>
        </w:rPr>
        <w:t>additional parameters</w:t>
      </w:r>
      <w:r w:rsidRPr="00261640">
        <w:rPr>
          <w:lang w:val="en-US"/>
        </w:rPr>
        <w:t xml:space="preserve"> to filter the report data.</w:t>
      </w:r>
    </w:p>
    <w:p w:rsidR="000D6F1E" w:rsidRPr="00261640" w:rsidRDefault="000D6F1E">
      <w:pPr>
        <w:pStyle w:val="VocalcomNormal"/>
        <w:ind w:left="720"/>
        <w:rPr>
          <w:lang w:val="en-US"/>
        </w:rPr>
      </w:pPr>
      <w:r w:rsidRPr="00261640">
        <w:rPr>
          <w:b/>
          <w:lang w:val="en-US"/>
        </w:rPr>
        <w:t>Lost time</w:t>
      </w:r>
      <w:r w:rsidRPr="00261640">
        <w:rPr>
          <w:lang w:val="en-US"/>
        </w:rPr>
        <w:t xml:space="preserve">: Enter here the duration below which the call is accounted for in lost or abandoned calls. </w:t>
      </w:r>
    </w:p>
    <w:p w:rsidR="000D6F1E" w:rsidRPr="00261640" w:rsidRDefault="000D6F1E">
      <w:pPr>
        <w:pStyle w:val="VocalcomNormal"/>
        <w:ind w:left="720"/>
        <w:rPr>
          <w:lang w:val="en-US"/>
        </w:rPr>
      </w:pPr>
      <w:r w:rsidRPr="00261640">
        <w:rPr>
          <w:b/>
          <w:lang w:val="en-US"/>
        </w:rPr>
        <w:t>Data</w:t>
      </w:r>
      <w:r w:rsidRPr="00261640">
        <w:rPr>
          <w:lang w:val="en-US"/>
        </w:rPr>
        <w:t xml:space="preserve">: allows </w:t>
      </w:r>
      <w:r w:rsidR="00B96E47" w:rsidRPr="00261640">
        <w:rPr>
          <w:lang w:val="en-US"/>
        </w:rPr>
        <w:t>choosing</w:t>
      </w:r>
      <w:r w:rsidRPr="00261640">
        <w:rPr>
          <w:lang w:val="en-US"/>
        </w:rPr>
        <w:t xml:space="preserve"> if you want to see the details per campaign and/or the recapitulative summary.</w:t>
      </w:r>
    </w:p>
    <w:p w:rsidR="000D6F1E" w:rsidRPr="00261640" w:rsidRDefault="000D6F1E">
      <w:pPr>
        <w:pStyle w:val="VocalcomNormal"/>
        <w:rPr>
          <w:lang w:val="en-US"/>
        </w:rPr>
      </w:pPr>
    </w:p>
    <w:p w:rsidR="00B96E47" w:rsidRPr="00261640" w:rsidRDefault="007B69D4">
      <w:pPr>
        <w:pStyle w:val="VocalcomNormal"/>
        <w:rPr>
          <w:b/>
          <w:lang w:val="en-US"/>
        </w:rPr>
      </w:pPr>
      <w:r w:rsidRPr="00261640">
        <w:rPr>
          <w:b/>
          <w:lang w:val="en-US"/>
        </w:rPr>
        <w:t>Call status</w:t>
      </w:r>
      <w:r w:rsidR="00FA0380" w:rsidRPr="00261640">
        <w:rPr>
          <w:b/>
          <w:lang w:val="en-US"/>
        </w:rPr>
        <w:t xml:space="preserve"> tab</w:t>
      </w:r>
    </w:p>
    <w:p w:rsidR="000D6F1E" w:rsidRPr="00261640" w:rsidRDefault="00B96E47">
      <w:pPr>
        <w:pStyle w:val="VocalcomNormal"/>
        <w:rPr>
          <w:lang w:val="en-US"/>
        </w:rPr>
      </w:pPr>
      <w:r w:rsidRPr="00261640">
        <w:rPr>
          <w:lang w:val="en-US"/>
        </w:rPr>
        <w:t xml:space="preserve">On this </w:t>
      </w:r>
      <w:r w:rsidR="000D6F1E" w:rsidRPr="00261640">
        <w:rPr>
          <w:lang w:val="en-US"/>
        </w:rPr>
        <w:t xml:space="preserve">tab, you choose to take into account or not the standard </w:t>
      </w:r>
      <w:r w:rsidR="00FC11C4" w:rsidRPr="00261640">
        <w:rPr>
          <w:lang w:val="en-US"/>
        </w:rPr>
        <w:t>call statu</w:t>
      </w:r>
      <w:r w:rsidR="000D6F1E" w:rsidRPr="00261640">
        <w:rPr>
          <w:lang w:val="en-US"/>
        </w:rPr>
        <w:t xml:space="preserve">s, and to take into account or not the </w:t>
      </w:r>
      <w:proofErr w:type="spellStart"/>
      <w:r w:rsidR="000D6F1E" w:rsidRPr="00261640">
        <w:rPr>
          <w:lang w:val="en-US"/>
        </w:rPr>
        <w:t>non qualified</w:t>
      </w:r>
      <w:proofErr w:type="spellEnd"/>
      <w:r w:rsidR="000D6F1E" w:rsidRPr="00261640">
        <w:rPr>
          <w:lang w:val="en-US"/>
        </w:rPr>
        <w:t xml:space="preserve"> calls.</w:t>
      </w:r>
    </w:p>
    <w:p w:rsidR="001A0876" w:rsidRPr="00261640" w:rsidRDefault="001A0876" w:rsidP="00FA0380">
      <w:pPr>
        <w:pStyle w:val="VocalcomNormal"/>
        <w:rPr>
          <w:lang w:val="en-US"/>
        </w:rPr>
      </w:pPr>
      <w:r w:rsidRPr="00261640">
        <w:rPr>
          <w:lang w:val="en-US"/>
        </w:rPr>
        <w:t>You can also indicate that you want only take the last call result into account concerning a client record.</w:t>
      </w:r>
    </w:p>
    <w:p w:rsidR="00B96E47" w:rsidRPr="00261640" w:rsidRDefault="00B96E47" w:rsidP="00B96E47">
      <w:pPr>
        <w:pStyle w:val="VocalcomNormal"/>
        <w:jc w:val="center"/>
        <w:rPr>
          <w:lang w:val="en-US"/>
        </w:rPr>
      </w:pPr>
    </w:p>
    <w:p w:rsidR="000D6F1E" w:rsidRPr="00261640" w:rsidRDefault="00067DCA">
      <w:pPr>
        <w:pStyle w:val="VocalcomNormal"/>
        <w:rPr>
          <w:lang w:val="en-US"/>
        </w:rPr>
      </w:pPr>
      <w:r w:rsidRPr="00261640">
        <w:rPr>
          <w:b/>
          <w:lang w:val="en-US"/>
        </w:rPr>
        <w:t>Add</w:t>
      </w:r>
      <w:r w:rsidR="000D6F1E" w:rsidRPr="00261640">
        <w:rPr>
          <w:b/>
          <w:lang w:val="en-US"/>
        </w:rPr>
        <w:t xml:space="preserve"> </w:t>
      </w:r>
      <w:r w:rsidR="00FC11C4" w:rsidRPr="00261640">
        <w:rPr>
          <w:b/>
          <w:lang w:val="en-US"/>
        </w:rPr>
        <w:t>call status</w:t>
      </w:r>
      <w:r w:rsidR="000D6F1E" w:rsidRPr="00261640">
        <w:rPr>
          <w:lang w:val="en-US"/>
        </w:rPr>
        <w:t xml:space="preserve">: allows </w:t>
      </w:r>
      <w:r w:rsidRPr="00261640">
        <w:rPr>
          <w:lang w:val="en-US"/>
        </w:rPr>
        <w:t>indicating</w:t>
      </w:r>
      <w:r w:rsidR="000D6F1E" w:rsidRPr="00261640">
        <w:rPr>
          <w:lang w:val="en-US"/>
        </w:rPr>
        <w:t xml:space="preserve"> that you also want to take into account the </w:t>
      </w:r>
      <w:r w:rsidR="00FC11C4" w:rsidRPr="00261640">
        <w:rPr>
          <w:lang w:val="en-US"/>
        </w:rPr>
        <w:t>call status</w:t>
      </w:r>
      <w:r w:rsidR="000D6F1E" w:rsidRPr="00261640">
        <w:rPr>
          <w:lang w:val="en-US"/>
        </w:rPr>
        <w:t xml:space="preserve"> not used for this report.</w:t>
      </w:r>
    </w:p>
    <w:p w:rsidR="000D6F1E" w:rsidRPr="00261640" w:rsidRDefault="000D6F1E">
      <w:pPr>
        <w:pStyle w:val="VocalcomNormal"/>
        <w:ind w:left="720"/>
        <w:rPr>
          <w:b/>
          <w:lang w:val="en-US"/>
        </w:rPr>
      </w:pPr>
      <w:r w:rsidRPr="00261640">
        <w:rPr>
          <w:b/>
          <w:lang w:val="en-US"/>
        </w:rPr>
        <w:t xml:space="preserve">None </w:t>
      </w:r>
    </w:p>
    <w:p w:rsidR="000D6F1E" w:rsidRPr="00261640" w:rsidRDefault="000D6F1E">
      <w:pPr>
        <w:pStyle w:val="VocalcomNormal"/>
        <w:ind w:left="720"/>
        <w:rPr>
          <w:b/>
          <w:lang w:val="en-US"/>
        </w:rPr>
      </w:pPr>
      <w:r w:rsidRPr="00261640">
        <w:rPr>
          <w:b/>
          <w:lang w:val="en-US"/>
        </w:rPr>
        <w:t>Standard</w:t>
      </w:r>
    </w:p>
    <w:p w:rsidR="000D6F1E" w:rsidRPr="00261640" w:rsidRDefault="00067DCA">
      <w:pPr>
        <w:pStyle w:val="VocalcomNormal"/>
        <w:ind w:left="720"/>
        <w:rPr>
          <w:lang w:val="en-US"/>
        </w:rPr>
      </w:pPr>
      <w:r w:rsidRPr="00261640">
        <w:rPr>
          <w:b/>
          <w:lang w:val="en-US"/>
        </w:rPr>
        <w:t>Custom</w:t>
      </w:r>
      <w:r w:rsidR="000D6F1E" w:rsidRPr="00261640">
        <w:rPr>
          <w:lang w:val="en-US"/>
        </w:rPr>
        <w:t xml:space="preserve"> (these </w:t>
      </w:r>
      <w:r w:rsidR="00FC11C4" w:rsidRPr="00261640">
        <w:rPr>
          <w:lang w:val="en-US"/>
        </w:rPr>
        <w:t>call status</w:t>
      </w:r>
      <w:r w:rsidR="000D6F1E" w:rsidRPr="00261640">
        <w:rPr>
          <w:lang w:val="en-US"/>
        </w:rPr>
        <w:t xml:space="preserve"> have been created by way of a personal </w:t>
      </w:r>
      <w:r w:rsidR="00FC11C4" w:rsidRPr="00261640">
        <w:rPr>
          <w:lang w:val="en-US"/>
        </w:rPr>
        <w:t>call status</w:t>
      </w:r>
      <w:r w:rsidR="000D6F1E" w:rsidRPr="00261640">
        <w:rPr>
          <w:lang w:val="en-US"/>
        </w:rPr>
        <w:t xml:space="preserve"> creation function in the Administration application)</w:t>
      </w:r>
    </w:p>
    <w:p w:rsidR="000D6F1E" w:rsidRPr="00261640" w:rsidRDefault="000D6F1E">
      <w:pPr>
        <w:pStyle w:val="VocalcomNormal"/>
        <w:ind w:left="720"/>
        <w:rPr>
          <w:lang w:val="en-US"/>
        </w:rPr>
      </w:pPr>
      <w:r w:rsidRPr="00261640">
        <w:rPr>
          <w:b/>
          <w:lang w:val="en-US"/>
        </w:rPr>
        <w:t>All</w:t>
      </w:r>
      <w:r w:rsidRPr="00261640">
        <w:rPr>
          <w:lang w:val="en-US"/>
        </w:rPr>
        <w:t xml:space="preserve"> (the standard and </w:t>
      </w:r>
      <w:r w:rsidR="00B96E47" w:rsidRPr="00261640">
        <w:rPr>
          <w:lang w:val="en-US"/>
        </w:rPr>
        <w:t>personalized</w:t>
      </w:r>
      <w:r w:rsidRPr="00261640">
        <w:rPr>
          <w:lang w:val="en-US"/>
        </w:rPr>
        <w:t xml:space="preserve"> </w:t>
      </w:r>
      <w:r w:rsidR="00FC11C4" w:rsidRPr="00261640">
        <w:rPr>
          <w:lang w:val="en-US"/>
        </w:rPr>
        <w:t>call status</w:t>
      </w:r>
      <w:r w:rsidRPr="00261640">
        <w:rPr>
          <w:lang w:val="en-US"/>
        </w:rPr>
        <w:t>)</w:t>
      </w:r>
    </w:p>
    <w:p w:rsidR="000D6F1E" w:rsidRPr="00261640" w:rsidRDefault="000D6F1E">
      <w:pPr>
        <w:pStyle w:val="VocalcomNormal"/>
        <w:ind w:left="720"/>
        <w:rPr>
          <w:lang w:val="en-US"/>
        </w:rPr>
      </w:pPr>
    </w:p>
    <w:p w:rsidR="000D6F1E" w:rsidRPr="00261640" w:rsidRDefault="000D6F1E">
      <w:pPr>
        <w:pStyle w:val="VocalcomNormal"/>
        <w:rPr>
          <w:lang w:val="en-US"/>
        </w:rPr>
      </w:pPr>
    </w:p>
    <w:p w:rsidR="000D6F1E" w:rsidRPr="00261640" w:rsidRDefault="000D6F1E">
      <w:pPr>
        <w:pStyle w:val="VocalcomNormal"/>
        <w:rPr>
          <w:lang w:val="en-US"/>
        </w:rPr>
      </w:pPr>
      <w:r w:rsidRPr="00261640">
        <w:rPr>
          <w:lang w:val="en-US"/>
        </w:rPr>
        <w:t xml:space="preserve">If you have chosen the detailed display, a page shows the data of a single campaign. </w:t>
      </w:r>
    </w:p>
    <w:p w:rsidR="000D6F1E" w:rsidRPr="00261640" w:rsidRDefault="000D6F1E">
      <w:pPr>
        <w:pStyle w:val="VocalcomNormal"/>
        <w:rPr>
          <w:lang w:val="en-US"/>
        </w:rPr>
      </w:pPr>
      <w:r w:rsidRPr="00261640">
        <w:rPr>
          <w:lang w:val="en-US"/>
        </w:rPr>
        <w:t>If you choose the summarized display, the data of all selected campaigns is summed up on a single page.</w:t>
      </w:r>
    </w:p>
    <w:p w:rsidR="000D6F1E" w:rsidRPr="00261640" w:rsidRDefault="000D6F1E">
      <w:pPr>
        <w:pStyle w:val="VocalcomNormal"/>
        <w:rPr>
          <w:lang w:val="en-US"/>
        </w:rPr>
      </w:pPr>
      <w:r w:rsidRPr="00261640">
        <w:rPr>
          <w:lang w:val="en-US"/>
        </w:rPr>
        <w:t>If you choose the detailed and summarized display, then the campaign pages are followed by a summarized page.</w:t>
      </w:r>
    </w:p>
    <w:p w:rsidR="000D6F1E" w:rsidRPr="00261640" w:rsidRDefault="000D6F1E">
      <w:pPr>
        <w:pStyle w:val="VocalcomNormal"/>
        <w:rPr>
          <w:lang w:val="en-US"/>
        </w:rPr>
      </w:pPr>
    </w:p>
    <w:p w:rsidR="000D6F1E" w:rsidRPr="00261640" w:rsidRDefault="000D6F1E">
      <w:pPr>
        <w:pStyle w:val="VocalcomNormal"/>
        <w:rPr>
          <w:lang w:val="en-US"/>
        </w:rPr>
      </w:pPr>
      <w:r w:rsidRPr="00261640">
        <w:rPr>
          <w:lang w:val="en-US"/>
        </w:rPr>
        <w:t xml:space="preserve">The report is divided into several </w:t>
      </w:r>
      <w:r w:rsidR="00145ABD" w:rsidRPr="00261640">
        <w:rPr>
          <w:lang w:val="en-US"/>
        </w:rPr>
        <w:t>columns</w:t>
      </w:r>
      <w:r w:rsidRPr="00261640">
        <w:rPr>
          <w:lang w:val="en-US"/>
        </w:rPr>
        <w:t>.</w:t>
      </w:r>
    </w:p>
    <w:p w:rsidR="000D6F1E" w:rsidRPr="00261640" w:rsidRDefault="001D7984" w:rsidP="003C2C1D">
      <w:pPr>
        <w:pStyle w:val="VocalcomNormal"/>
        <w:jc w:val="center"/>
        <w:rPr>
          <w:lang w:val="en-US"/>
        </w:rPr>
      </w:pPr>
      <w:r w:rsidRPr="00261640">
        <w:rPr>
          <w:noProof/>
          <w:lang w:val="en-US" w:eastAsia="fr-FR"/>
        </w:rPr>
        <w:drawing>
          <wp:inline distT="0" distB="0" distL="0" distR="0" wp14:anchorId="774E550E" wp14:editId="1321E0F7">
            <wp:extent cx="4497705" cy="2413635"/>
            <wp:effectExtent l="19050" t="0" r="17145"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4497705" cy="241363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0D6F1E" w:rsidRPr="00261640" w:rsidRDefault="000D6F1E">
      <w:pPr>
        <w:pStyle w:val="VocalcomNormal"/>
        <w:rPr>
          <w:lang w:val="en-US"/>
        </w:rPr>
      </w:pPr>
    </w:p>
    <w:p w:rsidR="00FC11C4" w:rsidRPr="00261640" w:rsidRDefault="00162811">
      <w:pPr>
        <w:pStyle w:val="VocalcomNormal"/>
        <w:ind w:left="720"/>
        <w:rPr>
          <w:b/>
          <w:lang w:val="en-US"/>
        </w:rPr>
      </w:pPr>
      <w:r w:rsidRPr="00261640">
        <w:rPr>
          <w:b/>
          <w:lang w:val="en-US"/>
        </w:rPr>
        <w:t>Occurrences</w:t>
      </w:r>
      <w:r w:rsidR="000D6F1E" w:rsidRPr="00261640">
        <w:rPr>
          <w:b/>
          <w:lang w:val="en-US"/>
        </w:rPr>
        <w:t xml:space="preserve"> and percentage of calls, </w:t>
      </w:r>
    </w:p>
    <w:p w:rsidR="00FC11C4" w:rsidRPr="00261640" w:rsidRDefault="00145ABD">
      <w:pPr>
        <w:pStyle w:val="VocalcomNormal"/>
        <w:ind w:left="720"/>
        <w:rPr>
          <w:b/>
          <w:lang w:val="en-US"/>
        </w:rPr>
      </w:pPr>
      <w:r w:rsidRPr="00261640">
        <w:rPr>
          <w:b/>
          <w:lang w:val="en-US"/>
        </w:rPr>
        <w:t>Average</w:t>
      </w:r>
      <w:r w:rsidR="00162811" w:rsidRPr="00261640">
        <w:rPr>
          <w:b/>
          <w:lang w:val="en-US"/>
        </w:rPr>
        <w:t xml:space="preserve"> duration of communications, </w:t>
      </w:r>
    </w:p>
    <w:p w:rsidR="00162811" w:rsidRPr="00261640" w:rsidRDefault="00FC11C4">
      <w:pPr>
        <w:pStyle w:val="VocalcomNormal"/>
        <w:ind w:left="720"/>
        <w:rPr>
          <w:b/>
          <w:lang w:val="en-US"/>
        </w:rPr>
      </w:pPr>
      <w:r w:rsidRPr="00261640">
        <w:rPr>
          <w:b/>
          <w:lang w:val="en-US"/>
        </w:rPr>
        <w:t xml:space="preserve">Average </w:t>
      </w:r>
      <w:r w:rsidR="00067DCA" w:rsidRPr="00261640">
        <w:rPr>
          <w:b/>
          <w:lang w:val="en-US"/>
        </w:rPr>
        <w:t>Wrap-up</w:t>
      </w:r>
      <w:r w:rsidR="000D6F1E" w:rsidRPr="00261640">
        <w:rPr>
          <w:b/>
          <w:lang w:val="en-US"/>
        </w:rPr>
        <w:t xml:space="preserve"> and </w:t>
      </w:r>
      <w:r w:rsidR="00067DCA" w:rsidRPr="00261640">
        <w:rPr>
          <w:b/>
          <w:lang w:val="en-US"/>
        </w:rPr>
        <w:t>handling</w:t>
      </w:r>
      <w:r w:rsidR="00162811" w:rsidRPr="00261640">
        <w:rPr>
          <w:b/>
          <w:lang w:val="en-US"/>
        </w:rPr>
        <w:t>,</w:t>
      </w:r>
    </w:p>
    <w:p w:rsidR="00162811" w:rsidRPr="00261640" w:rsidRDefault="00FC11C4">
      <w:pPr>
        <w:pStyle w:val="VocalcomNormal"/>
        <w:ind w:left="720"/>
        <w:rPr>
          <w:b/>
          <w:lang w:val="en-US"/>
        </w:rPr>
      </w:pPr>
      <w:r w:rsidRPr="00261640">
        <w:rPr>
          <w:b/>
          <w:lang w:val="en-US"/>
        </w:rPr>
        <w:t>Provisional</w:t>
      </w:r>
      <w:r w:rsidR="00162811" w:rsidRPr="00261640">
        <w:rPr>
          <w:b/>
          <w:lang w:val="en-US"/>
        </w:rPr>
        <w:t xml:space="preserve"> profits, </w:t>
      </w:r>
    </w:p>
    <w:p w:rsidR="000D6F1E" w:rsidRPr="00261640" w:rsidRDefault="00145ABD">
      <w:pPr>
        <w:pStyle w:val="VocalcomNormal"/>
        <w:ind w:left="720"/>
        <w:rPr>
          <w:b/>
          <w:lang w:val="en-US"/>
        </w:rPr>
      </w:pPr>
      <w:r w:rsidRPr="00261640">
        <w:rPr>
          <w:b/>
          <w:lang w:val="en-US"/>
        </w:rPr>
        <w:t>Graphical</w:t>
      </w:r>
      <w:r w:rsidR="000D6F1E" w:rsidRPr="00261640">
        <w:rPr>
          <w:b/>
          <w:lang w:val="en-US"/>
        </w:rPr>
        <w:t xml:space="preserve"> representations</w:t>
      </w:r>
    </w:p>
    <w:p w:rsidR="000D6F1E" w:rsidRPr="00261640" w:rsidRDefault="000D6F1E">
      <w:pPr>
        <w:pStyle w:val="VocalcomNormal"/>
        <w:ind w:left="720" w:firstLine="720"/>
        <w:rPr>
          <w:b/>
          <w:lang w:val="en-US"/>
        </w:rPr>
      </w:pPr>
      <w:r w:rsidRPr="00261640">
        <w:rPr>
          <w:b/>
          <w:lang w:val="en-US"/>
        </w:rPr>
        <w:t xml:space="preserve"> </w:t>
      </w:r>
      <w:proofErr w:type="gramStart"/>
      <w:r w:rsidRPr="00261640">
        <w:rPr>
          <w:b/>
          <w:lang w:val="en-US"/>
        </w:rPr>
        <w:t>by</w:t>
      </w:r>
      <w:proofErr w:type="gramEnd"/>
      <w:r w:rsidRPr="00261640">
        <w:rPr>
          <w:b/>
          <w:lang w:val="en-US"/>
        </w:rPr>
        <w:t xml:space="preserve"> </w:t>
      </w:r>
      <w:r w:rsidR="00FC11C4" w:rsidRPr="00261640">
        <w:rPr>
          <w:b/>
          <w:lang w:val="en-US"/>
        </w:rPr>
        <w:t>call status</w:t>
      </w:r>
    </w:p>
    <w:p w:rsidR="000D6F1E" w:rsidRPr="00261640" w:rsidRDefault="000D6F1E">
      <w:pPr>
        <w:pStyle w:val="VocalcomNormal"/>
        <w:ind w:left="720" w:firstLine="720"/>
        <w:rPr>
          <w:b/>
          <w:lang w:val="en-US"/>
        </w:rPr>
      </w:pPr>
      <w:r w:rsidRPr="00261640">
        <w:rPr>
          <w:b/>
          <w:lang w:val="en-US"/>
        </w:rPr>
        <w:t xml:space="preserve"> </w:t>
      </w:r>
      <w:proofErr w:type="gramStart"/>
      <w:r w:rsidRPr="00261640">
        <w:rPr>
          <w:b/>
          <w:lang w:val="en-US"/>
        </w:rPr>
        <w:t>and</w:t>
      </w:r>
      <w:proofErr w:type="gramEnd"/>
      <w:r w:rsidRPr="00261640">
        <w:rPr>
          <w:b/>
          <w:lang w:val="en-US"/>
        </w:rPr>
        <w:t xml:space="preserve"> by </w:t>
      </w:r>
      <w:r w:rsidR="00145ABD" w:rsidRPr="00261640">
        <w:rPr>
          <w:b/>
          <w:lang w:val="en-US"/>
        </w:rPr>
        <w:t>category</w:t>
      </w:r>
      <w:r w:rsidRPr="00261640">
        <w:rPr>
          <w:b/>
          <w:lang w:val="en-US"/>
        </w:rPr>
        <w:t xml:space="preserve"> of </w:t>
      </w:r>
      <w:r w:rsidR="00FC11C4" w:rsidRPr="00261640">
        <w:rPr>
          <w:b/>
          <w:lang w:val="en-US"/>
        </w:rPr>
        <w:t>call status</w:t>
      </w:r>
      <w:r w:rsidRPr="00261640">
        <w:rPr>
          <w:b/>
          <w:lang w:val="en-US"/>
        </w:rPr>
        <w:t xml:space="preserve"> (positive, argued).</w:t>
      </w:r>
    </w:p>
    <w:p w:rsidR="000D6F1E" w:rsidRPr="00261640" w:rsidRDefault="000D6F1E">
      <w:pPr>
        <w:pStyle w:val="VocalcomNormal"/>
        <w:ind w:left="720"/>
        <w:rPr>
          <w:b/>
          <w:lang w:val="en-US"/>
        </w:rPr>
      </w:pPr>
    </w:p>
    <w:p w:rsidR="000D6F1E" w:rsidRPr="00261640" w:rsidRDefault="000D6F1E">
      <w:pPr>
        <w:pStyle w:val="VocalcomNormal"/>
        <w:ind w:left="720"/>
        <w:rPr>
          <w:b/>
          <w:lang w:val="en-US"/>
        </w:rPr>
      </w:pPr>
      <w:r w:rsidRPr="00261640">
        <w:rPr>
          <w:b/>
          <w:lang w:val="en-US"/>
        </w:rPr>
        <w:t xml:space="preserve">Distribution of occurrences of calls (positive and argued in comparison to the totality, and positive in comparison to </w:t>
      </w:r>
      <w:proofErr w:type="gramStart"/>
      <w:r w:rsidRPr="00261640">
        <w:rPr>
          <w:b/>
          <w:lang w:val="en-US"/>
        </w:rPr>
        <w:t>argued</w:t>
      </w:r>
      <w:proofErr w:type="gramEnd"/>
      <w:r w:rsidRPr="00261640">
        <w:rPr>
          <w:b/>
          <w:lang w:val="en-US"/>
        </w:rPr>
        <w:t>).</w:t>
      </w:r>
    </w:p>
    <w:p w:rsidR="000D6F1E" w:rsidRPr="00261640" w:rsidRDefault="000D6F1E">
      <w:pPr>
        <w:pStyle w:val="VocalcomNormal"/>
        <w:ind w:left="720"/>
        <w:rPr>
          <w:lang w:val="en-US"/>
        </w:rPr>
      </w:pPr>
    </w:p>
    <w:p w:rsidR="007E404F" w:rsidRPr="00261640" w:rsidRDefault="000D6F1E" w:rsidP="0009792B">
      <w:pPr>
        <w:pStyle w:val="VocalcomNormal"/>
        <w:ind w:left="720"/>
        <w:rPr>
          <w:b/>
          <w:lang w:val="en-US"/>
        </w:rPr>
      </w:pPr>
      <w:r w:rsidRPr="00261640">
        <w:rPr>
          <w:b/>
          <w:lang w:val="en-US"/>
        </w:rPr>
        <w:t xml:space="preserve">Total duration of communications and treatment by type of </w:t>
      </w:r>
      <w:r w:rsidR="00FC11C4" w:rsidRPr="00261640">
        <w:rPr>
          <w:b/>
          <w:lang w:val="en-US"/>
        </w:rPr>
        <w:t>call status</w:t>
      </w:r>
      <w:r w:rsidRPr="00261640">
        <w:rPr>
          <w:b/>
          <w:lang w:val="en-US"/>
        </w:rPr>
        <w:t xml:space="preserve"> (positive, argued and not qualified)</w:t>
      </w:r>
    </w:p>
    <w:p w:rsidR="007E404F" w:rsidRPr="00261640" w:rsidRDefault="007E404F" w:rsidP="00E63E71">
      <w:pPr>
        <w:pStyle w:val="Titre2"/>
        <w:rPr>
          <w:lang w:val="en-US"/>
        </w:rPr>
      </w:pPr>
      <w:bookmarkStart w:id="46" w:name="_Call_qualifications_by_agent_report"/>
      <w:bookmarkStart w:id="47" w:name="_Toc163965315"/>
      <w:bookmarkStart w:id="48" w:name="_Toc373749982"/>
      <w:bookmarkEnd w:id="46"/>
      <w:r w:rsidRPr="00261640">
        <w:rPr>
          <w:lang w:val="en-US"/>
        </w:rPr>
        <w:t xml:space="preserve">Call </w:t>
      </w:r>
      <w:r w:rsidR="00FC11C4" w:rsidRPr="00261640">
        <w:rPr>
          <w:lang w:val="en-US"/>
        </w:rPr>
        <w:t>status</w:t>
      </w:r>
      <w:r w:rsidRPr="00261640">
        <w:rPr>
          <w:lang w:val="en-US"/>
        </w:rPr>
        <w:t xml:space="preserve"> by agent report</w:t>
      </w:r>
      <w:bookmarkEnd w:id="47"/>
      <w:bookmarkEnd w:id="48"/>
      <w:r w:rsidRPr="00261640">
        <w:rPr>
          <w:lang w:val="en-US"/>
        </w:rPr>
        <w:t xml:space="preserve"> </w:t>
      </w:r>
    </w:p>
    <w:p w:rsidR="006A11ED" w:rsidRPr="00261640" w:rsidRDefault="006A11ED" w:rsidP="006A11ED">
      <w:pPr>
        <w:pStyle w:val="VocalcomNormal"/>
        <w:rPr>
          <w:lang w:val="en-US"/>
        </w:rPr>
      </w:pPr>
      <w:r w:rsidRPr="00261640">
        <w:rPr>
          <w:lang w:val="en-US"/>
        </w:rPr>
        <w:t xml:space="preserve">This report gives an overview of the number of calls, the durations of communications, wrap-up and handling of inbound calls based on their </w:t>
      </w:r>
      <w:r w:rsidR="00FC11C4" w:rsidRPr="00261640">
        <w:rPr>
          <w:lang w:val="en-US"/>
        </w:rPr>
        <w:t>call status</w:t>
      </w:r>
      <w:r w:rsidRPr="00261640">
        <w:rPr>
          <w:lang w:val="en-US"/>
        </w:rPr>
        <w:t xml:space="preserve">, for campaigns and agents selected, in a defined time period (detailed by </w:t>
      </w:r>
      <w:r w:rsidR="00F16184" w:rsidRPr="00261640">
        <w:rPr>
          <w:lang w:val="en-US"/>
        </w:rPr>
        <w:t>agent</w:t>
      </w:r>
      <w:r w:rsidRPr="00261640">
        <w:rPr>
          <w:lang w:val="en-US"/>
        </w:rPr>
        <w:t>).</w:t>
      </w:r>
    </w:p>
    <w:p w:rsidR="006A11ED" w:rsidRPr="00261640" w:rsidRDefault="006A11ED" w:rsidP="006A11ED">
      <w:pPr>
        <w:pStyle w:val="VocalcomNormal"/>
        <w:rPr>
          <w:lang w:val="en-US"/>
        </w:rPr>
      </w:pPr>
    </w:p>
    <w:p w:rsidR="006A11ED" w:rsidRPr="00261640" w:rsidRDefault="006A11ED" w:rsidP="006A11ED">
      <w:pPr>
        <w:pStyle w:val="VocalcomNormal"/>
        <w:rPr>
          <w:lang w:val="en-US"/>
        </w:rPr>
      </w:pPr>
      <w:r w:rsidRPr="00261640">
        <w:rPr>
          <w:b/>
          <w:lang w:val="en-US"/>
        </w:rPr>
        <w:t>Options</w:t>
      </w:r>
      <w:r w:rsidR="00FA0380" w:rsidRPr="00261640">
        <w:rPr>
          <w:b/>
          <w:lang w:val="en-US"/>
        </w:rPr>
        <w:t xml:space="preserve"> tab</w:t>
      </w:r>
    </w:p>
    <w:p w:rsidR="006A11ED" w:rsidRPr="00261640" w:rsidRDefault="006A11ED" w:rsidP="006A11ED">
      <w:pPr>
        <w:pStyle w:val="VocalcomNormal"/>
        <w:rPr>
          <w:lang w:val="en-US"/>
        </w:rPr>
      </w:pPr>
      <w:r w:rsidRPr="00261640">
        <w:rPr>
          <w:lang w:val="en-US"/>
        </w:rPr>
        <w:t xml:space="preserve">This part allows defining </w:t>
      </w:r>
      <w:r w:rsidR="00FA0380" w:rsidRPr="00261640">
        <w:rPr>
          <w:lang w:val="en-US"/>
        </w:rPr>
        <w:t>additional parameters</w:t>
      </w:r>
      <w:r w:rsidRPr="00261640">
        <w:rPr>
          <w:lang w:val="en-US"/>
        </w:rPr>
        <w:t xml:space="preserve"> to filter the report data.</w:t>
      </w:r>
    </w:p>
    <w:p w:rsidR="006A11ED" w:rsidRPr="00261640" w:rsidRDefault="006A11ED" w:rsidP="006A11ED">
      <w:pPr>
        <w:pStyle w:val="VocalcomNormal"/>
        <w:ind w:left="720"/>
        <w:rPr>
          <w:lang w:val="en-US"/>
        </w:rPr>
      </w:pPr>
      <w:r w:rsidRPr="00261640">
        <w:rPr>
          <w:b/>
          <w:lang w:val="en-US"/>
        </w:rPr>
        <w:t>Lost time</w:t>
      </w:r>
      <w:r w:rsidRPr="00261640">
        <w:rPr>
          <w:lang w:val="en-US"/>
        </w:rPr>
        <w:t xml:space="preserve">: Enter here the duration below which the call is accounted for in lost or abandoned calls. </w:t>
      </w:r>
    </w:p>
    <w:p w:rsidR="006A11ED" w:rsidRPr="00261640" w:rsidRDefault="006A11ED" w:rsidP="006A11ED">
      <w:pPr>
        <w:pStyle w:val="VocalcomNormal"/>
        <w:ind w:left="720"/>
        <w:rPr>
          <w:lang w:val="en-US"/>
        </w:rPr>
      </w:pPr>
      <w:r w:rsidRPr="00261640">
        <w:rPr>
          <w:b/>
          <w:lang w:val="en-US"/>
        </w:rPr>
        <w:t>Data</w:t>
      </w:r>
      <w:r w:rsidRPr="00261640">
        <w:rPr>
          <w:lang w:val="en-US"/>
        </w:rPr>
        <w:t xml:space="preserve">: allows choosing if you want to see the details per </w:t>
      </w:r>
      <w:r w:rsidR="00B308D6" w:rsidRPr="00261640">
        <w:rPr>
          <w:lang w:val="en-US"/>
        </w:rPr>
        <w:t>agent</w:t>
      </w:r>
      <w:r w:rsidRPr="00261640">
        <w:rPr>
          <w:lang w:val="en-US"/>
        </w:rPr>
        <w:t xml:space="preserve"> and/or the recapitulative summary.</w:t>
      </w:r>
    </w:p>
    <w:p w:rsidR="006A11ED" w:rsidRPr="00261640" w:rsidRDefault="006A11ED" w:rsidP="006A11ED">
      <w:pPr>
        <w:pStyle w:val="VocalcomNormal"/>
        <w:rPr>
          <w:lang w:val="en-US"/>
        </w:rPr>
      </w:pPr>
    </w:p>
    <w:p w:rsidR="006A11ED" w:rsidRPr="00261640" w:rsidRDefault="00F775D5" w:rsidP="006A11ED">
      <w:pPr>
        <w:pStyle w:val="VocalcomNormal"/>
        <w:rPr>
          <w:b/>
          <w:lang w:val="en-US"/>
        </w:rPr>
      </w:pPr>
      <w:r w:rsidRPr="00261640">
        <w:rPr>
          <w:b/>
          <w:lang w:val="en-US"/>
        </w:rPr>
        <w:t>Call status</w:t>
      </w:r>
      <w:r w:rsidR="00FA0380" w:rsidRPr="00261640">
        <w:rPr>
          <w:b/>
          <w:lang w:val="en-US"/>
        </w:rPr>
        <w:t xml:space="preserve"> tab</w:t>
      </w:r>
    </w:p>
    <w:p w:rsidR="006A11ED" w:rsidRPr="00261640" w:rsidRDefault="006A11ED" w:rsidP="006A11ED">
      <w:pPr>
        <w:pStyle w:val="VocalcomNormal"/>
        <w:rPr>
          <w:lang w:val="en-US"/>
        </w:rPr>
      </w:pPr>
      <w:r w:rsidRPr="00261640">
        <w:rPr>
          <w:lang w:val="en-US"/>
        </w:rPr>
        <w:t xml:space="preserve">On this tab, you choose to take into account or not the standard </w:t>
      </w:r>
      <w:r w:rsidR="00FC11C4" w:rsidRPr="00261640">
        <w:rPr>
          <w:lang w:val="en-US"/>
        </w:rPr>
        <w:t>call status</w:t>
      </w:r>
      <w:r w:rsidRPr="00261640">
        <w:rPr>
          <w:lang w:val="en-US"/>
        </w:rPr>
        <w:t xml:space="preserve">, and to take into account or not the </w:t>
      </w:r>
      <w:proofErr w:type="spellStart"/>
      <w:r w:rsidRPr="00261640">
        <w:rPr>
          <w:lang w:val="en-US"/>
        </w:rPr>
        <w:t>non qualified</w:t>
      </w:r>
      <w:proofErr w:type="spellEnd"/>
      <w:r w:rsidRPr="00261640">
        <w:rPr>
          <w:lang w:val="en-US"/>
        </w:rPr>
        <w:t xml:space="preserve"> calls.</w:t>
      </w:r>
    </w:p>
    <w:p w:rsidR="006A11ED" w:rsidRPr="00261640" w:rsidRDefault="006A11ED" w:rsidP="006A11ED">
      <w:pPr>
        <w:pStyle w:val="VocalcomNormal"/>
        <w:rPr>
          <w:lang w:val="en-US"/>
        </w:rPr>
      </w:pPr>
      <w:r w:rsidRPr="00261640">
        <w:rPr>
          <w:lang w:val="en-US"/>
        </w:rPr>
        <w:t>You can also indicate that you want only take the last call result into account concerning a client record.</w:t>
      </w:r>
    </w:p>
    <w:p w:rsidR="006A11ED" w:rsidRPr="00261640" w:rsidRDefault="006A11ED" w:rsidP="006A11ED">
      <w:pPr>
        <w:pStyle w:val="VocalcomNormal"/>
        <w:jc w:val="center"/>
        <w:rPr>
          <w:lang w:val="en-US"/>
        </w:rPr>
      </w:pPr>
    </w:p>
    <w:p w:rsidR="006A11ED" w:rsidRPr="00261640" w:rsidRDefault="006A11ED" w:rsidP="006A11ED">
      <w:pPr>
        <w:pStyle w:val="VocalcomNormal"/>
        <w:jc w:val="center"/>
        <w:rPr>
          <w:lang w:val="en-US"/>
        </w:rPr>
      </w:pPr>
    </w:p>
    <w:p w:rsidR="006A11ED" w:rsidRPr="00261640" w:rsidRDefault="006A11ED" w:rsidP="006A11ED">
      <w:pPr>
        <w:pStyle w:val="VocalcomNormal"/>
        <w:rPr>
          <w:lang w:val="en-US"/>
        </w:rPr>
      </w:pPr>
      <w:r w:rsidRPr="00261640">
        <w:rPr>
          <w:b/>
          <w:lang w:val="en-US"/>
        </w:rPr>
        <w:t xml:space="preserve">Add </w:t>
      </w:r>
      <w:r w:rsidR="00FC11C4" w:rsidRPr="00261640">
        <w:rPr>
          <w:b/>
          <w:lang w:val="en-US"/>
        </w:rPr>
        <w:t>call status</w:t>
      </w:r>
      <w:r w:rsidRPr="00261640">
        <w:rPr>
          <w:lang w:val="en-US"/>
        </w:rPr>
        <w:t xml:space="preserve">: allows indicating that you also want to take into account the </w:t>
      </w:r>
      <w:r w:rsidR="00FC11C4" w:rsidRPr="00261640">
        <w:rPr>
          <w:lang w:val="en-US"/>
        </w:rPr>
        <w:t>call status</w:t>
      </w:r>
      <w:r w:rsidRPr="00261640">
        <w:rPr>
          <w:lang w:val="en-US"/>
        </w:rPr>
        <w:t xml:space="preserve"> not used for this report.</w:t>
      </w:r>
    </w:p>
    <w:p w:rsidR="006A11ED" w:rsidRPr="00261640" w:rsidRDefault="006A11ED" w:rsidP="006A11ED">
      <w:pPr>
        <w:pStyle w:val="VocalcomNormal"/>
        <w:ind w:left="720"/>
        <w:rPr>
          <w:b/>
          <w:lang w:val="en-US"/>
        </w:rPr>
      </w:pPr>
      <w:r w:rsidRPr="00261640">
        <w:rPr>
          <w:b/>
          <w:lang w:val="en-US"/>
        </w:rPr>
        <w:t xml:space="preserve">None </w:t>
      </w:r>
    </w:p>
    <w:p w:rsidR="006A11ED" w:rsidRPr="00261640" w:rsidRDefault="006A11ED" w:rsidP="006A11ED">
      <w:pPr>
        <w:pStyle w:val="VocalcomNormal"/>
        <w:ind w:left="720"/>
        <w:rPr>
          <w:b/>
          <w:lang w:val="en-US"/>
        </w:rPr>
      </w:pPr>
      <w:r w:rsidRPr="00261640">
        <w:rPr>
          <w:b/>
          <w:lang w:val="en-US"/>
        </w:rPr>
        <w:t>Standard</w:t>
      </w:r>
    </w:p>
    <w:p w:rsidR="006A11ED" w:rsidRPr="00261640" w:rsidRDefault="006A11ED" w:rsidP="006A11ED">
      <w:pPr>
        <w:pStyle w:val="VocalcomNormal"/>
        <w:ind w:left="720"/>
        <w:rPr>
          <w:lang w:val="en-US"/>
        </w:rPr>
      </w:pPr>
      <w:r w:rsidRPr="00261640">
        <w:rPr>
          <w:b/>
          <w:lang w:val="en-US"/>
        </w:rPr>
        <w:t>Custom</w:t>
      </w:r>
      <w:r w:rsidRPr="00261640">
        <w:rPr>
          <w:lang w:val="en-US"/>
        </w:rPr>
        <w:t xml:space="preserve"> (these </w:t>
      </w:r>
      <w:r w:rsidR="00FC11C4" w:rsidRPr="00261640">
        <w:rPr>
          <w:lang w:val="en-US"/>
        </w:rPr>
        <w:t>call status</w:t>
      </w:r>
      <w:r w:rsidRPr="00261640">
        <w:rPr>
          <w:lang w:val="en-US"/>
        </w:rPr>
        <w:t xml:space="preserve"> have been created by way of a personal </w:t>
      </w:r>
      <w:r w:rsidR="00FC11C4" w:rsidRPr="00261640">
        <w:rPr>
          <w:lang w:val="en-US"/>
        </w:rPr>
        <w:t>call status</w:t>
      </w:r>
      <w:r w:rsidRPr="00261640">
        <w:rPr>
          <w:lang w:val="en-US"/>
        </w:rPr>
        <w:t xml:space="preserve"> creation function in the Administration application)</w:t>
      </w:r>
    </w:p>
    <w:p w:rsidR="006A11ED" w:rsidRPr="00261640" w:rsidRDefault="006A11ED" w:rsidP="006A11ED">
      <w:pPr>
        <w:pStyle w:val="VocalcomNormal"/>
        <w:ind w:left="720"/>
        <w:rPr>
          <w:lang w:val="en-US"/>
        </w:rPr>
      </w:pPr>
      <w:r w:rsidRPr="00261640">
        <w:rPr>
          <w:b/>
          <w:lang w:val="en-US"/>
        </w:rPr>
        <w:t>All</w:t>
      </w:r>
      <w:r w:rsidRPr="00261640">
        <w:rPr>
          <w:lang w:val="en-US"/>
        </w:rPr>
        <w:t xml:space="preserve"> (the standard and personalized </w:t>
      </w:r>
      <w:r w:rsidR="00FC11C4" w:rsidRPr="00261640">
        <w:rPr>
          <w:lang w:val="en-US"/>
        </w:rPr>
        <w:t>call status</w:t>
      </w:r>
      <w:r w:rsidRPr="00261640">
        <w:rPr>
          <w:lang w:val="en-US"/>
        </w:rPr>
        <w:t>)</w:t>
      </w:r>
    </w:p>
    <w:p w:rsidR="006A11ED" w:rsidRPr="00261640" w:rsidRDefault="006A11ED" w:rsidP="006A11ED">
      <w:pPr>
        <w:pStyle w:val="VocalcomNormal"/>
        <w:ind w:left="720"/>
        <w:rPr>
          <w:lang w:val="en-US"/>
        </w:rPr>
      </w:pPr>
    </w:p>
    <w:p w:rsidR="006A11ED" w:rsidRPr="00261640" w:rsidRDefault="006A11ED" w:rsidP="006A11ED">
      <w:pPr>
        <w:pStyle w:val="VocalcomNormal"/>
        <w:rPr>
          <w:lang w:val="en-US"/>
        </w:rPr>
      </w:pPr>
      <w:r w:rsidRPr="00261640">
        <w:rPr>
          <w:lang w:val="en-US"/>
        </w:rPr>
        <w:t xml:space="preserve">If you have chosen the detailed display, a page shows the data of a single </w:t>
      </w:r>
      <w:r w:rsidR="00CF5B4F" w:rsidRPr="00261640">
        <w:rPr>
          <w:lang w:val="en-US"/>
        </w:rPr>
        <w:t>agent</w:t>
      </w:r>
      <w:r w:rsidRPr="00261640">
        <w:rPr>
          <w:lang w:val="en-US"/>
        </w:rPr>
        <w:t xml:space="preserve">. </w:t>
      </w:r>
    </w:p>
    <w:p w:rsidR="006A11ED" w:rsidRPr="00261640" w:rsidRDefault="006A11ED" w:rsidP="006A11ED">
      <w:pPr>
        <w:pStyle w:val="VocalcomNormal"/>
        <w:rPr>
          <w:lang w:val="en-US"/>
        </w:rPr>
      </w:pPr>
      <w:r w:rsidRPr="00261640">
        <w:rPr>
          <w:lang w:val="en-US"/>
        </w:rPr>
        <w:t xml:space="preserve">If you choose the summarized display, the data of all selected </w:t>
      </w:r>
      <w:r w:rsidR="00CF5B4F" w:rsidRPr="00261640">
        <w:rPr>
          <w:lang w:val="en-US"/>
        </w:rPr>
        <w:t>agents</w:t>
      </w:r>
      <w:r w:rsidRPr="00261640">
        <w:rPr>
          <w:lang w:val="en-US"/>
        </w:rPr>
        <w:t xml:space="preserve"> is summed up on a single page.</w:t>
      </w:r>
    </w:p>
    <w:p w:rsidR="006A11ED" w:rsidRPr="00261640" w:rsidRDefault="006A11ED" w:rsidP="006A11ED">
      <w:pPr>
        <w:pStyle w:val="VocalcomNormal"/>
        <w:rPr>
          <w:lang w:val="en-US"/>
        </w:rPr>
      </w:pPr>
      <w:r w:rsidRPr="00261640">
        <w:rPr>
          <w:lang w:val="en-US"/>
        </w:rPr>
        <w:t xml:space="preserve">If you choose the detailed and summarized display, then the </w:t>
      </w:r>
      <w:proofErr w:type="gramStart"/>
      <w:r w:rsidR="00CF5B4F" w:rsidRPr="00261640">
        <w:rPr>
          <w:lang w:val="en-US"/>
        </w:rPr>
        <w:t>agents</w:t>
      </w:r>
      <w:proofErr w:type="gramEnd"/>
      <w:r w:rsidRPr="00261640">
        <w:rPr>
          <w:lang w:val="en-US"/>
        </w:rPr>
        <w:t xml:space="preserve"> pages are followed by a summarized page.</w:t>
      </w:r>
    </w:p>
    <w:p w:rsidR="006A11ED" w:rsidRPr="00261640" w:rsidRDefault="006A11ED" w:rsidP="006A11ED">
      <w:pPr>
        <w:pStyle w:val="VocalcomNormal"/>
        <w:rPr>
          <w:lang w:val="en-US"/>
        </w:rPr>
      </w:pPr>
    </w:p>
    <w:p w:rsidR="006A11ED" w:rsidRPr="00261640" w:rsidRDefault="006A11ED" w:rsidP="006A11ED">
      <w:pPr>
        <w:pStyle w:val="VocalcomNormal"/>
        <w:rPr>
          <w:lang w:val="en-US"/>
        </w:rPr>
      </w:pPr>
      <w:r w:rsidRPr="00261640">
        <w:rPr>
          <w:lang w:val="en-US"/>
        </w:rPr>
        <w:t>The report is divided into several frames.</w:t>
      </w:r>
    </w:p>
    <w:p w:rsidR="006A11ED" w:rsidRPr="00261640" w:rsidRDefault="001D7984" w:rsidP="000760D5">
      <w:pPr>
        <w:pStyle w:val="VocalcomNormal"/>
        <w:jc w:val="center"/>
        <w:rPr>
          <w:lang w:val="en-US"/>
        </w:rPr>
      </w:pPr>
      <w:r w:rsidRPr="00261640">
        <w:rPr>
          <w:noProof/>
          <w:lang w:val="en-US" w:eastAsia="fr-FR"/>
        </w:rPr>
        <w:drawing>
          <wp:inline distT="0" distB="0" distL="0" distR="0" wp14:anchorId="15C02658" wp14:editId="078BC3CE">
            <wp:extent cx="4253230" cy="1988185"/>
            <wp:effectExtent l="19050" t="0" r="1397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4253230" cy="198818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6A11ED" w:rsidRPr="00261640" w:rsidRDefault="006A11ED" w:rsidP="006A11ED">
      <w:pPr>
        <w:pStyle w:val="VocalcomNormal"/>
        <w:rPr>
          <w:lang w:val="en-US"/>
        </w:rPr>
      </w:pPr>
    </w:p>
    <w:p w:rsidR="006A11ED" w:rsidRPr="00261640" w:rsidRDefault="006A11ED" w:rsidP="006A11ED">
      <w:pPr>
        <w:pStyle w:val="VocalcomNormal"/>
        <w:ind w:left="720"/>
        <w:rPr>
          <w:b/>
          <w:lang w:val="en-US"/>
        </w:rPr>
      </w:pPr>
      <w:r w:rsidRPr="00261640">
        <w:rPr>
          <w:b/>
          <w:lang w:val="en-US"/>
        </w:rPr>
        <w:t>Occurrences and percentage of calls, average duration of communications, Wrap-up and handling,</w:t>
      </w:r>
    </w:p>
    <w:p w:rsidR="006A11ED" w:rsidRPr="00261640" w:rsidRDefault="006A11ED" w:rsidP="006A11ED">
      <w:pPr>
        <w:pStyle w:val="VocalcomNormal"/>
        <w:ind w:left="720"/>
        <w:rPr>
          <w:b/>
          <w:lang w:val="en-US"/>
        </w:rPr>
      </w:pPr>
      <w:proofErr w:type="gramStart"/>
      <w:r w:rsidRPr="00261640">
        <w:rPr>
          <w:b/>
          <w:lang w:val="en-US"/>
        </w:rPr>
        <w:t>estimates</w:t>
      </w:r>
      <w:proofErr w:type="gramEnd"/>
      <w:r w:rsidRPr="00261640">
        <w:rPr>
          <w:b/>
          <w:lang w:val="en-US"/>
        </w:rPr>
        <w:t xml:space="preserve"> of the profits, </w:t>
      </w:r>
    </w:p>
    <w:p w:rsidR="006A11ED" w:rsidRPr="00261640" w:rsidRDefault="006A11ED" w:rsidP="006A11ED">
      <w:pPr>
        <w:pStyle w:val="VocalcomNormal"/>
        <w:ind w:left="720"/>
        <w:rPr>
          <w:b/>
          <w:lang w:val="en-US"/>
        </w:rPr>
      </w:pPr>
      <w:proofErr w:type="gramStart"/>
      <w:r w:rsidRPr="00261640">
        <w:rPr>
          <w:b/>
          <w:lang w:val="en-US"/>
        </w:rPr>
        <w:t>graphic</w:t>
      </w:r>
      <w:proofErr w:type="gramEnd"/>
      <w:r w:rsidRPr="00261640">
        <w:rPr>
          <w:b/>
          <w:lang w:val="en-US"/>
        </w:rPr>
        <w:t xml:space="preserve"> representations of occurrences</w:t>
      </w:r>
    </w:p>
    <w:p w:rsidR="006A11ED" w:rsidRPr="00261640" w:rsidRDefault="006A11ED" w:rsidP="006A11ED">
      <w:pPr>
        <w:pStyle w:val="VocalcomNormal"/>
        <w:ind w:left="720" w:firstLine="720"/>
        <w:rPr>
          <w:b/>
          <w:lang w:val="en-US"/>
        </w:rPr>
      </w:pPr>
      <w:r w:rsidRPr="00261640">
        <w:rPr>
          <w:b/>
          <w:lang w:val="en-US"/>
        </w:rPr>
        <w:t xml:space="preserve"> </w:t>
      </w:r>
      <w:proofErr w:type="gramStart"/>
      <w:r w:rsidRPr="00261640">
        <w:rPr>
          <w:b/>
          <w:lang w:val="en-US"/>
        </w:rPr>
        <w:t>by</w:t>
      </w:r>
      <w:proofErr w:type="gramEnd"/>
      <w:r w:rsidRPr="00261640">
        <w:rPr>
          <w:b/>
          <w:lang w:val="en-US"/>
        </w:rPr>
        <w:t xml:space="preserve"> </w:t>
      </w:r>
      <w:r w:rsidR="00FC11C4" w:rsidRPr="00261640">
        <w:rPr>
          <w:b/>
          <w:lang w:val="en-US"/>
        </w:rPr>
        <w:t>call status</w:t>
      </w:r>
    </w:p>
    <w:p w:rsidR="006A11ED" w:rsidRPr="00261640" w:rsidRDefault="006A11ED" w:rsidP="006A11ED">
      <w:pPr>
        <w:pStyle w:val="VocalcomNormal"/>
        <w:ind w:left="720" w:firstLine="720"/>
        <w:rPr>
          <w:b/>
          <w:lang w:val="en-US"/>
        </w:rPr>
      </w:pPr>
      <w:r w:rsidRPr="00261640">
        <w:rPr>
          <w:b/>
          <w:lang w:val="en-US"/>
        </w:rPr>
        <w:t xml:space="preserve"> </w:t>
      </w:r>
      <w:proofErr w:type="gramStart"/>
      <w:r w:rsidRPr="00261640">
        <w:rPr>
          <w:b/>
          <w:lang w:val="en-US"/>
        </w:rPr>
        <w:t>and</w:t>
      </w:r>
      <w:proofErr w:type="gramEnd"/>
      <w:r w:rsidRPr="00261640">
        <w:rPr>
          <w:b/>
          <w:lang w:val="en-US"/>
        </w:rPr>
        <w:t xml:space="preserve"> by type of </w:t>
      </w:r>
      <w:r w:rsidR="00FC11C4" w:rsidRPr="00261640">
        <w:rPr>
          <w:b/>
          <w:lang w:val="en-US"/>
        </w:rPr>
        <w:t>call status</w:t>
      </w:r>
      <w:r w:rsidRPr="00261640">
        <w:rPr>
          <w:b/>
          <w:lang w:val="en-US"/>
        </w:rPr>
        <w:t xml:space="preserve"> (positive, argued).</w:t>
      </w:r>
    </w:p>
    <w:p w:rsidR="006A11ED" w:rsidRPr="00261640" w:rsidRDefault="006A11ED" w:rsidP="006A11ED">
      <w:pPr>
        <w:pStyle w:val="VocalcomNormal"/>
        <w:ind w:left="720"/>
        <w:rPr>
          <w:b/>
          <w:lang w:val="en-US"/>
        </w:rPr>
      </w:pPr>
    </w:p>
    <w:p w:rsidR="006A11ED" w:rsidRPr="00261640" w:rsidRDefault="006A11ED" w:rsidP="006A11ED">
      <w:pPr>
        <w:pStyle w:val="VocalcomNormal"/>
        <w:ind w:left="720"/>
        <w:rPr>
          <w:b/>
          <w:lang w:val="en-US"/>
        </w:rPr>
      </w:pPr>
      <w:r w:rsidRPr="00261640">
        <w:rPr>
          <w:b/>
          <w:lang w:val="en-US"/>
        </w:rPr>
        <w:t xml:space="preserve">Distribution of occurrences of calls (positive and argued in comparison to the totality, and positive in comparison to </w:t>
      </w:r>
      <w:proofErr w:type="gramStart"/>
      <w:r w:rsidRPr="00261640">
        <w:rPr>
          <w:b/>
          <w:lang w:val="en-US"/>
        </w:rPr>
        <w:t>argued</w:t>
      </w:r>
      <w:proofErr w:type="gramEnd"/>
      <w:r w:rsidRPr="00261640">
        <w:rPr>
          <w:b/>
          <w:lang w:val="en-US"/>
        </w:rPr>
        <w:t>).</w:t>
      </w:r>
    </w:p>
    <w:p w:rsidR="006A11ED" w:rsidRPr="00261640" w:rsidRDefault="006A11ED" w:rsidP="006A11ED">
      <w:pPr>
        <w:pStyle w:val="VocalcomNormal"/>
        <w:ind w:left="720"/>
        <w:rPr>
          <w:lang w:val="en-US"/>
        </w:rPr>
      </w:pPr>
    </w:p>
    <w:p w:rsidR="007E404F" w:rsidRPr="00261640" w:rsidRDefault="006A11ED" w:rsidP="0009792B">
      <w:pPr>
        <w:pStyle w:val="VocalcomNormal"/>
        <w:ind w:left="720"/>
        <w:rPr>
          <w:b/>
          <w:lang w:val="en-US"/>
        </w:rPr>
      </w:pPr>
      <w:r w:rsidRPr="00261640">
        <w:rPr>
          <w:b/>
          <w:lang w:val="en-US"/>
        </w:rPr>
        <w:t xml:space="preserve">Total duration of communications and treatment by type of </w:t>
      </w:r>
      <w:r w:rsidR="00FC11C4" w:rsidRPr="00261640">
        <w:rPr>
          <w:b/>
          <w:lang w:val="en-US"/>
        </w:rPr>
        <w:t>call status</w:t>
      </w:r>
      <w:r w:rsidRPr="00261640">
        <w:rPr>
          <w:b/>
          <w:lang w:val="en-US"/>
        </w:rPr>
        <w:t xml:space="preserve"> (positive, argued and not qualified)</w:t>
      </w:r>
    </w:p>
    <w:p w:rsidR="00B70F66" w:rsidRPr="00261640" w:rsidRDefault="00B70F66" w:rsidP="00E63E71">
      <w:pPr>
        <w:pStyle w:val="Titre2"/>
        <w:rPr>
          <w:lang w:val="en-US"/>
        </w:rPr>
      </w:pPr>
      <w:bookmarkStart w:id="49" w:name="_Toc163965316"/>
      <w:bookmarkStart w:id="50" w:name="_Toc373749983"/>
      <w:r w:rsidRPr="00261640">
        <w:rPr>
          <w:lang w:val="en-US"/>
        </w:rPr>
        <w:t>Call status distribution report</w:t>
      </w:r>
      <w:bookmarkEnd w:id="49"/>
      <w:bookmarkEnd w:id="50"/>
      <w:r w:rsidRPr="00261640">
        <w:rPr>
          <w:lang w:val="en-US"/>
        </w:rPr>
        <w:t xml:space="preserve"> </w:t>
      </w:r>
    </w:p>
    <w:p w:rsidR="00B70F66" w:rsidRPr="00261640" w:rsidRDefault="00B70F66" w:rsidP="00B70F66">
      <w:pPr>
        <w:pStyle w:val="VocalcomNormal"/>
        <w:rPr>
          <w:lang w:val="en-US"/>
        </w:rPr>
      </w:pPr>
      <w:r w:rsidRPr="00261640">
        <w:rPr>
          <w:lang w:val="en-US"/>
        </w:rPr>
        <w:t xml:space="preserve">This report gives </w:t>
      </w:r>
      <w:r w:rsidR="004F0E07" w:rsidRPr="00261640">
        <w:rPr>
          <w:lang w:val="en-US"/>
        </w:rPr>
        <w:t>the detail of calls quantity done by hour, grouped by result type,</w:t>
      </w:r>
      <w:r w:rsidRPr="00261640">
        <w:rPr>
          <w:lang w:val="en-US"/>
        </w:rPr>
        <w:t xml:space="preserve"> for campaigns and agents selected, in a defined time period (detailed by </w:t>
      </w:r>
      <w:r w:rsidR="004F0E07" w:rsidRPr="00261640">
        <w:rPr>
          <w:lang w:val="en-US"/>
        </w:rPr>
        <w:t>campaign</w:t>
      </w:r>
      <w:r w:rsidRPr="00261640">
        <w:rPr>
          <w:lang w:val="en-US"/>
        </w:rPr>
        <w:t>).</w:t>
      </w:r>
    </w:p>
    <w:p w:rsidR="004F0E07" w:rsidRPr="00261640" w:rsidRDefault="004F0E07" w:rsidP="00B70F66">
      <w:pPr>
        <w:pStyle w:val="VocalcomNormal"/>
        <w:rPr>
          <w:lang w:val="en-US"/>
        </w:rPr>
      </w:pPr>
      <w:r w:rsidRPr="00261640">
        <w:rPr>
          <w:lang w:val="en-US"/>
        </w:rPr>
        <w:t>A graphical view is also generated.</w:t>
      </w:r>
    </w:p>
    <w:p w:rsidR="001A0442" w:rsidRPr="00261640" w:rsidRDefault="001A0442" w:rsidP="001A0442">
      <w:pPr>
        <w:pStyle w:val="VocalcomNormal"/>
        <w:rPr>
          <w:lang w:val="en-US"/>
        </w:rPr>
      </w:pPr>
    </w:p>
    <w:p w:rsidR="001A0442" w:rsidRPr="00261640" w:rsidRDefault="001A0442" w:rsidP="001A0442">
      <w:pPr>
        <w:pStyle w:val="VocalcomNormal"/>
        <w:rPr>
          <w:lang w:val="en-US"/>
        </w:rPr>
      </w:pPr>
      <w:r w:rsidRPr="00261640">
        <w:rPr>
          <w:b/>
          <w:lang w:val="en-US"/>
        </w:rPr>
        <w:t>Options</w:t>
      </w:r>
      <w:r w:rsidR="00FA0380" w:rsidRPr="00261640">
        <w:rPr>
          <w:b/>
          <w:lang w:val="en-US"/>
        </w:rPr>
        <w:t xml:space="preserve"> tab</w:t>
      </w:r>
    </w:p>
    <w:p w:rsidR="001A0442" w:rsidRPr="00261640" w:rsidRDefault="001A0442" w:rsidP="001A0442">
      <w:pPr>
        <w:pStyle w:val="VocalcomNormal"/>
        <w:rPr>
          <w:lang w:val="en-US"/>
        </w:rPr>
      </w:pPr>
      <w:r w:rsidRPr="00261640">
        <w:rPr>
          <w:lang w:val="en-US"/>
        </w:rPr>
        <w:t xml:space="preserve">This </w:t>
      </w:r>
      <w:r w:rsidR="00804AA6" w:rsidRPr="00261640">
        <w:rPr>
          <w:lang w:val="en-US"/>
        </w:rPr>
        <w:t>part allows defining additional</w:t>
      </w:r>
      <w:r w:rsidRPr="00261640">
        <w:rPr>
          <w:lang w:val="en-US"/>
        </w:rPr>
        <w:t xml:space="preserve"> parameters to filter the report data.</w:t>
      </w:r>
    </w:p>
    <w:p w:rsidR="001A0442" w:rsidRPr="00261640" w:rsidRDefault="001A0442" w:rsidP="001A0442">
      <w:pPr>
        <w:pStyle w:val="VocalcomNormal"/>
        <w:ind w:left="720"/>
        <w:rPr>
          <w:lang w:val="en-US"/>
        </w:rPr>
      </w:pPr>
      <w:r w:rsidRPr="00261640">
        <w:rPr>
          <w:b/>
          <w:lang w:val="en-US"/>
        </w:rPr>
        <w:t>Lost time</w:t>
      </w:r>
      <w:r w:rsidRPr="00261640">
        <w:rPr>
          <w:lang w:val="en-US"/>
        </w:rPr>
        <w:t xml:space="preserve">: Enter here the duration below which the call is accounted for in lost or abandoned calls. </w:t>
      </w:r>
    </w:p>
    <w:p w:rsidR="001A0442" w:rsidRPr="00261640" w:rsidRDefault="001A0442" w:rsidP="001A0442">
      <w:pPr>
        <w:pStyle w:val="VocalcomNormal"/>
        <w:ind w:left="720"/>
        <w:rPr>
          <w:lang w:val="en-US"/>
        </w:rPr>
      </w:pPr>
      <w:r w:rsidRPr="00261640">
        <w:rPr>
          <w:b/>
          <w:lang w:val="en-US"/>
        </w:rPr>
        <w:t>Data</w:t>
      </w:r>
      <w:r w:rsidRPr="00261640">
        <w:rPr>
          <w:lang w:val="en-US"/>
        </w:rPr>
        <w:t>: allows choosing if you want to see the details per campaign and/or the recapitulative summary.</w:t>
      </w:r>
    </w:p>
    <w:p w:rsidR="001A0442" w:rsidRPr="00261640" w:rsidRDefault="001A0442" w:rsidP="001A0442">
      <w:pPr>
        <w:pStyle w:val="VocalcomNormal"/>
        <w:rPr>
          <w:lang w:val="en-US"/>
        </w:rPr>
      </w:pPr>
    </w:p>
    <w:p w:rsidR="001A0442" w:rsidRPr="00261640" w:rsidRDefault="001A0442" w:rsidP="001A0442">
      <w:pPr>
        <w:pStyle w:val="VocalcomNormal"/>
        <w:rPr>
          <w:b/>
          <w:lang w:val="en-US"/>
        </w:rPr>
      </w:pPr>
      <w:r w:rsidRPr="00261640">
        <w:rPr>
          <w:b/>
          <w:lang w:val="en-US"/>
        </w:rPr>
        <w:t>Call status</w:t>
      </w:r>
      <w:r w:rsidR="00FA0380" w:rsidRPr="00261640">
        <w:rPr>
          <w:b/>
          <w:lang w:val="en-US"/>
        </w:rPr>
        <w:t xml:space="preserve"> tab</w:t>
      </w:r>
    </w:p>
    <w:p w:rsidR="001A0442" w:rsidRPr="00261640" w:rsidRDefault="001A0442" w:rsidP="001A0442">
      <w:pPr>
        <w:pStyle w:val="VocalcomNormal"/>
        <w:rPr>
          <w:lang w:val="en-US"/>
        </w:rPr>
      </w:pPr>
      <w:r w:rsidRPr="00261640">
        <w:rPr>
          <w:lang w:val="en-US"/>
        </w:rPr>
        <w:t xml:space="preserve">On this tab, you choose to take into account or not the standard </w:t>
      </w:r>
      <w:r w:rsidR="00FC11C4" w:rsidRPr="00261640">
        <w:rPr>
          <w:lang w:val="en-US"/>
        </w:rPr>
        <w:t>call status</w:t>
      </w:r>
      <w:r w:rsidRPr="00261640">
        <w:rPr>
          <w:lang w:val="en-US"/>
        </w:rPr>
        <w:t xml:space="preserve">, and to take into account or not the </w:t>
      </w:r>
      <w:proofErr w:type="spellStart"/>
      <w:r w:rsidRPr="00261640">
        <w:rPr>
          <w:lang w:val="en-US"/>
        </w:rPr>
        <w:t>non qualified</w:t>
      </w:r>
      <w:proofErr w:type="spellEnd"/>
      <w:r w:rsidRPr="00261640">
        <w:rPr>
          <w:lang w:val="en-US"/>
        </w:rPr>
        <w:t xml:space="preserve"> calls.</w:t>
      </w:r>
    </w:p>
    <w:p w:rsidR="000E1635" w:rsidRPr="00261640" w:rsidRDefault="001A0442" w:rsidP="0009792B">
      <w:pPr>
        <w:pStyle w:val="VocalcomNormal"/>
        <w:rPr>
          <w:lang w:val="en-US"/>
        </w:rPr>
      </w:pPr>
      <w:r w:rsidRPr="00261640">
        <w:rPr>
          <w:lang w:val="en-US"/>
        </w:rPr>
        <w:t>You can also indicate that you want only take the last call result into account concerning a client record.</w:t>
      </w:r>
    </w:p>
    <w:p w:rsidR="0009792B" w:rsidRPr="00261640" w:rsidRDefault="0009792B" w:rsidP="0009792B">
      <w:pPr>
        <w:pStyle w:val="VocalcomNormal"/>
        <w:rPr>
          <w:lang w:val="en-US"/>
        </w:rPr>
      </w:pPr>
    </w:p>
    <w:p w:rsidR="000E1635" w:rsidRPr="00261640" w:rsidRDefault="000E1635" w:rsidP="000E1635">
      <w:pPr>
        <w:pStyle w:val="VocalcomNormal"/>
        <w:rPr>
          <w:lang w:val="en-US"/>
        </w:rPr>
      </w:pPr>
      <w:r w:rsidRPr="00261640">
        <w:rPr>
          <w:b/>
          <w:lang w:val="en-US"/>
        </w:rPr>
        <w:t xml:space="preserve">Add </w:t>
      </w:r>
      <w:r w:rsidR="00FC11C4" w:rsidRPr="00261640">
        <w:rPr>
          <w:b/>
          <w:lang w:val="en-US"/>
        </w:rPr>
        <w:t>call status</w:t>
      </w:r>
      <w:r w:rsidRPr="00261640">
        <w:rPr>
          <w:lang w:val="en-US"/>
        </w:rPr>
        <w:t xml:space="preserve">: allows indicating that you also want to take into account the </w:t>
      </w:r>
      <w:r w:rsidR="00FC11C4" w:rsidRPr="00261640">
        <w:rPr>
          <w:lang w:val="en-US"/>
        </w:rPr>
        <w:t>call status</w:t>
      </w:r>
      <w:r w:rsidRPr="00261640">
        <w:rPr>
          <w:lang w:val="en-US"/>
        </w:rPr>
        <w:t xml:space="preserve"> not used for this report.</w:t>
      </w:r>
    </w:p>
    <w:p w:rsidR="000E1635" w:rsidRPr="00261640" w:rsidRDefault="000E1635" w:rsidP="000E1635">
      <w:pPr>
        <w:pStyle w:val="VocalcomNormal"/>
        <w:ind w:left="720"/>
        <w:rPr>
          <w:b/>
          <w:lang w:val="en-US"/>
        </w:rPr>
      </w:pPr>
      <w:r w:rsidRPr="00261640">
        <w:rPr>
          <w:b/>
          <w:lang w:val="en-US"/>
        </w:rPr>
        <w:t xml:space="preserve">None </w:t>
      </w:r>
    </w:p>
    <w:p w:rsidR="000E1635" w:rsidRPr="00261640" w:rsidRDefault="000E1635" w:rsidP="000E1635">
      <w:pPr>
        <w:pStyle w:val="VocalcomNormal"/>
        <w:ind w:left="720"/>
        <w:rPr>
          <w:b/>
          <w:lang w:val="en-US"/>
        </w:rPr>
      </w:pPr>
      <w:r w:rsidRPr="00261640">
        <w:rPr>
          <w:b/>
          <w:lang w:val="en-US"/>
        </w:rPr>
        <w:t>Standard</w:t>
      </w:r>
    </w:p>
    <w:p w:rsidR="000E1635" w:rsidRPr="00261640" w:rsidRDefault="000E1635" w:rsidP="000E1635">
      <w:pPr>
        <w:pStyle w:val="VocalcomNormal"/>
        <w:ind w:left="720"/>
        <w:rPr>
          <w:lang w:val="en-US"/>
        </w:rPr>
      </w:pPr>
      <w:r w:rsidRPr="00261640">
        <w:rPr>
          <w:b/>
          <w:lang w:val="en-US"/>
        </w:rPr>
        <w:t>Custom</w:t>
      </w:r>
      <w:r w:rsidRPr="00261640">
        <w:rPr>
          <w:lang w:val="en-US"/>
        </w:rPr>
        <w:t xml:space="preserve"> (these </w:t>
      </w:r>
      <w:r w:rsidR="00FC11C4" w:rsidRPr="00261640">
        <w:rPr>
          <w:lang w:val="en-US"/>
        </w:rPr>
        <w:t>call status</w:t>
      </w:r>
      <w:r w:rsidRPr="00261640">
        <w:rPr>
          <w:lang w:val="en-US"/>
        </w:rPr>
        <w:t xml:space="preserve"> have been created by way of a personal </w:t>
      </w:r>
      <w:r w:rsidR="00FC11C4" w:rsidRPr="00261640">
        <w:rPr>
          <w:lang w:val="en-US"/>
        </w:rPr>
        <w:t>call status</w:t>
      </w:r>
      <w:r w:rsidRPr="00261640">
        <w:rPr>
          <w:lang w:val="en-US"/>
        </w:rPr>
        <w:t xml:space="preserve"> creation function in the Administration application)</w:t>
      </w:r>
    </w:p>
    <w:p w:rsidR="000E1635" w:rsidRPr="00261640" w:rsidRDefault="000E1635" w:rsidP="000E1635">
      <w:pPr>
        <w:pStyle w:val="VocalcomNormal"/>
        <w:ind w:left="720"/>
        <w:rPr>
          <w:lang w:val="en-US"/>
        </w:rPr>
      </w:pPr>
      <w:r w:rsidRPr="00261640">
        <w:rPr>
          <w:b/>
          <w:lang w:val="en-US"/>
        </w:rPr>
        <w:t>All</w:t>
      </w:r>
      <w:r w:rsidRPr="00261640">
        <w:rPr>
          <w:lang w:val="en-US"/>
        </w:rPr>
        <w:t xml:space="preserve"> (the standard and personalized </w:t>
      </w:r>
      <w:r w:rsidR="00FC11C4" w:rsidRPr="00261640">
        <w:rPr>
          <w:lang w:val="en-US"/>
        </w:rPr>
        <w:t>call status</w:t>
      </w:r>
      <w:r w:rsidRPr="00261640">
        <w:rPr>
          <w:lang w:val="en-US"/>
        </w:rPr>
        <w:t>)</w:t>
      </w:r>
    </w:p>
    <w:p w:rsidR="000E1635" w:rsidRPr="00261640" w:rsidRDefault="000E1635" w:rsidP="000E1635">
      <w:pPr>
        <w:pStyle w:val="VocalcomNormal"/>
        <w:ind w:left="720"/>
        <w:rPr>
          <w:lang w:val="en-US"/>
        </w:rPr>
      </w:pPr>
    </w:p>
    <w:p w:rsidR="000E1635" w:rsidRPr="00261640" w:rsidRDefault="000E1635" w:rsidP="000E1635">
      <w:pPr>
        <w:pStyle w:val="VocalcomNormal"/>
        <w:rPr>
          <w:lang w:val="en-US"/>
        </w:rPr>
      </w:pPr>
      <w:r w:rsidRPr="00261640">
        <w:rPr>
          <w:lang w:val="en-US"/>
        </w:rPr>
        <w:t xml:space="preserve">If you have chosen the detailed display, a page shows the data of a single campaign. </w:t>
      </w:r>
    </w:p>
    <w:p w:rsidR="000E1635" w:rsidRPr="00261640" w:rsidRDefault="000E1635" w:rsidP="000E1635">
      <w:pPr>
        <w:pStyle w:val="VocalcomNormal"/>
        <w:rPr>
          <w:lang w:val="en-US"/>
        </w:rPr>
      </w:pPr>
      <w:r w:rsidRPr="00261640">
        <w:rPr>
          <w:lang w:val="en-US"/>
        </w:rPr>
        <w:t>If you choose the summarized display, the data of all selected campaigns is summed up on a single page.</w:t>
      </w:r>
    </w:p>
    <w:p w:rsidR="000E1635" w:rsidRPr="00261640" w:rsidRDefault="000E1635" w:rsidP="000E1635">
      <w:pPr>
        <w:pStyle w:val="VocalcomNormal"/>
        <w:rPr>
          <w:lang w:val="en-US"/>
        </w:rPr>
      </w:pPr>
      <w:r w:rsidRPr="00261640">
        <w:rPr>
          <w:lang w:val="en-US"/>
        </w:rPr>
        <w:t>If you choose the detailed and summarized display, then the campaigns pages are followed by a summarized page.</w:t>
      </w:r>
    </w:p>
    <w:p w:rsidR="000E1635" w:rsidRPr="00261640" w:rsidRDefault="000E1635" w:rsidP="000E1635">
      <w:pPr>
        <w:pStyle w:val="VocalcomNormal"/>
        <w:rPr>
          <w:lang w:val="en-US"/>
        </w:rPr>
      </w:pPr>
    </w:p>
    <w:p w:rsidR="00515683" w:rsidRPr="00261640" w:rsidRDefault="00515683" w:rsidP="000E1635">
      <w:pPr>
        <w:pStyle w:val="VocalcomNormal"/>
        <w:rPr>
          <w:lang w:val="en-US"/>
        </w:rPr>
      </w:pPr>
      <w:r w:rsidRPr="00261640">
        <w:rPr>
          <w:lang w:val="en-US"/>
        </w:rPr>
        <w:t xml:space="preserve">The report is divided into </w:t>
      </w:r>
      <w:r w:rsidR="00D10635" w:rsidRPr="00261640">
        <w:rPr>
          <w:lang w:val="en-US"/>
        </w:rPr>
        <w:t>several</w:t>
      </w:r>
      <w:r w:rsidRPr="00261640">
        <w:rPr>
          <w:lang w:val="en-US"/>
        </w:rPr>
        <w:t xml:space="preserve"> tables followed by a graphic.</w:t>
      </w:r>
    </w:p>
    <w:p w:rsidR="001A0442" w:rsidRPr="00261640" w:rsidRDefault="001D7984" w:rsidP="0029394A">
      <w:pPr>
        <w:pStyle w:val="VocalcomNormal"/>
        <w:jc w:val="center"/>
        <w:rPr>
          <w:lang w:val="en-US"/>
        </w:rPr>
      </w:pPr>
      <w:r w:rsidRPr="00261640">
        <w:rPr>
          <w:noProof/>
          <w:lang w:val="en-US" w:eastAsia="fr-FR"/>
        </w:rPr>
        <w:drawing>
          <wp:inline distT="0" distB="0" distL="0" distR="0" wp14:anchorId="17E37467" wp14:editId="0BF56099">
            <wp:extent cx="4890770" cy="2360295"/>
            <wp:effectExtent l="19050" t="0" r="24130"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4890770" cy="236029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D061B2" w:rsidRPr="00261640" w:rsidRDefault="00D061B2" w:rsidP="00B70F66">
      <w:pPr>
        <w:pStyle w:val="VocalcomNormal"/>
        <w:rPr>
          <w:lang w:val="en-US"/>
        </w:rPr>
      </w:pPr>
      <w:r w:rsidRPr="00261640">
        <w:rPr>
          <w:lang w:val="en-US"/>
        </w:rPr>
        <w:t xml:space="preserve">The tables show calls hour distribution for results types </w:t>
      </w:r>
      <w:r w:rsidRPr="00261640">
        <w:rPr>
          <w:b/>
          <w:lang w:val="en-US"/>
        </w:rPr>
        <w:t>Positive</w:t>
      </w:r>
      <w:r w:rsidRPr="00261640">
        <w:rPr>
          <w:lang w:val="en-US"/>
        </w:rPr>
        <w:t xml:space="preserve">, </w:t>
      </w:r>
      <w:r w:rsidRPr="00261640">
        <w:rPr>
          <w:b/>
          <w:lang w:val="en-US"/>
        </w:rPr>
        <w:t>Argued</w:t>
      </w:r>
      <w:r w:rsidRPr="00261640">
        <w:rPr>
          <w:lang w:val="en-US"/>
        </w:rPr>
        <w:t xml:space="preserve"> and </w:t>
      </w:r>
      <w:r w:rsidRPr="00261640">
        <w:rPr>
          <w:b/>
          <w:lang w:val="en-US"/>
        </w:rPr>
        <w:t>Not Argued</w:t>
      </w:r>
      <w:r w:rsidRPr="00261640">
        <w:rPr>
          <w:lang w:val="en-US"/>
        </w:rPr>
        <w:t>.</w:t>
      </w:r>
    </w:p>
    <w:p w:rsidR="00D061B2" w:rsidRPr="00261640" w:rsidRDefault="00D061B2" w:rsidP="00D061B2">
      <w:pPr>
        <w:pStyle w:val="VocalcomNormal"/>
        <w:rPr>
          <w:lang w:val="en-US"/>
        </w:rPr>
      </w:pPr>
      <w:r w:rsidRPr="00261640">
        <w:rPr>
          <w:lang w:val="en-US"/>
        </w:rPr>
        <w:t xml:space="preserve">Under the tables, a graph of the data is displayed. </w:t>
      </w:r>
    </w:p>
    <w:p w:rsidR="00515683" w:rsidRPr="00261640" w:rsidRDefault="001D7984" w:rsidP="0029394A">
      <w:pPr>
        <w:pStyle w:val="VocalcomNormal"/>
        <w:jc w:val="center"/>
        <w:rPr>
          <w:lang w:val="en-US"/>
        </w:rPr>
      </w:pPr>
      <w:r w:rsidRPr="00261640">
        <w:rPr>
          <w:noProof/>
          <w:lang w:val="en-US" w:eastAsia="fr-FR"/>
        </w:rPr>
        <w:drawing>
          <wp:inline distT="0" distB="0" distL="0" distR="0" wp14:anchorId="5F878481" wp14:editId="6CF3282B">
            <wp:extent cx="4912360" cy="1477645"/>
            <wp:effectExtent l="19050" t="0" r="21590"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4912360" cy="147764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D061B2" w:rsidRPr="00261640" w:rsidRDefault="00D061B2" w:rsidP="00B70F66">
      <w:pPr>
        <w:pStyle w:val="VocalcomNormal"/>
        <w:rPr>
          <w:lang w:val="en-US"/>
        </w:rPr>
      </w:pPr>
    </w:p>
    <w:p w:rsidR="00B70F66" w:rsidRPr="00261640" w:rsidRDefault="00B70F66" w:rsidP="00E63E71">
      <w:pPr>
        <w:pStyle w:val="Titre2"/>
        <w:rPr>
          <w:lang w:val="en-US"/>
        </w:rPr>
      </w:pPr>
      <w:bookmarkStart w:id="51" w:name="_Toc163965317"/>
      <w:bookmarkStart w:id="52" w:name="_Toc373749984"/>
      <w:r w:rsidRPr="00261640">
        <w:rPr>
          <w:lang w:val="en-US"/>
        </w:rPr>
        <w:t>Call status by agent distribution report</w:t>
      </w:r>
      <w:bookmarkEnd w:id="51"/>
      <w:bookmarkEnd w:id="52"/>
      <w:r w:rsidRPr="00261640">
        <w:rPr>
          <w:lang w:val="en-US"/>
        </w:rPr>
        <w:t xml:space="preserve"> </w:t>
      </w:r>
    </w:p>
    <w:p w:rsidR="004F0E07" w:rsidRPr="00261640" w:rsidRDefault="004F0E07" w:rsidP="004F0E07">
      <w:pPr>
        <w:pStyle w:val="VocalcomNormal"/>
        <w:rPr>
          <w:lang w:val="en-US"/>
        </w:rPr>
      </w:pPr>
      <w:r w:rsidRPr="00261640">
        <w:rPr>
          <w:lang w:val="en-US"/>
        </w:rPr>
        <w:t>This report gives the detail of calls quantity done by hour, grouped by result type, for campaigns and agents selected, in a defined time period (detailed by agent).</w:t>
      </w:r>
    </w:p>
    <w:p w:rsidR="004F0E07" w:rsidRPr="00261640" w:rsidRDefault="004F0E07" w:rsidP="004F0E07">
      <w:pPr>
        <w:pStyle w:val="VocalcomNormal"/>
        <w:rPr>
          <w:lang w:val="en-US"/>
        </w:rPr>
      </w:pPr>
      <w:r w:rsidRPr="00261640">
        <w:rPr>
          <w:lang w:val="en-US"/>
        </w:rPr>
        <w:t>A graphical view is also generated.</w:t>
      </w:r>
    </w:p>
    <w:p w:rsidR="00DF210C" w:rsidRPr="00261640" w:rsidRDefault="00DF210C" w:rsidP="00DF210C">
      <w:pPr>
        <w:pStyle w:val="VocalcomNormal"/>
        <w:rPr>
          <w:lang w:val="en-US"/>
        </w:rPr>
      </w:pPr>
    </w:p>
    <w:p w:rsidR="00DF210C" w:rsidRPr="00261640" w:rsidRDefault="00DF210C" w:rsidP="00DF210C">
      <w:pPr>
        <w:pStyle w:val="VocalcomNormal"/>
        <w:rPr>
          <w:lang w:val="en-US"/>
        </w:rPr>
      </w:pPr>
      <w:r w:rsidRPr="00261640">
        <w:rPr>
          <w:b/>
          <w:lang w:val="en-US"/>
        </w:rPr>
        <w:t>Options</w:t>
      </w:r>
      <w:r w:rsidR="00FA0380" w:rsidRPr="00261640">
        <w:rPr>
          <w:b/>
          <w:lang w:val="en-US"/>
        </w:rPr>
        <w:t xml:space="preserve"> tab</w:t>
      </w:r>
    </w:p>
    <w:p w:rsidR="00DF210C" w:rsidRPr="00261640" w:rsidRDefault="00DF210C" w:rsidP="00DF210C">
      <w:pPr>
        <w:pStyle w:val="VocalcomNormal"/>
        <w:rPr>
          <w:lang w:val="en-US"/>
        </w:rPr>
      </w:pPr>
      <w:r w:rsidRPr="00261640">
        <w:rPr>
          <w:lang w:val="en-US"/>
        </w:rPr>
        <w:t xml:space="preserve">This part allows defining </w:t>
      </w:r>
      <w:r w:rsidR="00FA0380" w:rsidRPr="00261640">
        <w:rPr>
          <w:lang w:val="en-US"/>
        </w:rPr>
        <w:t>additional parameters</w:t>
      </w:r>
      <w:r w:rsidRPr="00261640">
        <w:rPr>
          <w:lang w:val="en-US"/>
        </w:rPr>
        <w:t xml:space="preserve"> to filter the report data.</w:t>
      </w:r>
    </w:p>
    <w:p w:rsidR="00DF210C" w:rsidRPr="00261640" w:rsidRDefault="00DF210C" w:rsidP="00DF210C">
      <w:pPr>
        <w:pStyle w:val="VocalcomNormal"/>
        <w:ind w:left="720"/>
        <w:rPr>
          <w:lang w:val="en-US"/>
        </w:rPr>
      </w:pPr>
      <w:r w:rsidRPr="00261640">
        <w:rPr>
          <w:b/>
          <w:lang w:val="en-US"/>
        </w:rPr>
        <w:t>Lost time</w:t>
      </w:r>
      <w:r w:rsidRPr="00261640">
        <w:rPr>
          <w:lang w:val="en-US"/>
        </w:rPr>
        <w:t xml:space="preserve">: Enter here the duration below which the call is accounted for in lost or abandoned calls. </w:t>
      </w:r>
    </w:p>
    <w:p w:rsidR="00DF210C" w:rsidRPr="00261640" w:rsidRDefault="00DF210C" w:rsidP="00DF210C">
      <w:pPr>
        <w:pStyle w:val="VocalcomNormal"/>
        <w:ind w:left="720"/>
        <w:rPr>
          <w:lang w:val="en-US"/>
        </w:rPr>
      </w:pPr>
      <w:r w:rsidRPr="00261640">
        <w:rPr>
          <w:b/>
          <w:lang w:val="en-US"/>
        </w:rPr>
        <w:t>Data</w:t>
      </w:r>
      <w:r w:rsidRPr="00261640">
        <w:rPr>
          <w:lang w:val="en-US"/>
        </w:rPr>
        <w:t xml:space="preserve">: allows choosing if you want to see the details per </w:t>
      </w:r>
      <w:r w:rsidR="00B308D6" w:rsidRPr="00261640">
        <w:rPr>
          <w:lang w:val="en-US"/>
        </w:rPr>
        <w:t>agent</w:t>
      </w:r>
      <w:r w:rsidRPr="00261640">
        <w:rPr>
          <w:lang w:val="en-US"/>
        </w:rPr>
        <w:t xml:space="preserve"> and/or the recapitulative summary.</w:t>
      </w:r>
    </w:p>
    <w:p w:rsidR="00DF210C" w:rsidRPr="00261640" w:rsidRDefault="00DF210C" w:rsidP="00DF210C">
      <w:pPr>
        <w:pStyle w:val="VocalcomNormal"/>
        <w:rPr>
          <w:lang w:val="en-US"/>
        </w:rPr>
      </w:pPr>
    </w:p>
    <w:p w:rsidR="00DF210C" w:rsidRPr="00261640" w:rsidRDefault="00DF210C" w:rsidP="00DF210C">
      <w:pPr>
        <w:pStyle w:val="VocalcomNormal"/>
        <w:rPr>
          <w:b/>
          <w:lang w:val="en-US"/>
        </w:rPr>
      </w:pPr>
      <w:r w:rsidRPr="00261640">
        <w:rPr>
          <w:b/>
          <w:lang w:val="en-US"/>
        </w:rPr>
        <w:t>Call status</w:t>
      </w:r>
      <w:r w:rsidR="00FA0380" w:rsidRPr="00261640">
        <w:rPr>
          <w:b/>
          <w:lang w:val="en-US"/>
        </w:rPr>
        <w:t xml:space="preserve"> tab</w:t>
      </w:r>
    </w:p>
    <w:p w:rsidR="00DF210C" w:rsidRPr="00261640" w:rsidRDefault="00DF210C" w:rsidP="00DF210C">
      <w:pPr>
        <w:pStyle w:val="VocalcomNormal"/>
        <w:rPr>
          <w:lang w:val="en-US"/>
        </w:rPr>
      </w:pPr>
      <w:r w:rsidRPr="00261640">
        <w:rPr>
          <w:lang w:val="en-US"/>
        </w:rPr>
        <w:t xml:space="preserve">On this tab, you choose to take into account or not the standard </w:t>
      </w:r>
      <w:r w:rsidR="00FC11C4" w:rsidRPr="00261640">
        <w:rPr>
          <w:lang w:val="en-US"/>
        </w:rPr>
        <w:t>call status</w:t>
      </w:r>
      <w:r w:rsidRPr="00261640">
        <w:rPr>
          <w:lang w:val="en-US"/>
        </w:rPr>
        <w:t xml:space="preserve">, and to take into account or not the </w:t>
      </w:r>
      <w:proofErr w:type="spellStart"/>
      <w:r w:rsidRPr="00261640">
        <w:rPr>
          <w:lang w:val="en-US"/>
        </w:rPr>
        <w:t>non qualified</w:t>
      </w:r>
      <w:proofErr w:type="spellEnd"/>
      <w:r w:rsidRPr="00261640">
        <w:rPr>
          <w:lang w:val="en-US"/>
        </w:rPr>
        <w:t xml:space="preserve"> calls.</w:t>
      </w:r>
    </w:p>
    <w:p w:rsidR="00DF210C" w:rsidRPr="00261640" w:rsidRDefault="00DF210C" w:rsidP="00DF210C">
      <w:pPr>
        <w:pStyle w:val="VocalcomNormal"/>
        <w:rPr>
          <w:lang w:val="en-US"/>
        </w:rPr>
      </w:pPr>
      <w:r w:rsidRPr="00261640">
        <w:rPr>
          <w:lang w:val="en-US"/>
        </w:rPr>
        <w:t>You can also indicate that you want only take the last call result into account concerning a client record.</w:t>
      </w:r>
    </w:p>
    <w:p w:rsidR="00DF210C" w:rsidRPr="00261640" w:rsidRDefault="00DF210C" w:rsidP="00DF210C">
      <w:pPr>
        <w:pStyle w:val="VocalcomNormal"/>
        <w:jc w:val="center"/>
        <w:rPr>
          <w:lang w:val="en-US"/>
        </w:rPr>
      </w:pPr>
    </w:p>
    <w:p w:rsidR="00DF210C" w:rsidRPr="00261640" w:rsidRDefault="00DF210C" w:rsidP="00DF210C">
      <w:pPr>
        <w:pStyle w:val="VocalcomNormal"/>
        <w:jc w:val="center"/>
        <w:rPr>
          <w:lang w:val="en-US"/>
        </w:rPr>
      </w:pPr>
    </w:p>
    <w:p w:rsidR="00DF210C" w:rsidRPr="00261640" w:rsidRDefault="00DF210C" w:rsidP="00DF210C">
      <w:pPr>
        <w:pStyle w:val="VocalcomNormal"/>
        <w:rPr>
          <w:lang w:val="en-US"/>
        </w:rPr>
      </w:pPr>
      <w:r w:rsidRPr="00261640">
        <w:rPr>
          <w:b/>
          <w:lang w:val="en-US"/>
        </w:rPr>
        <w:t xml:space="preserve">Add </w:t>
      </w:r>
      <w:r w:rsidR="00FC11C4" w:rsidRPr="00261640">
        <w:rPr>
          <w:b/>
          <w:lang w:val="en-US"/>
        </w:rPr>
        <w:t>call status</w:t>
      </w:r>
      <w:r w:rsidRPr="00261640">
        <w:rPr>
          <w:lang w:val="en-US"/>
        </w:rPr>
        <w:t xml:space="preserve">: allows indicating that you also want to take into account the </w:t>
      </w:r>
      <w:r w:rsidR="00FC11C4" w:rsidRPr="00261640">
        <w:rPr>
          <w:lang w:val="en-US"/>
        </w:rPr>
        <w:t>call status</w:t>
      </w:r>
      <w:r w:rsidRPr="00261640">
        <w:rPr>
          <w:lang w:val="en-US"/>
        </w:rPr>
        <w:t xml:space="preserve"> not used for this report.</w:t>
      </w:r>
    </w:p>
    <w:p w:rsidR="00DF210C" w:rsidRPr="00261640" w:rsidRDefault="00DF210C" w:rsidP="00DF210C">
      <w:pPr>
        <w:pStyle w:val="VocalcomNormal"/>
        <w:ind w:left="720"/>
        <w:rPr>
          <w:b/>
          <w:lang w:val="en-US"/>
        </w:rPr>
      </w:pPr>
      <w:r w:rsidRPr="00261640">
        <w:rPr>
          <w:b/>
          <w:lang w:val="en-US"/>
        </w:rPr>
        <w:t xml:space="preserve">None </w:t>
      </w:r>
    </w:p>
    <w:p w:rsidR="00DF210C" w:rsidRPr="00261640" w:rsidRDefault="00DF210C" w:rsidP="00DF210C">
      <w:pPr>
        <w:pStyle w:val="VocalcomNormal"/>
        <w:ind w:left="720"/>
        <w:rPr>
          <w:b/>
          <w:lang w:val="en-US"/>
        </w:rPr>
      </w:pPr>
      <w:r w:rsidRPr="00261640">
        <w:rPr>
          <w:b/>
          <w:lang w:val="en-US"/>
        </w:rPr>
        <w:t>Standard</w:t>
      </w:r>
    </w:p>
    <w:p w:rsidR="00DF210C" w:rsidRPr="00261640" w:rsidRDefault="00DF210C" w:rsidP="00DF210C">
      <w:pPr>
        <w:pStyle w:val="VocalcomNormal"/>
        <w:ind w:left="720"/>
        <w:rPr>
          <w:lang w:val="en-US"/>
        </w:rPr>
      </w:pPr>
      <w:r w:rsidRPr="00261640">
        <w:rPr>
          <w:b/>
          <w:lang w:val="en-US"/>
        </w:rPr>
        <w:t>Custom</w:t>
      </w:r>
      <w:r w:rsidRPr="00261640">
        <w:rPr>
          <w:lang w:val="en-US"/>
        </w:rPr>
        <w:t xml:space="preserve"> (these </w:t>
      </w:r>
      <w:r w:rsidR="00FC11C4" w:rsidRPr="00261640">
        <w:rPr>
          <w:lang w:val="en-US"/>
        </w:rPr>
        <w:t>call status</w:t>
      </w:r>
      <w:r w:rsidRPr="00261640">
        <w:rPr>
          <w:lang w:val="en-US"/>
        </w:rPr>
        <w:t xml:space="preserve"> have been created by way of a personal </w:t>
      </w:r>
      <w:r w:rsidR="00FC11C4" w:rsidRPr="00261640">
        <w:rPr>
          <w:lang w:val="en-US"/>
        </w:rPr>
        <w:t>call status</w:t>
      </w:r>
      <w:r w:rsidRPr="00261640">
        <w:rPr>
          <w:lang w:val="en-US"/>
        </w:rPr>
        <w:t xml:space="preserve"> creation function in the Administration application)</w:t>
      </w:r>
    </w:p>
    <w:p w:rsidR="00DF210C" w:rsidRPr="00261640" w:rsidRDefault="00DF210C" w:rsidP="00DF210C">
      <w:pPr>
        <w:pStyle w:val="VocalcomNormal"/>
        <w:ind w:left="720"/>
        <w:rPr>
          <w:lang w:val="en-US"/>
        </w:rPr>
      </w:pPr>
      <w:r w:rsidRPr="00261640">
        <w:rPr>
          <w:b/>
          <w:lang w:val="en-US"/>
        </w:rPr>
        <w:t>All</w:t>
      </w:r>
      <w:r w:rsidRPr="00261640">
        <w:rPr>
          <w:lang w:val="en-US"/>
        </w:rPr>
        <w:t xml:space="preserve"> (the standard and personalized </w:t>
      </w:r>
      <w:r w:rsidR="00FC11C4" w:rsidRPr="00261640">
        <w:rPr>
          <w:lang w:val="en-US"/>
        </w:rPr>
        <w:t>call status</w:t>
      </w:r>
      <w:r w:rsidRPr="00261640">
        <w:rPr>
          <w:lang w:val="en-US"/>
        </w:rPr>
        <w:t>)</w:t>
      </w:r>
    </w:p>
    <w:p w:rsidR="00DF210C" w:rsidRPr="00261640" w:rsidRDefault="00DF210C" w:rsidP="00DF210C">
      <w:pPr>
        <w:pStyle w:val="VocalcomNormal"/>
        <w:ind w:left="720"/>
        <w:rPr>
          <w:lang w:val="en-US"/>
        </w:rPr>
      </w:pPr>
    </w:p>
    <w:p w:rsidR="00DF210C" w:rsidRPr="00261640" w:rsidRDefault="00DF210C" w:rsidP="00DF210C">
      <w:pPr>
        <w:pStyle w:val="VocalcomNormal"/>
        <w:rPr>
          <w:lang w:val="en-US"/>
        </w:rPr>
      </w:pPr>
      <w:r w:rsidRPr="00261640">
        <w:rPr>
          <w:lang w:val="en-US"/>
        </w:rPr>
        <w:t xml:space="preserve">If you have chosen the detailed display, a page shows the data of a single agent. </w:t>
      </w:r>
    </w:p>
    <w:p w:rsidR="00DF210C" w:rsidRPr="00261640" w:rsidRDefault="00DF210C" w:rsidP="00DF210C">
      <w:pPr>
        <w:pStyle w:val="VocalcomNormal"/>
        <w:rPr>
          <w:lang w:val="en-US"/>
        </w:rPr>
      </w:pPr>
      <w:r w:rsidRPr="00261640">
        <w:rPr>
          <w:lang w:val="en-US"/>
        </w:rPr>
        <w:t>If you choose the summarized display, the data of all selected agents is summed up on a single page.</w:t>
      </w:r>
    </w:p>
    <w:p w:rsidR="00DF210C" w:rsidRPr="00261640" w:rsidRDefault="00DF210C" w:rsidP="00DF210C">
      <w:pPr>
        <w:pStyle w:val="VocalcomNormal"/>
        <w:rPr>
          <w:lang w:val="en-US"/>
        </w:rPr>
      </w:pPr>
      <w:r w:rsidRPr="00261640">
        <w:rPr>
          <w:lang w:val="en-US"/>
        </w:rPr>
        <w:t>If you choose the detailed and summarized display, then the agent’s pages are followed by a summarized page.</w:t>
      </w:r>
    </w:p>
    <w:p w:rsidR="00DF210C" w:rsidRPr="00261640" w:rsidRDefault="00DF210C" w:rsidP="00DF210C">
      <w:pPr>
        <w:pStyle w:val="VocalcomNormal"/>
        <w:rPr>
          <w:lang w:val="en-US"/>
        </w:rPr>
      </w:pPr>
    </w:p>
    <w:p w:rsidR="00DF210C" w:rsidRPr="00261640" w:rsidRDefault="00DF210C" w:rsidP="00DF210C">
      <w:pPr>
        <w:pStyle w:val="VocalcomNormal"/>
        <w:rPr>
          <w:lang w:val="en-US"/>
        </w:rPr>
      </w:pPr>
      <w:r w:rsidRPr="00261640">
        <w:rPr>
          <w:lang w:val="en-US"/>
        </w:rPr>
        <w:t xml:space="preserve">The report is divided into </w:t>
      </w:r>
      <w:r w:rsidR="00D10635" w:rsidRPr="00261640">
        <w:rPr>
          <w:lang w:val="en-US"/>
        </w:rPr>
        <w:t>several</w:t>
      </w:r>
      <w:r w:rsidRPr="00261640">
        <w:rPr>
          <w:lang w:val="en-US"/>
        </w:rPr>
        <w:t xml:space="preserve"> tables followed by a graphic.</w:t>
      </w:r>
    </w:p>
    <w:p w:rsidR="00DF210C" w:rsidRPr="00261640" w:rsidRDefault="001D7984" w:rsidP="0029394A">
      <w:pPr>
        <w:pStyle w:val="VocalcomNormal"/>
        <w:jc w:val="center"/>
        <w:rPr>
          <w:lang w:val="en-US"/>
        </w:rPr>
      </w:pPr>
      <w:r w:rsidRPr="00261640">
        <w:rPr>
          <w:noProof/>
          <w:lang w:val="en-US" w:eastAsia="fr-FR"/>
        </w:rPr>
        <w:drawing>
          <wp:inline distT="0" distB="0" distL="0" distR="0" wp14:anchorId="4758FB9F" wp14:editId="3BB9E24C">
            <wp:extent cx="4890770" cy="2360295"/>
            <wp:effectExtent l="19050" t="0" r="24130"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4890770" cy="236029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09792B" w:rsidRPr="00261640" w:rsidRDefault="0009792B" w:rsidP="00DF210C">
      <w:pPr>
        <w:pStyle w:val="VocalcomNormal"/>
        <w:rPr>
          <w:lang w:val="en-US"/>
        </w:rPr>
      </w:pPr>
    </w:p>
    <w:p w:rsidR="00DF210C" w:rsidRPr="00261640" w:rsidRDefault="00DF210C" w:rsidP="00DF210C">
      <w:pPr>
        <w:pStyle w:val="VocalcomNormal"/>
        <w:rPr>
          <w:lang w:val="en-US"/>
        </w:rPr>
      </w:pPr>
      <w:r w:rsidRPr="00261640">
        <w:rPr>
          <w:lang w:val="en-US"/>
        </w:rPr>
        <w:t xml:space="preserve">The tables show calls hour distribution for results types </w:t>
      </w:r>
      <w:r w:rsidRPr="00261640">
        <w:rPr>
          <w:b/>
          <w:lang w:val="en-US"/>
        </w:rPr>
        <w:t>Positive</w:t>
      </w:r>
      <w:r w:rsidRPr="00261640">
        <w:rPr>
          <w:lang w:val="en-US"/>
        </w:rPr>
        <w:t xml:space="preserve">, </w:t>
      </w:r>
      <w:r w:rsidRPr="00261640">
        <w:rPr>
          <w:b/>
          <w:lang w:val="en-US"/>
        </w:rPr>
        <w:t>Argued</w:t>
      </w:r>
      <w:r w:rsidRPr="00261640">
        <w:rPr>
          <w:lang w:val="en-US"/>
        </w:rPr>
        <w:t xml:space="preserve"> and </w:t>
      </w:r>
      <w:r w:rsidRPr="00261640">
        <w:rPr>
          <w:b/>
          <w:lang w:val="en-US"/>
        </w:rPr>
        <w:t>Not Argued</w:t>
      </w:r>
      <w:r w:rsidRPr="00261640">
        <w:rPr>
          <w:lang w:val="en-US"/>
        </w:rPr>
        <w:t>.</w:t>
      </w:r>
    </w:p>
    <w:p w:rsidR="0009792B" w:rsidRPr="00261640" w:rsidRDefault="0009792B" w:rsidP="00DF210C">
      <w:pPr>
        <w:pStyle w:val="VocalcomNormal"/>
        <w:rPr>
          <w:lang w:val="en-US"/>
        </w:rPr>
      </w:pPr>
    </w:p>
    <w:p w:rsidR="0009792B" w:rsidRPr="00261640" w:rsidRDefault="00DF210C" w:rsidP="00DF210C">
      <w:pPr>
        <w:pStyle w:val="VocalcomNormal"/>
        <w:rPr>
          <w:lang w:val="en-US"/>
        </w:rPr>
      </w:pPr>
      <w:r w:rsidRPr="00261640">
        <w:rPr>
          <w:lang w:val="en-US"/>
        </w:rPr>
        <w:t xml:space="preserve">Under the tables, a graph of the data is displayed. </w:t>
      </w:r>
    </w:p>
    <w:p w:rsidR="00DF210C" w:rsidRPr="00261640" w:rsidRDefault="001D7984" w:rsidP="0029394A">
      <w:pPr>
        <w:pStyle w:val="VocalcomNormal"/>
        <w:jc w:val="center"/>
        <w:rPr>
          <w:lang w:val="en-US"/>
        </w:rPr>
      </w:pPr>
      <w:r w:rsidRPr="00261640">
        <w:rPr>
          <w:noProof/>
          <w:lang w:val="en-US" w:eastAsia="fr-FR"/>
        </w:rPr>
        <w:drawing>
          <wp:inline distT="0" distB="0" distL="0" distR="0" wp14:anchorId="652B47C9" wp14:editId="486DE37A">
            <wp:extent cx="4912360" cy="1477645"/>
            <wp:effectExtent l="19050" t="0" r="21590"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4912360" cy="147764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B70F66" w:rsidRPr="00261640" w:rsidRDefault="00B70F66" w:rsidP="001A4414">
      <w:pPr>
        <w:pStyle w:val="VocalcomNormal"/>
        <w:rPr>
          <w:b/>
          <w:lang w:val="en-US"/>
        </w:rPr>
      </w:pPr>
    </w:p>
    <w:p w:rsidR="00B70F66" w:rsidRPr="00261640" w:rsidRDefault="00B70F66" w:rsidP="001A4414">
      <w:pPr>
        <w:pStyle w:val="VocalcomNormal"/>
        <w:rPr>
          <w:b/>
          <w:lang w:val="en-US"/>
        </w:rPr>
      </w:pPr>
    </w:p>
    <w:p w:rsidR="000D6F1E" w:rsidRPr="00261640" w:rsidRDefault="000D6F1E">
      <w:pPr>
        <w:pStyle w:val="VocalcomNormal"/>
        <w:rPr>
          <w:lang w:val="en-US"/>
        </w:rPr>
        <w:sectPr w:rsidR="000D6F1E" w:rsidRPr="00261640" w:rsidSect="00233303">
          <w:headerReference w:type="default" r:id="rId43"/>
          <w:pgSz w:w="11907" w:h="16839" w:code="9"/>
          <w:pgMar w:top="680" w:right="851" w:bottom="851" w:left="851" w:header="142" w:footer="11" w:gutter="227"/>
          <w:cols w:space="708"/>
          <w:noEndnote/>
          <w:docGrid w:linePitch="360"/>
        </w:sectPr>
      </w:pPr>
    </w:p>
    <w:p w:rsidR="00223800" w:rsidRPr="00261640" w:rsidRDefault="00223800" w:rsidP="00562D42">
      <w:pPr>
        <w:pStyle w:val="Titre1"/>
      </w:pPr>
      <w:bookmarkStart w:id="53" w:name="_Toc163965318"/>
      <w:bookmarkStart w:id="54" w:name="_Toc373749985"/>
      <w:r w:rsidRPr="00261640">
        <w:t>Inbound calls campaign</w:t>
      </w:r>
      <w:bookmarkEnd w:id="53"/>
      <w:bookmarkEnd w:id="54"/>
      <w:r w:rsidRPr="00261640">
        <w:t xml:space="preserve">  </w:t>
      </w:r>
    </w:p>
    <w:p w:rsidR="00223800" w:rsidRPr="00261640" w:rsidRDefault="00223800">
      <w:pPr>
        <w:pStyle w:val="VocalcomNormal"/>
        <w:rPr>
          <w:lang w:val="en-US"/>
        </w:rPr>
      </w:pPr>
      <w:r w:rsidRPr="00261640">
        <w:rPr>
          <w:lang w:val="en-US"/>
        </w:rPr>
        <w:t>This set of reports is based on the activities of inbound call campaigns and on the distribution of calls.</w:t>
      </w:r>
    </w:p>
    <w:p w:rsidR="00223800" w:rsidRPr="00261640" w:rsidRDefault="00223800">
      <w:pPr>
        <w:pStyle w:val="VocalcomNormal"/>
        <w:rPr>
          <w:lang w:val="en-US"/>
        </w:rPr>
      </w:pPr>
    </w:p>
    <w:p w:rsidR="00223800" w:rsidRPr="00261640" w:rsidRDefault="00E768CA">
      <w:pPr>
        <w:pStyle w:val="VocalcomNormal"/>
        <w:rPr>
          <w:lang w:val="en-US"/>
        </w:rPr>
      </w:pPr>
      <w:r w:rsidRPr="00261640">
        <w:rPr>
          <w:lang w:val="en-US"/>
        </w:rPr>
        <w:t>8</w:t>
      </w:r>
      <w:r w:rsidR="00223800" w:rsidRPr="00261640">
        <w:rPr>
          <w:lang w:val="en-US"/>
        </w:rPr>
        <w:t xml:space="preserve"> predefined reports are available and detailed in this chapter:</w:t>
      </w:r>
    </w:p>
    <w:p w:rsidR="00223800" w:rsidRPr="00261640" w:rsidRDefault="00223800">
      <w:pPr>
        <w:pStyle w:val="VocalcomNormal"/>
        <w:rPr>
          <w:lang w:val="en-US"/>
        </w:rPr>
      </w:pPr>
    </w:p>
    <w:p w:rsidR="00223800" w:rsidRPr="00261640" w:rsidRDefault="00223800">
      <w:pPr>
        <w:pStyle w:val="commentairegris"/>
        <w:rPr>
          <w:lang w:val="en-US"/>
        </w:rPr>
      </w:pPr>
      <w:r w:rsidRPr="00261640">
        <w:rPr>
          <w:lang w:val="en-US"/>
        </w:rPr>
        <w:t>Campaigns overview</w:t>
      </w:r>
    </w:p>
    <w:p w:rsidR="00223800" w:rsidRPr="00261640" w:rsidRDefault="00223800">
      <w:pPr>
        <w:pStyle w:val="commentairegris"/>
        <w:rPr>
          <w:lang w:val="en-US"/>
        </w:rPr>
      </w:pPr>
      <w:r w:rsidRPr="00261640">
        <w:rPr>
          <w:lang w:val="en-US"/>
        </w:rPr>
        <w:t>Campaigns report</w:t>
      </w:r>
    </w:p>
    <w:p w:rsidR="00223800" w:rsidRPr="00261640" w:rsidRDefault="00223800">
      <w:pPr>
        <w:pStyle w:val="commentairegris"/>
        <w:rPr>
          <w:lang w:val="en-US"/>
        </w:rPr>
      </w:pPr>
      <w:r w:rsidRPr="00261640">
        <w:rPr>
          <w:lang w:val="en-US"/>
        </w:rPr>
        <w:t>Calls distribution report</w:t>
      </w:r>
    </w:p>
    <w:p w:rsidR="00223800" w:rsidRPr="00261640" w:rsidRDefault="00223800">
      <w:pPr>
        <w:pStyle w:val="commentairegris"/>
        <w:rPr>
          <w:lang w:val="en-US"/>
        </w:rPr>
      </w:pPr>
      <w:r w:rsidRPr="00261640">
        <w:rPr>
          <w:lang w:val="en-US"/>
        </w:rPr>
        <w:t>Waiting time report</w:t>
      </w:r>
    </w:p>
    <w:p w:rsidR="00223800" w:rsidRPr="00261640" w:rsidRDefault="00223800">
      <w:pPr>
        <w:pStyle w:val="commentairegris"/>
        <w:rPr>
          <w:lang w:val="en-US"/>
        </w:rPr>
      </w:pPr>
      <w:r w:rsidRPr="00261640">
        <w:rPr>
          <w:lang w:val="en-US"/>
        </w:rPr>
        <w:t xml:space="preserve">Calls </w:t>
      </w:r>
      <w:r w:rsidR="00FC11C4" w:rsidRPr="00261640">
        <w:rPr>
          <w:lang w:val="en-US"/>
        </w:rPr>
        <w:t>call status</w:t>
      </w:r>
      <w:r w:rsidRPr="00261640">
        <w:rPr>
          <w:lang w:val="en-US"/>
        </w:rPr>
        <w:t xml:space="preserve"> report</w:t>
      </w:r>
    </w:p>
    <w:p w:rsidR="00223800" w:rsidRPr="00261640" w:rsidRDefault="00223800">
      <w:pPr>
        <w:pStyle w:val="commentairegris"/>
        <w:rPr>
          <w:lang w:val="en-US"/>
        </w:rPr>
      </w:pPr>
      <w:r w:rsidRPr="00261640">
        <w:rPr>
          <w:lang w:val="en-US"/>
        </w:rPr>
        <w:t xml:space="preserve">Calls </w:t>
      </w:r>
      <w:r w:rsidR="00FC11C4" w:rsidRPr="00261640">
        <w:rPr>
          <w:lang w:val="en-US"/>
        </w:rPr>
        <w:t>call status</w:t>
      </w:r>
      <w:r w:rsidRPr="00261640">
        <w:rPr>
          <w:lang w:val="en-US"/>
        </w:rPr>
        <w:t xml:space="preserve"> by agent</w:t>
      </w:r>
    </w:p>
    <w:p w:rsidR="00E768CA" w:rsidRPr="00261640" w:rsidRDefault="00E768CA">
      <w:pPr>
        <w:pStyle w:val="commentairegris"/>
        <w:rPr>
          <w:lang w:val="en-US"/>
        </w:rPr>
      </w:pPr>
      <w:r w:rsidRPr="00261640">
        <w:rPr>
          <w:lang w:val="en-US"/>
        </w:rPr>
        <w:t>Call status distribution report</w:t>
      </w:r>
    </w:p>
    <w:p w:rsidR="00E768CA" w:rsidRPr="00261640" w:rsidRDefault="00E768CA" w:rsidP="00E768CA">
      <w:pPr>
        <w:pStyle w:val="commentairegris"/>
        <w:rPr>
          <w:lang w:val="en-US"/>
        </w:rPr>
      </w:pPr>
      <w:r w:rsidRPr="00261640">
        <w:rPr>
          <w:lang w:val="en-US"/>
        </w:rPr>
        <w:t>Call status by agent distribution report</w:t>
      </w:r>
    </w:p>
    <w:p w:rsidR="00223800" w:rsidRPr="00261640" w:rsidRDefault="00223800">
      <w:pPr>
        <w:pStyle w:val="VocalcomNormal"/>
        <w:rPr>
          <w:lang w:val="en-US"/>
        </w:rPr>
      </w:pPr>
    </w:p>
    <w:p w:rsidR="00223800" w:rsidRPr="00261640" w:rsidRDefault="00223800">
      <w:pPr>
        <w:pStyle w:val="VocalcomNormal"/>
        <w:rPr>
          <w:lang w:val="en-US"/>
        </w:rPr>
        <w:sectPr w:rsidR="00223800" w:rsidRPr="00261640" w:rsidSect="00233303">
          <w:headerReference w:type="default" r:id="rId44"/>
          <w:pgSz w:w="11907" w:h="16839" w:code="9"/>
          <w:pgMar w:top="680" w:right="851" w:bottom="851" w:left="851" w:header="142" w:footer="11" w:gutter="227"/>
          <w:cols w:space="708"/>
          <w:noEndnote/>
          <w:docGrid w:linePitch="360"/>
        </w:sectPr>
      </w:pPr>
    </w:p>
    <w:p w:rsidR="00223800" w:rsidRPr="00261640" w:rsidRDefault="00223800" w:rsidP="00E63E71">
      <w:pPr>
        <w:pStyle w:val="Titre2"/>
        <w:rPr>
          <w:lang w:val="en-US"/>
        </w:rPr>
      </w:pPr>
      <w:bookmarkStart w:id="55" w:name="_Vue_d’ensemble_des_appels_de_campag"/>
      <w:bookmarkStart w:id="56" w:name="_Toc163965319"/>
      <w:bookmarkStart w:id="57" w:name="_Toc373749986"/>
      <w:bookmarkEnd w:id="55"/>
      <w:r w:rsidRPr="00261640">
        <w:rPr>
          <w:lang w:val="en-US"/>
        </w:rPr>
        <w:t>Campaigns overview</w:t>
      </w:r>
      <w:bookmarkEnd w:id="56"/>
      <w:bookmarkEnd w:id="57"/>
    </w:p>
    <w:p w:rsidR="00223800" w:rsidRPr="00261640" w:rsidRDefault="00223800">
      <w:pPr>
        <w:pStyle w:val="VocalcomNormal"/>
        <w:rPr>
          <w:lang w:val="en-US"/>
        </w:rPr>
      </w:pPr>
      <w:r w:rsidRPr="00261640">
        <w:rPr>
          <w:lang w:val="en-US"/>
        </w:rPr>
        <w:t xml:space="preserve">This first report gives you an overview of inbound calls and their status, within the frame of selected campaigns in a defined time period. </w:t>
      </w:r>
    </w:p>
    <w:p w:rsidR="00223800" w:rsidRPr="00261640" w:rsidRDefault="00223800">
      <w:pPr>
        <w:pStyle w:val="VocalcomNormal"/>
        <w:jc w:val="center"/>
        <w:rPr>
          <w:lang w:val="en-US"/>
        </w:rPr>
      </w:pPr>
    </w:p>
    <w:p w:rsidR="00223800" w:rsidRPr="00261640" w:rsidRDefault="00223800">
      <w:pPr>
        <w:pStyle w:val="VocalcomNormal"/>
        <w:rPr>
          <w:lang w:val="en-US"/>
        </w:rPr>
      </w:pPr>
      <w:r w:rsidRPr="00261640">
        <w:rPr>
          <w:b/>
          <w:lang w:val="en-US"/>
        </w:rPr>
        <w:t>Options</w:t>
      </w:r>
      <w:r w:rsidR="000D1288" w:rsidRPr="00261640">
        <w:rPr>
          <w:b/>
          <w:lang w:val="en-US"/>
        </w:rPr>
        <w:t xml:space="preserve"> tab</w:t>
      </w:r>
    </w:p>
    <w:p w:rsidR="00223800" w:rsidRPr="00261640" w:rsidRDefault="00223800">
      <w:pPr>
        <w:pStyle w:val="VocalcomNormal"/>
        <w:rPr>
          <w:lang w:val="en-US"/>
        </w:rPr>
      </w:pPr>
      <w:r w:rsidRPr="00261640">
        <w:rPr>
          <w:lang w:val="en-US"/>
        </w:rPr>
        <w:t>This tab allows defining additional parameters to filter the report data.</w:t>
      </w:r>
    </w:p>
    <w:p w:rsidR="00223800" w:rsidRPr="00261640" w:rsidRDefault="00223800">
      <w:pPr>
        <w:pStyle w:val="VocalcomNormal"/>
        <w:ind w:left="720"/>
        <w:rPr>
          <w:lang w:val="en-US"/>
        </w:rPr>
      </w:pPr>
      <w:r w:rsidRPr="00261640">
        <w:rPr>
          <w:b/>
          <w:lang w:val="en-US"/>
        </w:rPr>
        <w:t>Lost time</w:t>
      </w:r>
      <w:r w:rsidRPr="00261640">
        <w:rPr>
          <w:lang w:val="en-US"/>
        </w:rPr>
        <w:t xml:space="preserve">: Enter here the duration below which the call is accounted for in lost or abandoned calls. </w:t>
      </w:r>
    </w:p>
    <w:p w:rsidR="00223800" w:rsidRPr="00261640" w:rsidRDefault="00223800">
      <w:pPr>
        <w:pStyle w:val="VocalcomNormal"/>
        <w:ind w:left="720"/>
        <w:rPr>
          <w:lang w:val="en-US"/>
        </w:rPr>
      </w:pPr>
      <w:r w:rsidRPr="00261640">
        <w:rPr>
          <w:b/>
          <w:lang w:val="en-US"/>
        </w:rPr>
        <w:t>Ignorable wait</w:t>
      </w:r>
      <w:r w:rsidRPr="00261640">
        <w:rPr>
          <w:lang w:val="en-US"/>
        </w:rPr>
        <w:t>: Enter here the maximum duration of queuing time below which calls are considered as immediately answered (</w:t>
      </w:r>
      <w:proofErr w:type="spellStart"/>
      <w:r w:rsidRPr="00261640">
        <w:rPr>
          <w:lang w:val="en-US"/>
        </w:rPr>
        <w:t>ie</w:t>
      </w:r>
      <w:proofErr w:type="spellEnd"/>
      <w:r w:rsidRPr="00261640">
        <w:rPr>
          <w:lang w:val="en-US"/>
        </w:rPr>
        <w:t>. If Ignorable wait = 5 seconds, the calls answered with a waiting time of maximum 5 seconds are considered as calls treated immediately).</w:t>
      </w:r>
    </w:p>
    <w:p w:rsidR="00223800" w:rsidRPr="00261640" w:rsidRDefault="00223800">
      <w:pPr>
        <w:pStyle w:val="VocalcomNormal"/>
        <w:ind w:left="720"/>
        <w:rPr>
          <w:lang w:val="en-US"/>
        </w:rPr>
      </w:pPr>
      <w:r w:rsidRPr="00261640">
        <w:rPr>
          <w:lang w:val="en-US"/>
        </w:rPr>
        <w:t xml:space="preserve">These delays are expressed in seconds. </w:t>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 xml:space="preserve">Once created, the report is presented in a separate window. </w:t>
      </w:r>
    </w:p>
    <w:p w:rsidR="00223800" w:rsidRPr="00261640" w:rsidRDefault="001D7984" w:rsidP="0029394A">
      <w:pPr>
        <w:pStyle w:val="VocalcomNormal"/>
        <w:jc w:val="center"/>
        <w:rPr>
          <w:lang w:val="en-US"/>
        </w:rPr>
      </w:pPr>
      <w:r w:rsidRPr="00261640">
        <w:rPr>
          <w:noProof/>
          <w:lang w:val="en-US" w:eastAsia="fr-FR"/>
        </w:rPr>
        <w:drawing>
          <wp:inline distT="0" distB="0" distL="0" distR="0" wp14:anchorId="079AF296" wp14:editId="5E590F33">
            <wp:extent cx="4890770" cy="871855"/>
            <wp:effectExtent l="19050" t="0" r="24130"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4890770" cy="87185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223800" w:rsidRPr="00261640" w:rsidRDefault="00223800">
      <w:pPr>
        <w:pStyle w:val="VocalcomNormal"/>
        <w:rPr>
          <w:lang w:val="en-US"/>
        </w:rPr>
      </w:pPr>
      <w:r w:rsidRPr="00261640">
        <w:rPr>
          <w:lang w:val="en-US"/>
        </w:rPr>
        <w:t>The time and date range as well as the filtering parameters are noted in the above table.</w:t>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In this table, the campaigns selected are listed on the left. For each one, it is possible to view the total number of calls, and then their status. (The fields listed are presented with their formulas in parentheses.)</w:t>
      </w:r>
    </w:p>
    <w:p w:rsidR="00223800" w:rsidRPr="00261640" w:rsidRDefault="00223800">
      <w:pPr>
        <w:pStyle w:val="VocalcomNormal"/>
        <w:rPr>
          <w:lang w:val="en-US"/>
        </w:rPr>
      </w:pPr>
      <w:proofErr w:type="gramStart"/>
      <w:r w:rsidRPr="00261640">
        <w:rPr>
          <w:b/>
          <w:lang w:val="en-US"/>
        </w:rPr>
        <w:t>Calls (@</w:t>
      </w:r>
      <w:proofErr w:type="spellStart"/>
      <w:r w:rsidRPr="00261640">
        <w:rPr>
          <w:b/>
          <w:lang w:val="en-US"/>
        </w:rPr>
        <w:t>IsACall</w:t>
      </w:r>
      <w:proofErr w:type="spellEnd"/>
      <w:r w:rsidRPr="00261640">
        <w:rPr>
          <w:b/>
          <w:lang w:val="en-US"/>
        </w:rPr>
        <w:t>)</w:t>
      </w:r>
      <w:r w:rsidRPr="00261640">
        <w:rPr>
          <w:lang w:val="en-US"/>
        </w:rPr>
        <w:t>: all calls arriving at the Call Center.</w:t>
      </w:r>
      <w:proofErr w:type="gramEnd"/>
    </w:p>
    <w:p w:rsidR="00223800" w:rsidRPr="00261640" w:rsidRDefault="00223800">
      <w:pPr>
        <w:pStyle w:val="VocalcomNormal"/>
        <w:rPr>
          <w:lang w:val="en-US"/>
        </w:rPr>
      </w:pPr>
      <w:proofErr w:type="gramStart"/>
      <w:r w:rsidRPr="00261640">
        <w:rPr>
          <w:b/>
          <w:lang w:val="en-US"/>
        </w:rPr>
        <w:t>Closed (@</w:t>
      </w:r>
      <w:proofErr w:type="spellStart"/>
      <w:r w:rsidRPr="00261640">
        <w:rPr>
          <w:b/>
          <w:lang w:val="en-US"/>
        </w:rPr>
        <w:t>IsClosed</w:t>
      </w:r>
      <w:proofErr w:type="spellEnd"/>
      <w:r w:rsidRPr="00261640">
        <w:rPr>
          <w:b/>
          <w:lang w:val="en-US"/>
        </w:rPr>
        <w:t>)</w:t>
      </w:r>
      <w:r w:rsidRPr="00261640">
        <w:rPr>
          <w:lang w:val="en-US"/>
        </w:rPr>
        <w:t>: calls that arrived at the Call Center outside opening hours.</w:t>
      </w:r>
      <w:proofErr w:type="gramEnd"/>
    </w:p>
    <w:p w:rsidR="00223800" w:rsidRPr="00261640" w:rsidRDefault="00223800">
      <w:pPr>
        <w:pStyle w:val="VocalcomNormal"/>
        <w:rPr>
          <w:lang w:val="en-US"/>
        </w:rPr>
      </w:pPr>
      <w:r w:rsidRPr="00261640">
        <w:rPr>
          <w:b/>
          <w:color w:val="auto"/>
          <w:lang w:val="en-US"/>
        </w:rPr>
        <w:t xml:space="preserve">Overflow </w:t>
      </w:r>
      <w:r w:rsidRPr="00261640">
        <w:rPr>
          <w:b/>
          <w:lang w:val="en-US"/>
        </w:rPr>
        <w:t>(@</w:t>
      </w:r>
      <w:proofErr w:type="spellStart"/>
      <w:r w:rsidRPr="00261640">
        <w:rPr>
          <w:b/>
          <w:lang w:val="en-US"/>
        </w:rPr>
        <w:t>IsOverflow</w:t>
      </w:r>
      <w:proofErr w:type="spellEnd"/>
      <w:r w:rsidRPr="00261640">
        <w:rPr>
          <w:b/>
          <w:lang w:val="en-US"/>
        </w:rPr>
        <w:t>)</w:t>
      </w:r>
      <w:r w:rsidRPr="00261640">
        <w:rPr>
          <w:lang w:val="en-US"/>
        </w:rPr>
        <w:t xml:space="preserve">: calls that are redirected to the overflow procedure. </w:t>
      </w:r>
    </w:p>
    <w:p w:rsidR="00223800" w:rsidRPr="00261640" w:rsidRDefault="00223800">
      <w:pPr>
        <w:pStyle w:val="VocalcomNormal"/>
        <w:rPr>
          <w:lang w:val="en-US"/>
        </w:rPr>
      </w:pPr>
      <w:r w:rsidRPr="00261640">
        <w:rPr>
          <w:b/>
          <w:lang w:val="en-US"/>
        </w:rPr>
        <w:t>Rerouted (@</w:t>
      </w:r>
      <w:proofErr w:type="spellStart"/>
      <w:r w:rsidRPr="00261640">
        <w:rPr>
          <w:b/>
          <w:lang w:val="en-US"/>
        </w:rPr>
        <w:t>IsRerouted</w:t>
      </w:r>
      <w:proofErr w:type="spellEnd"/>
      <w:r w:rsidRPr="00261640">
        <w:rPr>
          <w:b/>
          <w:lang w:val="en-US"/>
        </w:rPr>
        <w:t>)</w:t>
      </w:r>
      <w:r w:rsidRPr="00261640">
        <w:rPr>
          <w:lang w:val="en-US"/>
        </w:rPr>
        <w:t>: calls redirected to another destination.</w:t>
      </w:r>
    </w:p>
    <w:p w:rsidR="00223800" w:rsidRPr="00261640" w:rsidRDefault="00223800">
      <w:pPr>
        <w:pStyle w:val="VocalcomNormal"/>
        <w:rPr>
          <w:lang w:val="en-US"/>
        </w:rPr>
      </w:pPr>
      <w:r w:rsidRPr="00261640">
        <w:rPr>
          <w:b/>
          <w:lang w:val="en-US"/>
        </w:rPr>
        <w:t>Lost (@</w:t>
      </w:r>
      <w:proofErr w:type="spellStart"/>
      <w:r w:rsidRPr="00261640">
        <w:rPr>
          <w:b/>
          <w:lang w:val="en-US"/>
        </w:rPr>
        <w:t>IsLost</w:t>
      </w:r>
      <w:proofErr w:type="spellEnd"/>
      <w:r w:rsidRPr="00261640">
        <w:rPr>
          <w:b/>
          <w:lang w:val="en-US"/>
        </w:rPr>
        <w:t>)</w:t>
      </w:r>
      <w:r w:rsidRPr="00261640">
        <w:rPr>
          <w:lang w:val="en-US"/>
        </w:rPr>
        <w:t xml:space="preserve">: calls that arrived during opening hours, which are not redirected to the overflow procedure, with duration inferior to the </w:t>
      </w:r>
      <w:proofErr w:type="gramStart"/>
      <w:r w:rsidRPr="00261640">
        <w:rPr>
          <w:b/>
          <w:lang w:val="en-US"/>
        </w:rPr>
        <w:t>Lost</w:t>
      </w:r>
      <w:proofErr w:type="gramEnd"/>
      <w:r w:rsidRPr="00261640">
        <w:rPr>
          <w:b/>
          <w:lang w:val="en-US"/>
        </w:rPr>
        <w:t xml:space="preserve"> time </w:t>
      </w:r>
      <w:r w:rsidRPr="00261640">
        <w:rPr>
          <w:lang w:val="en-US"/>
        </w:rPr>
        <w:t>parameter.</w:t>
      </w:r>
    </w:p>
    <w:p w:rsidR="00223800" w:rsidRPr="00261640" w:rsidRDefault="00223800">
      <w:pPr>
        <w:pStyle w:val="VocalcomNormal"/>
        <w:rPr>
          <w:lang w:val="en-US"/>
        </w:rPr>
      </w:pPr>
      <w:r w:rsidRPr="00261640">
        <w:rPr>
          <w:b/>
          <w:lang w:val="en-US"/>
        </w:rPr>
        <w:t>IVR (@</w:t>
      </w:r>
      <w:proofErr w:type="spellStart"/>
      <w:r w:rsidRPr="00261640">
        <w:rPr>
          <w:b/>
          <w:lang w:val="en-US"/>
        </w:rPr>
        <w:t>IsLostInIVR</w:t>
      </w:r>
      <w:proofErr w:type="spellEnd"/>
      <w:proofErr w:type="gramStart"/>
      <w:r w:rsidRPr="00261640">
        <w:rPr>
          <w:b/>
          <w:lang w:val="en-US"/>
        </w:rPr>
        <w:t>)</w:t>
      </w:r>
      <w:r w:rsidRPr="00261640">
        <w:rPr>
          <w:lang w:val="en-US"/>
        </w:rPr>
        <w:t> :</w:t>
      </w:r>
      <w:proofErr w:type="gramEnd"/>
      <w:r w:rsidRPr="00261640">
        <w:rPr>
          <w:lang w:val="en-US"/>
        </w:rPr>
        <w:t xml:space="preserve"> calls that are redirected to the IVR and hung up.</w:t>
      </w:r>
    </w:p>
    <w:p w:rsidR="00223800" w:rsidRPr="00261640" w:rsidRDefault="00223800">
      <w:pPr>
        <w:pStyle w:val="VocalcomNormal"/>
        <w:rPr>
          <w:lang w:val="en-US"/>
        </w:rPr>
      </w:pPr>
      <w:r w:rsidRPr="00261640">
        <w:rPr>
          <w:b/>
          <w:lang w:val="en-US"/>
        </w:rPr>
        <w:t>Abandon (@</w:t>
      </w:r>
      <w:proofErr w:type="spellStart"/>
      <w:r w:rsidRPr="00261640">
        <w:rPr>
          <w:b/>
          <w:lang w:val="en-US"/>
        </w:rPr>
        <w:t>IsAbandoned</w:t>
      </w:r>
      <w:proofErr w:type="spellEnd"/>
      <w:r w:rsidRPr="00261640">
        <w:rPr>
          <w:b/>
          <w:lang w:val="en-US"/>
        </w:rPr>
        <w:t>)</w:t>
      </w:r>
      <w:r w:rsidRPr="00261640">
        <w:rPr>
          <w:lang w:val="en-US"/>
        </w:rPr>
        <w:t xml:space="preserve">: calls that are not lost, that have arrived during opening hours, which are not redirected to the overflow procedure and not treated by an agent. </w:t>
      </w:r>
    </w:p>
    <w:p w:rsidR="00223800" w:rsidRPr="00261640" w:rsidRDefault="00223800">
      <w:pPr>
        <w:pStyle w:val="VocalcomNormal"/>
        <w:rPr>
          <w:lang w:val="en-US"/>
        </w:rPr>
      </w:pPr>
      <w:r w:rsidRPr="00261640">
        <w:rPr>
          <w:b/>
          <w:lang w:val="en-US"/>
        </w:rPr>
        <w:t>Completed (@</w:t>
      </w:r>
      <w:proofErr w:type="spellStart"/>
      <w:r w:rsidRPr="00261640">
        <w:rPr>
          <w:b/>
          <w:lang w:val="en-US"/>
        </w:rPr>
        <w:t>IsAnsweredWithoutTransf</w:t>
      </w:r>
      <w:proofErr w:type="spellEnd"/>
      <w:r w:rsidRPr="00261640">
        <w:rPr>
          <w:b/>
          <w:lang w:val="en-US"/>
        </w:rPr>
        <w:t>)</w:t>
      </w:r>
      <w:r w:rsidRPr="00261640">
        <w:rPr>
          <w:lang w:val="en-US"/>
        </w:rPr>
        <w:t>: calls that are not lost and treated by an agent (</w:t>
      </w:r>
      <w:proofErr w:type="spellStart"/>
      <w:proofErr w:type="gramStart"/>
      <w:r w:rsidRPr="00261640">
        <w:rPr>
          <w:lang w:val="en-US"/>
        </w:rPr>
        <w:t>non</w:t>
      </w:r>
      <w:proofErr w:type="gramEnd"/>
      <w:r w:rsidRPr="00261640">
        <w:rPr>
          <w:lang w:val="en-US"/>
        </w:rPr>
        <w:t xml:space="preserve"> transferred</w:t>
      </w:r>
      <w:proofErr w:type="spellEnd"/>
      <w:r w:rsidRPr="00261640">
        <w:rPr>
          <w:lang w:val="en-US"/>
        </w:rPr>
        <w:t>).</w:t>
      </w:r>
    </w:p>
    <w:p w:rsidR="00223800" w:rsidRPr="00261640" w:rsidRDefault="00223800">
      <w:pPr>
        <w:pStyle w:val="VocalcomNormal"/>
        <w:rPr>
          <w:lang w:val="en-US"/>
        </w:rPr>
      </w:pPr>
      <w:proofErr w:type="gramStart"/>
      <w:r w:rsidRPr="00261640">
        <w:rPr>
          <w:b/>
          <w:lang w:val="en-US"/>
        </w:rPr>
        <w:t>Transferred (@</w:t>
      </w:r>
      <w:proofErr w:type="spellStart"/>
      <w:r w:rsidRPr="00261640">
        <w:rPr>
          <w:b/>
          <w:lang w:val="en-US"/>
        </w:rPr>
        <w:t>IsAnsweredWithTransfer</w:t>
      </w:r>
      <w:proofErr w:type="spellEnd"/>
      <w:r w:rsidRPr="00261640">
        <w:rPr>
          <w:b/>
          <w:lang w:val="en-US"/>
        </w:rPr>
        <w:t>)</w:t>
      </w:r>
      <w:r w:rsidRPr="00261640">
        <w:rPr>
          <w:lang w:val="en-US"/>
        </w:rPr>
        <w:t>: calls that are transferred from one agent to another.</w:t>
      </w:r>
      <w:proofErr w:type="gramEnd"/>
      <w:r w:rsidRPr="00261640">
        <w:rPr>
          <w:lang w:val="en-US"/>
        </w:rPr>
        <w:t xml:space="preserve"> </w:t>
      </w:r>
    </w:p>
    <w:p w:rsidR="00223800" w:rsidRPr="00261640" w:rsidRDefault="00223800">
      <w:pPr>
        <w:pStyle w:val="VocalcomNormal"/>
        <w:rPr>
          <w:lang w:val="en-US"/>
        </w:rPr>
      </w:pPr>
      <w:r w:rsidRPr="00261640">
        <w:rPr>
          <w:lang w:val="en-US"/>
        </w:rPr>
        <w:t xml:space="preserve">Then, the average durations are detailed per campaign: </w:t>
      </w:r>
    </w:p>
    <w:p w:rsidR="00223800" w:rsidRPr="00261640" w:rsidRDefault="00223800">
      <w:pPr>
        <w:pStyle w:val="VocalcomNormal"/>
        <w:rPr>
          <w:lang w:val="en-US"/>
        </w:rPr>
      </w:pPr>
      <w:r w:rsidRPr="00261640">
        <w:rPr>
          <w:b/>
          <w:lang w:val="en-US"/>
        </w:rPr>
        <w:t>Avg. Talk. (@</w:t>
      </w:r>
      <w:proofErr w:type="spellStart"/>
      <w:r w:rsidRPr="00261640">
        <w:rPr>
          <w:b/>
          <w:lang w:val="en-US"/>
        </w:rPr>
        <w:t>AvgConvDuration</w:t>
      </w:r>
      <w:proofErr w:type="spellEnd"/>
      <w:r w:rsidRPr="00261640">
        <w:rPr>
          <w:b/>
          <w:lang w:val="en-US"/>
        </w:rPr>
        <w:t>)</w:t>
      </w:r>
      <w:r w:rsidRPr="00261640">
        <w:rPr>
          <w:lang w:val="en-US"/>
        </w:rPr>
        <w:t xml:space="preserve">: average conversation time </w:t>
      </w:r>
    </w:p>
    <w:p w:rsidR="00223800" w:rsidRPr="00261640" w:rsidRDefault="00223800">
      <w:pPr>
        <w:pStyle w:val="VocalcomNormal"/>
        <w:rPr>
          <w:lang w:val="en-US"/>
        </w:rPr>
      </w:pPr>
      <w:proofErr w:type="spellStart"/>
      <w:r w:rsidRPr="00261640">
        <w:rPr>
          <w:b/>
          <w:lang w:val="en-US"/>
        </w:rPr>
        <w:t>Avg</w:t>
      </w:r>
      <w:proofErr w:type="spellEnd"/>
      <w:r w:rsidRPr="00261640">
        <w:rPr>
          <w:b/>
          <w:lang w:val="en-US"/>
        </w:rPr>
        <w:t xml:space="preserve"> Wait (@</w:t>
      </w:r>
      <w:proofErr w:type="spellStart"/>
      <w:r w:rsidRPr="00261640">
        <w:rPr>
          <w:b/>
          <w:lang w:val="en-US"/>
        </w:rPr>
        <w:t>AvgAnsweredWaitDuration</w:t>
      </w:r>
      <w:proofErr w:type="spellEnd"/>
      <w:r w:rsidRPr="00261640">
        <w:rPr>
          <w:b/>
          <w:lang w:val="en-US"/>
        </w:rPr>
        <w:t>)</w:t>
      </w:r>
      <w:r w:rsidRPr="00261640">
        <w:rPr>
          <w:lang w:val="en-US"/>
        </w:rPr>
        <w:t>: average queuing time.</w:t>
      </w:r>
    </w:p>
    <w:p w:rsidR="00223800" w:rsidRPr="00261640" w:rsidRDefault="00223800">
      <w:pPr>
        <w:pStyle w:val="VocalcomNormal"/>
        <w:rPr>
          <w:lang w:val="en-US"/>
        </w:rPr>
      </w:pPr>
      <w:r w:rsidRPr="00261640">
        <w:rPr>
          <w:b/>
          <w:lang w:val="en-US"/>
        </w:rPr>
        <w:t xml:space="preserve">Avg. </w:t>
      </w:r>
      <w:proofErr w:type="spellStart"/>
      <w:r w:rsidRPr="00261640">
        <w:rPr>
          <w:b/>
          <w:lang w:val="en-US"/>
        </w:rPr>
        <w:t>Aband</w:t>
      </w:r>
      <w:proofErr w:type="spellEnd"/>
      <w:r w:rsidRPr="00261640">
        <w:rPr>
          <w:b/>
          <w:lang w:val="en-US"/>
        </w:rPr>
        <w:t xml:space="preserve"> (@</w:t>
      </w:r>
      <w:proofErr w:type="spellStart"/>
      <w:r w:rsidRPr="00261640">
        <w:rPr>
          <w:b/>
          <w:lang w:val="en-US"/>
        </w:rPr>
        <w:t>AvgAbandonWaitDuration</w:t>
      </w:r>
      <w:proofErr w:type="spellEnd"/>
      <w:r w:rsidRPr="00261640">
        <w:rPr>
          <w:b/>
          <w:lang w:val="en-US"/>
        </w:rPr>
        <w:t>)</w:t>
      </w:r>
      <w:r w:rsidRPr="00261640">
        <w:rPr>
          <w:lang w:val="en-US"/>
        </w:rPr>
        <w:t xml:space="preserve">: </w:t>
      </w:r>
      <w:proofErr w:type="gramStart"/>
      <w:r w:rsidRPr="00261640">
        <w:rPr>
          <w:lang w:val="en-US"/>
        </w:rPr>
        <w:t>average abandon</w:t>
      </w:r>
      <w:proofErr w:type="gramEnd"/>
      <w:r w:rsidRPr="00261640">
        <w:rPr>
          <w:lang w:val="en-US"/>
        </w:rPr>
        <w:t xml:space="preserve"> time. A call is abandoned if it is neither lost, nor outside opening hours, nor redirected to the overflow procedure, nor treated by an agent. It is the queuing time of this call that is used here. </w:t>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 xml:space="preserve">Under each value shown in this table, the percentage compared to the total number of inbound calls by campaign is displayed. </w:t>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 xml:space="preserve">Under this table, the total of all campaigns is shown. </w:t>
      </w:r>
    </w:p>
    <w:p w:rsidR="00223800" w:rsidRPr="00261640" w:rsidRDefault="00223800" w:rsidP="00E63E71">
      <w:pPr>
        <w:pStyle w:val="Titre2"/>
        <w:rPr>
          <w:lang w:val="en-US"/>
        </w:rPr>
      </w:pPr>
      <w:bookmarkStart w:id="58" w:name="_Rapport_détaillé"/>
      <w:bookmarkStart w:id="59" w:name="_Toc163965320"/>
      <w:bookmarkStart w:id="60" w:name="_Toc373749987"/>
      <w:bookmarkEnd w:id="58"/>
      <w:r w:rsidRPr="00261640">
        <w:rPr>
          <w:lang w:val="en-US"/>
        </w:rPr>
        <w:t>Campaigns report</w:t>
      </w:r>
      <w:bookmarkEnd w:id="59"/>
      <w:bookmarkEnd w:id="60"/>
    </w:p>
    <w:p w:rsidR="00223800" w:rsidRPr="00261640" w:rsidRDefault="00223800">
      <w:pPr>
        <w:pStyle w:val="VocalcomNormal"/>
        <w:rPr>
          <w:lang w:val="en-US"/>
        </w:rPr>
      </w:pPr>
      <w:r w:rsidRPr="00261640">
        <w:rPr>
          <w:lang w:val="en-US"/>
        </w:rPr>
        <w:t xml:space="preserve">This report gives an overview of inbound calls and their status, within the framework of selected campaigns in a defined time period. </w:t>
      </w:r>
    </w:p>
    <w:p w:rsidR="00223800" w:rsidRPr="00261640" w:rsidRDefault="00223800">
      <w:pPr>
        <w:pStyle w:val="VocalcomNormal"/>
        <w:jc w:val="center"/>
        <w:rPr>
          <w:lang w:val="en-US"/>
        </w:rPr>
      </w:pPr>
    </w:p>
    <w:p w:rsidR="00223800" w:rsidRPr="00261640" w:rsidRDefault="00223800">
      <w:pPr>
        <w:pStyle w:val="VocalcomNormal"/>
        <w:rPr>
          <w:lang w:val="en-US"/>
        </w:rPr>
      </w:pPr>
      <w:r w:rsidRPr="00261640">
        <w:rPr>
          <w:b/>
          <w:lang w:val="en-US"/>
        </w:rPr>
        <w:t>Options</w:t>
      </w:r>
      <w:r w:rsidR="000D1288" w:rsidRPr="00261640">
        <w:rPr>
          <w:b/>
          <w:lang w:val="en-US"/>
        </w:rPr>
        <w:t xml:space="preserve"> tab</w:t>
      </w:r>
    </w:p>
    <w:p w:rsidR="00223800" w:rsidRPr="00261640" w:rsidRDefault="00223800">
      <w:pPr>
        <w:pStyle w:val="VocalcomNormal"/>
        <w:rPr>
          <w:lang w:val="en-US"/>
        </w:rPr>
      </w:pPr>
      <w:r w:rsidRPr="00261640">
        <w:rPr>
          <w:lang w:val="en-US"/>
        </w:rPr>
        <w:t xml:space="preserve">This tab allows defining the additional parameters to filter the report data. </w:t>
      </w:r>
    </w:p>
    <w:p w:rsidR="00223800" w:rsidRPr="00261640" w:rsidRDefault="00223800">
      <w:pPr>
        <w:pStyle w:val="VocalcomNormal"/>
        <w:ind w:left="720"/>
        <w:rPr>
          <w:lang w:val="en-US"/>
        </w:rPr>
      </w:pPr>
      <w:r w:rsidRPr="00261640">
        <w:rPr>
          <w:b/>
          <w:lang w:val="en-US"/>
        </w:rPr>
        <w:t>Lost time</w:t>
      </w:r>
      <w:r w:rsidRPr="00261640">
        <w:rPr>
          <w:lang w:val="en-US"/>
        </w:rPr>
        <w:t xml:space="preserve">: Enter here the duration below which the call is accounted for in lost calls. </w:t>
      </w:r>
    </w:p>
    <w:p w:rsidR="00223800" w:rsidRPr="00261640" w:rsidRDefault="00223800">
      <w:pPr>
        <w:pStyle w:val="VocalcomNormal"/>
        <w:ind w:left="720"/>
        <w:rPr>
          <w:lang w:val="en-US"/>
        </w:rPr>
      </w:pPr>
      <w:r w:rsidRPr="00261640">
        <w:rPr>
          <w:b/>
          <w:lang w:val="en-US"/>
        </w:rPr>
        <w:t>Service level</w:t>
      </w:r>
      <w:r w:rsidRPr="00261640">
        <w:rPr>
          <w:lang w:val="en-US"/>
        </w:rPr>
        <w:t>: Enter here a time reference used to compare the queuing times of calls.</w:t>
      </w:r>
    </w:p>
    <w:p w:rsidR="00223800" w:rsidRPr="00261640" w:rsidRDefault="00223800">
      <w:pPr>
        <w:pStyle w:val="VocalcomNormal"/>
        <w:ind w:left="720"/>
        <w:rPr>
          <w:lang w:val="en-US"/>
        </w:rPr>
      </w:pPr>
      <w:r w:rsidRPr="00261640">
        <w:rPr>
          <w:b/>
          <w:lang w:val="en-US"/>
        </w:rPr>
        <w:t>Ignorable wait</w:t>
      </w:r>
      <w:r w:rsidRPr="00261640">
        <w:rPr>
          <w:lang w:val="en-US"/>
        </w:rPr>
        <w:t xml:space="preserve">: Enter here the maximum queuing duration under which a call is considered as immediately handled (as if there was no queuing time). </w:t>
      </w:r>
    </w:p>
    <w:p w:rsidR="00223800" w:rsidRPr="00261640" w:rsidRDefault="00223800">
      <w:pPr>
        <w:pStyle w:val="VocalcomNormal"/>
        <w:ind w:left="720"/>
        <w:rPr>
          <w:lang w:val="en-US"/>
        </w:rPr>
      </w:pPr>
      <w:r w:rsidRPr="00261640">
        <w:rPr>
          <w:b/>
          <w:lang w:val="en-US"/>
        </w:rPr>
        <w:t>Data</w:t>
      </w:r>
      <w:r w:rsidRPr="00261640">
        <w:rPr>
          <w:lang w:val="en-US"/>
        </w:rPr>
        <w:t xml:space="preserve">: allows choosing if you want to see the details per campaign and/or the recapitulative summary. </w:t>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 xml:space="preserve">If you have chosen the detailed display, a page shows the data of a single campaign. </w:t>
      </w:r>
    </w:p>
    <w:p w:rsidR="00223800" w:rsidRPr="00261640" w:rsidRDefault="00223800">
      <w:pPr>
        <w:pStyle w:val="VocalcomNormal"/>
        <w:rPr>
          <w:lang w:val="en-US"/>
        </w:rPr>
      </w:pPr>
      <w:r w:rsidRPr="00261640">
        <w:rPr>
          <w:lang w:val="en-US"/>
        </w:rPr>
        <w:t xml:space="preserve">If you choose the summarized display, the data of all selected campaigns is summed up on a single page. </w:t>
      </w:r>
    </w:p>
    <w:p w:rsidR="00223800" w:rsidRPr="00261640" w:rsidRDefault="00223800">
      <w:pPr>
        <w:pStyle w:val="VocalcomNormal"/>
        <w:rPr>
          <w:lang w:val="en-US"/>
        </w:rPr>
      </w:pPr>
      <w:r w:rsidRPr="00261640">
        <w:rPr>
          <w:lang w:val="en-US"/>
        </w:rPr>
        <w:t>If you choose the detailed and summarized display, then the campaign pages are followed by a summarized page.</w:t>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The report is divided into three frames:</w:t>
      </w:r>
    </w:p>
    <w:p w:rsidR="00223800" w:rsidRPr="00261640" w:rsidRDefault="00223800">
      <w:pPr>
        <w:pStyle w:val="VocalcomNormal"/>
        <w:ind w:left="720"/>
        <w:rPr>
          <w:b/>
          <w:lang w:val="en-US"/>
        </w:rPr>
      </w:pPr>
      <w:proofErr w:type="gramStart"/>
      <w:r w:rsidRPr="00261640">
        <w:rPr>
          <w:b/>
          <w:lang w:val="en-US"/>
        </w:rPr>
        <w:t>The graphical distribution of call results.</w:t>
      </w:r>
      <w:proofErr w:type="gramEnd"/>
    </w:p>
    <w:p w:rsidR="00223800" w:rsidRPr="00261640" w:rsidRDefault="00223800">
      <w:pPr>
        <w:pStyle w:val="VocalcomNormal"/>
        <w:ind w:left="720"/>
        <w:rPr>
          <w:b/>
          <w:lang w:val="en-US"/>
        </w:rPr>
      </w:pPr>
      <w:proofErr w:type="gramStart"/>
      <w:r w:rsidRPr="00261640">
        <w:rPr>
          <w:b/>
          <w:lang w:val="en-US"/>
        </w:rPr>
        <w:t>The list of call durations classified by results.</w:t>
      </w:r>
      <w:proofErr w:type="gramEnd"/>
    </w:p>
    <w:p w:rsidR="00223800" w:rsidRPr="00261640" w:rsidRDefault="00223800">
      <w:pPr>
        <w:pStyle w:val="VocalcomNormal"/>
        <w:ind w:left="720"/>
        <w:rPr>
          <w:b/>
          <w:lang w:val="en-US"/>
        </w:rPr>
      </w:pPr>
      <w:proofErr w:type="gramStart"/>
      <w:r w:rsidRPr="00261640">
        <w:rPr>
          <w:b/>
          <w:lang w:val="en-US"/>
        </w:rPr>
        <w:t>The ratio of calls in comparison to the defined service level.</w:t>
      </w:r>
      <w:proofErr w:type="gramEnd"/>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The date and filtering parameters are recalled at the top of the table.</w:t>
      </w:r>
    </w:p>
    <w:p w:rsidR="00223800" w:rsidRPr="00261640" w:rsidRDefault="00223800">
      <w:pPr>
        <w:pStyle w:val="VocalcomNormal"/>
        <w:rPr>
          <w:lang w:val="en-US"/>
        </w:rPr>
      </w:pPr>
    </w:p>
    <w:p w:rsidR="00223800" w:rsidRPr="00261640" w:rsidRDefault="001D7984" w:rsidP="0029394A">
      <w:pPr>
        <w:pStyle w:val="VocalcomNormal"/>
        <w:jc w:val="center"/>
        <w:rPr>
          <w:lang w:val="en-US"/>
        </w:rPr>
      </w:pPr>
      <w:r w:rsidRPr="00261640">
        <w:rPr>
          <w:noProof/>
          <w:lang w:val="en-US" w:eastAsia="fr-FR"/>
        </w:rPr>
        <w:drawing>
          <wp:inline distT="0" distB="0" distL="0" distR="0" wp14:anchorId="19A905E6" wp14:editId="04541164">
            <wp:extent cx="4880610" cy="1595120"/>
            <wp:effectExtent l="19050" t="0" r="15240" b="241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4880610" cy="1595120"/>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223800" w:rsidRPr="00261640" w:rsidRDefault="00223800">
      <w:pPr>
        <w:pStyle w:val="VocalcomNormal"/>
        <w:rPr>
          <w:lang w:val="en-US"/>
        </w:rPr>
      </w:pPr>
      <w:r w:rsidRPr="00261640">
        <w:rPr>
          <w:lang w:val="en-US"/>
        </w:rPr>
        <w:t xml:space="preserve">In the </w:t>
      </w:r>
      <w:r w:rsidRPr="00261640">
        <w:rPr>
          <w:b/>
          <w:lang w:val="en-US"/>
        </w:rPr>
        <w:t>Calls</w:t>
      </w:r>
      <w:r w:rsidRPr="00261640">
        <w:rPr>
          <w:lang w:val="en-US"/>
        </w:rPr>
        <w:t xml:space="preserve"> frame, the data presented are the following</w:t>
      </w:r>
      <w:r w:rsidRPr="00261640">
        <w:rPr>
          <w:b/>
          <w:lang w:val="en-US"/>
        </w:rPr>
        <w:t>.</w:t>
      </w:r>
    </w:p>
    <w:p w:rsidR="00223800" w:rsidRPr="00261640" w:rsidRDefault="00223800">
      <w:pPr>
        <w:pStyle w:val="VocalcomNormal"/>
        <w:rPr>
          <w:lang w:val="en-US"/>
        </w:rPr>
      </w:pPr>
    </w:p>
    <w:p w:rsidR="00223800" w:rsidRPr="00261640" w:rsidRDefault="00223800">
      <w:pPr>
        <w:pStyle w:val="VocalcomNormal"/>
        <w:rPr>
          <w:lang w:val="en-US"/>
        </w:rPr>
      </w:pPr>
      <w:proofErr w:type="gramStart"/>
      <w:r w:rsidRPr="00261640">
        <w:rPr>
          <w:b/>
          <w:lang w:val="en-US"/>
        </w:rPr>
        <w:t>Closed (@</w:t>
      </w:r>
      <w:proofErr w:type="spellStart"/>
      <w:r w:rsidRPr="00261640">
        <w:rPr>
          <w:b/>
          <w:lang w:val="en-US"/>
        </w:rPr>
        <w:t>IsClosed</w:t>
      </w:r>
      <w:proofErr w:type="spellEnd"/>
      <w:r w:rsidRPr="00261640">
        <w:rPr>
          <w:b/>
          <w:lang w:val="en-US"/>
        </w:rPr>
        <w:t>)</w:t>
      </w:r>
      <w:r w:rsidRPr="00261640">
        <w:rPr>
          <w:lang w:val="en-US"/>
        </w:rPr>
        <w:t>: calls that arrived at the Call Center outside opening hours.</w:t>
      </w:r>
      <w:proofErr w:type="gramEnd"/>
    </w:p>
    <w:p w:rsidR="00223800" w:rsidRPr="00261640" w:rsidRDefault="00223800">
      <w:pPr>
        <w:pStyle w:val="VocalcomNormal"/>
        <w:rPr>
          <w:lang w:val="en-US"/>
        </w:rPr>
      </w:pPr>
      <w:r w:rsidRPr="00261640">
        <w:rPr>
          <w:b/>
          <w:lang w:val="en-US"/>
        </w:rPr>
        <w:t>Overflow (@</w:t>
      </w:r>
      <w:proofErr w:type="spellStart"/>
      <w:r w:rsidRPr="00261640">
        <w:rPr>
          <w:b/>
          <w:lang w:val="en-US"/>
        </w:rPr>
        <w:t>IsOverflow</w:t>
      </w:r>
      <w:proofErr w:type="spellEnd"/>
      <w:r w:rsidRPr="00261640">
        <w:rPr>
          <w:b/>
          <w:lang w:val="en-US"/>
        </w:rPr>
        <w:t>)</w:t>
      </w:r>
      <w:r w:rsidRPr="00261640">
        <w:rPr>
          <w:lang w:val="en-US"/>
        </w:rPr>
        <w:t>: calls that are redirected to the overflow procedure.</w:t>
      </w:r>
    </w:p>
    <w:p w:rsidR="00223800" w:rsidRPr="00261640" w:rsidRDefault="00223800">
      <w:pPr>
        <w:pStyle w:val="VocalcomNormal"/>
        <w:rPr>
          <w:lang w:val="en-US"/>
        </w:rPr>
      </w:pPr>
      <w:proofErr w:type="gramStart"/>
      <w:r w:rsidRPr="00261640">
        <w:rPr>
          <w:b/>
          <w:lang w:val="en-US"/>
        </w:rPr>
        <w:t>Rerouted (@</w:t>
      </w:r>
      <w:proofErr w:type="spellStart"/>
      <w:r w:rsidRPr="00261640">
        <w:rPr>
          <w:b/>
          <w:lang w:val="en-US"/>
        </w:rPr>
        <w:t>IsRerouted</w:t>
      </w:r>
      <w:proofErr w:type="spellEnd"/>
      <w:r w:rsidRPr="00261640">
        <w:rPr>
          <w:b/>
          <w:lang w:val="en-US"/>
        </w:rPr>
        <w:t>)</w:t>
      </w:r>
      <w:r w:rsidRPr="00261640">
        <w:rPr>
          <w:lang w:val="en-US"/>
        </w:rPr>
        <w:t>: calls that are redirected by the IVR to another destination.</w:t>
      </w:r>
      <w:proofErr w:type="gramEnd"/>
      <w:r w:rsidRPr="00261640">
        <w:rPr>
          <w:lang w:val="en-US"/>
        </w:rPr>
        <w:t xml:space="preserve"> Don’t confuse this value with the value </w:t>
      </w:r>
      <w:r w:rsidRPr="00261640">
        <w:rPr>
          <w:b/>
          <w:lang w:val="en-US"/>
        </w:rPr>
        <w:t>Rerouted</w:t>
      </w:r>
      <w:r w:rsidRPr="00261640">
        <w:rPr>
          <w:lang w:val="en-US"/>
        </w:rPr>
        <w:t xml:space="preserve"> under </w:t>
      </w:r>
      <w:r w:rsidRPr="00261640">
        <w:rPr>
          <w:b/>
          <w:lang w:val="en-US"/>
        </w:rPr>
        <w:t>Answered by agents</w:t>
      </w:r>
      <w:r w:rsidRPr="00261640">
        <w:rPr>
          <w:lang w:val="en-US"/>
        </w:rPr>
        <w:t xml:space="preserve">, which concerns calls transferred by agents to an external destination, not by IVR. </w:t>
      </w:r>
    </w:p>
    <w:p w:rsidR="00223800" w:rsidRPr="00261640" w:rsidRDefault="00F64628">
      <w:pPr>
        <w:pStyle w:val="VocalcomNormal"/>
        <w:rPr>
          <w:lang w:val="en-US"/>
        </w:rPr>
      </w:pPr>
      <w:r w:rsidRPr="00261640">
        <w:rPr>
          <w:b/>
          <w:lang w:val="en-US"/>
        </w:rPr>
        <w:t>L</w:t>
      </w:r>
      <w:r w:rsidR="00223800" w:rsidRPr="00261640">
        <w:rPr>
          <w:b/>
          <w:lang w:val="en-US"/>
        </w:rPr>
        <w:t>ost (@</w:t>
      </w:r>
      <w:proofErr w:type="spellStart"/>
      <w:r w:rsidR="00223800" w:rsidRPr="00261640">
        <w:rPr>
          <w:b/>
          <w:lang w:val="en-US"/>
        </w:rPr>
        <w:t>IsLost</w:t>
      </w:r>
      <w:proofErr w:type="spellEnd"/>
      <w:r w:rsidR="00223800" w:rsidRPr="00261640">
        <w:rPr>
          <w:b/>
          <w:lang w:val="en-US"/>
        </w:rPr>
        <w:t>)</w:t>
      </w:r>
      <w:r w:rsidR="00223800" w:rsidRPr="00261640">
        <w:rPr>
          <w:lang w:val="en-US"/>
        </w:rPr>
        <w:t xml:space="preserve">: calls that arrived during opening hours, which are not redirected to the overflow procedure, with duration inferior to the </w:t>
      </w:r>
      <w:proofErr w:type="gramStart"/>
      <w:r w:rsidR="00223800" w:rsidRPr="00261640">
        <w:rPr>
          <w:b/>
          <w:lang w:val="en-US"/>
        </w:rPr>
        <w:t>Lost</w:t>
      </w:r>
      <w:proofErr w:type="gramEnd"/>
      <w:r w:rsidR="00223800" w:rsidRPr="00261640">
        <w:rPr>
          <w:b/>
          <w:lang w:val="en-US"/>
        </w:rPr>
        <w:t xml:space="preserve"> time</w:t>
      </w:r>
      <w:r w:rsidR="00223800" w:rsidRPr="00261640">
        <w:rPr>
          <w:lang w:val="en-US"/>
        </w:rPr>
        <w:t xml:space="preserve"> parameter. </w:t>
      </w:r>
    </w:p>
    <w:p w:rsidR="00223800" w:rsidRPr="00261640" w:rsidRDefault="00223800">
      <w:pPr>
        <w:pStyle w:val="VocalcomNormal"/>
        <w:rPr>
          <w:lang w:val="en-US"/>
        </w:rPr>
      </w:pPr>
      <w:proofErr w:type="gramStart"/>
      <w:r w:rsidRPr="00261640">
        <w:rPr>
          <w:b/>
          <w:lang w:val="en-US"/>
        </w:rPr>
        <w:t>Ended in IVR (@</w:t>
      </w:r>
      <w:proofErr w:type="spellStart"/>
      <w:r w:rsidRPr="00261640">
        <w:rPr>
          <w:b/>
          <w:lang w:val="en-US"/>
        </w:rPr>
        <w:t>IsLostInIVR</w:t>
      </w:r>
      <w:proofErr w:type="spellEnd"/>
      <w:r w:rsidRPr="00261640">
        <w:rPr>
          <w:b/>
          <w:lang w:val="en-US"/>
        </w:rPr>
        <w:t>)</w:t>
      </w:r>
      <w:r w:rsidRPr="00261640">
        <w:rPr>
          <w:lang w:val="en-US"/>
        </w:rPr>
        <w:t>: calls that are redirected to the IVR and hung up.</w:t>
      </w:r>
      <w:proofErr w:type="gramEnd"/>
    </w:p>
    <w:p w:rsidR="00223800" w:rsidRPr="00261640" w:rsidRDefault="00223800">
      <w:pPr>
        <w:pStyle w:val="VocalcomNormal"/>
        <w:rPr>
          <w:lang w:val="en-US"/>
        </w:rPr>
      </w:pPr>
      <w:r w:rsidRPr="00261640">
        <w:rPr>
          <w:b/>
          <w:lang w:val="en-US"/>
        </w:rPr>
        <w:t>Abandon (@</w:t>
      </w:r>
      <w:proofErr w:type="spellStart"/>
      <w:r w:rsidRPr="00261640">
        <w:rPr>
          <w:b/>
          <w:lang w:val="en-US"/>
        </w:rPr>
        <w:t>IsAbandoned</w:t>
      </w:r>
      <w:proofErr w:type="spellEnd"/>
      <w:r w:rsidRPr="00261640">
        <w:rPr>
          <w:b/>
          <w:lang w:val="en-US"/>
        </w:rPr>
        <w:t>)</w:t>
      </w:r>
      <w:r w:rsidRPr="00261640">
        <w:rPr>
          <w:lang w:val="en-US"/>
        </w:rPr>
        <w:t xml:space="preserve">: calls that are not lost, that arrived during opening hours, which are not redirected to the overflow procedure and not treated by an agent. </w:t>
      </w:r>
    </w:p>
    <w:p w:rsidR="00223800" w:rsidRPr="00261640" w:rsidRDefault="00223800">
      <w:pPr>
        <w:pStyle w:val="VocalcomNormal"/>
        <w:rPr>
          <w:lang w:val="en-US"/>
        </w:rPr>
      </w:pPr>
    </w:p>
    <w:p w:rsidR="00223800" w:rsidRPr="00261640" w:rsidRDefault="00223800">
      <w:pPr>
        <w:pStyle w:val="VocalcomNormal"/>
        <w:rPr>
          <w:b/>
          <w:u w:val="single"/>
          <w:lang w:val="en-US"/>
        </w:rPr>
      </w:pPr>
      <w:proofErr w:type="gramStart"/>
      <w:r w:rsidRPr="00261640">
        <w:rPr>
          <w:b/>
          <w:u w:val="single"/>
          <w:lang w:val="en-US"/>
        </w:rPr>
        <w:t>Remark :</w:t>
      </w:r>
      <w:proofErr w:type="gramEnd"/>
    </w:p>
    <w:p w:rsidR="00223800" w:rsidRPr="00261640" w:rsidRDefault="00223800">
      <w:pPr>
        <w:pStyle w:val="VocalcomNormal"/>
        <w:rPr>
          <w:lang w:val="en-US"/>
        </w:rPr>
      </w:pPr>
      <w:r w:rsidRPr="00261640">
        <w:rPr>
          <w:lang w:val="en-US"/>
        </w:rPr>
        <w:t xml:space="preserve">Calls not closed by agent and not redirected to the overflow or rerouted, get to 3 different </w:t>
      </w:r>
      <w:r w:rsidR="000D1288" w:rsidRPr="00261640">
        <w:rPr>
          <w:lang w:val="en-US"/>
        </w:rPr>
        <w:t>categories:</w:t>
      </w:r>
    </w:p>
    <w:p w:rsidR="00223800" w:rsidRPr="00261640" w:rsidRDefault="00223800" w:rsidP="008156DD">
      <w:pPr>
        <w:pStyle w:val="VocalcomNormal"/>
        <w:ind w:left="720"/>
        <w:rPr>
          <w:lang w:val="en-US"/>
        </w:rPr>
      </w:pPr>
      <w:r w:rsidRPr="00261640">
        <w:rPr>
          <w:lang w:val="en-US"/>
        </w:rPr>
        <w:t xml:space="preserve"> - </w:t>
      </w:r>
      <w:proofErr w:type="gramStart"/>
      <w:r w:rsidRPr="00261640">
        <w:rPr>
          <w:lang w:val="en-US"/>
        </w:rPr>
        <w:t>if</w:t>
      </w:r>
      <w:proofErr w:type="gramEnd"/>
      <w:r w:rsidRPr="00261640">
        <w:rPr>
          <w:lang w:val="en-US"/>
        </w:rPr>
        <w:t xml:space="preserve"> the handling duration is less than the </w:t>
      </w:r>
      <w:r w:rsidRPr="00261640">
        <w:rPr>
          <w:b/>
          <w:lang w:val="en-US"/>
        </w:rPr>
        <w:t>Lost time</w:t>
      </w:r>
      <w:r w:rsidRPr="00261640">
        <w:rPr>
          <w:lang w:val="en-US"/>
        </w:rPr>
        <w:t xml:space="preserve"> value, the call gets to the </w:t>
      </w:r>
      <w:r w:rsidRPr="00261640">
        <w:rPr>
          <w:b/>
          <w:lang w:val="en-US"/>
        </w:rPr>
        <w:t>Lost</w:t>
      </w:r>
      <w:r w:rsidRPr="00261640">
        <w:rPr>
          <w:lang w:val="en-US"/>
        </w:rPr>
        <w:t xml:space="preserve"> category.</w:t>
      </w:r>
    </w:p>
    <w:p w:rsidR="00223800" w:rsidRPr="00261640" w:rsidRDefault="00223800" w:rsidP="008156DD">
      <w:pPr>
        <w:pStyle w:val="VocalcomNormal"/>
        <w:ind w:left="720"/>
        <w:rPr>
          <w:lang w:val="en-US"/>
        </w:rPr>
      </w:pPr>
      <w:r w:rsidRPr="00261640">
        <w:rPr>
          <w:lang w:val="en-US"/>
        </w:rPr>
        <w:t xml:space="preserve">- </w:t>
      </w:r>
      <w:proofErr w:type="gramStart"/>
      <w:r w:rsidRPr="00261640">
        <w:rPr>
          <w:lang w:val="en-US"/>
        </w:rPr>
        <w:t>else</w:t>
      </w:r>
      <w:proofErr w:type="gramEnd"/>
      <w:r w:rsidRPr="00261640">
        <w:rPr>
          <w:lang w:val="en-US"/>
        </w:rPr>
        <w:t xml:space="preserve">, if the call was hanged up in the waiting queue, it gets to the </w:t>
      </w:r>
      <w:r w:rsidRPr="00261640">
        <w:rPr>
          <w:b/>
          <w:lang w:val="en-US"/>
        </w:rPr>
        <w:t>Abandon</w:t>
      </w:r>
      <w:r w:rsidRPr="00261640">
        <w:rPr>
          <w:lang w:val="en-US"/>
        </w:rPr>
        <w:t xml:space="preserve"> category.</w:t>
      </w:r>
    </w:p>
    <w:p w:rsidR="00223800" w:rsidRPr="00261640" w:rsidRDefault="00223800" w:rsidP="008156DD">
      <w:pPr>
        <w:pStyle w:val="VocalcomNormal"/>
        <w:ind w:left="720"/>
        <w:rPr>
          <w:lang w:val="en-US"/>
        </w:rPr>
      </w:pPr>
      <w:r w:rsidRPr="00261640">
        <w:rPr>
          <w:lang w:val="en-US"/>
        </w:rPr>
        <w:t xml:space="preserve">- </w:t>
      </w:r>
      <w:proofErr w:type="gramStart"/>
      <w:r w:rsidRPr="00261640">
        <w:rPr>
          <w:lang w:val="en-US"/>
        </w:rPr>
        <w:t>else</w:t>
      </w:r>
      <w:proofErr w:type="gramEnd"/>
      <w:r w:rsidRPr="00261640">
        <w:rPr>
          <w:lang w:val="en-US"/>
        </w:rPr>
        <w:t xml:space="preserve">, if it was hanged up during IVR handling, it gets to the </w:t>
      </w:r>
      <w:r w:rsidRPr="00261640">
        <w:rPr>
          <w:b/>
          <w:lang w:val="en-US"/>
        </w:rPr>
        <w:t>Ended in IVR</w:t>
      </w:r>
      <w:r w:rsidRPr="00261640">
        <w:rPr>
          <w:lang w:val="en-US"/>
        </w:rPr>
        <w:t xml:space="preserve"> category.</w:t>
      </w:r>
    </w:p>
    <w:p w:rsidR="00223800" w:rsidRPr="00261640" w:rsidRDefault="00223800" w:rsidP="008156DD">
      <w:pPr>
        <w:pStyle w:val="VocalcomNormal"/>
        <w:ind w:left="720"/>
        <w:rPr>
          <w:lang w:val="en-US"/>
        </w:rPr>
      </w:pPr>
    </w:p>
    <w:p w:rsidR="00223800" w:rsidRPr="00261640" w:rsidRDefault="00223800">
      <w:pPr>
        <w:pStyle w:val="VocalcomNormal"/>
        <w:rPr>
          <w:lang w:val="en-US"/>
        </w:rPr>
      </w:pPr>
      <w:r w:rsidRPr="00261640">
        <w:rPr>
          <w:b/>
          <w:lang w:val="en-US"/>
        </w:rPr>
        <w:t>Answered by agents (@</w:t>
      </w:r>
      <w:proofErr w:type="spellStart"/>
      <w:r w:rsidRPr="00261640">
        <w:rPr>
          <w:b/>
          <w:lang w:val="en-US"/>
        </w:rPr>
        <w:t>SumIsAnswered</w:t>
      </w:r>
      <w:proofErr w:type="spellEnd"/>
      <w:r w:rsidRPr="00261640">
        <w:rPr>
          <w:b/>
          <w:lang w:val="en-US"/>
        </w:rPr>
        <w:t>)</w:t>
      </w:r>
      <w:r w:rsidRPr="00261640">
        <w:rPr>
          <w:lang w:val="en-US"/>
        </w:rPr>
        <w:t xml:space="preserve">: calls that are treated by an </w:t>
      </w:r>
      <w:proofErr w:type="gramStart"/>
      <w:r w:rsidRPr="00261640">
        <w:rPr>
          <w:lang w:val="en-US"/>
        </w:rPr>
        <w:t>agent  (</w:t>
      </w:r>
      <w:proofErr w:type="gramEnd"/>
      <w:r w:rsidRPr="00261640">
        <w:rPr>
          <w:lang w:val="en-US"/>
        </w:rPr>
        <w:t>completed and transferred).</w:t>
      </w:r>
    </w:p>
    <w:p w:rsidR="00223800" w:rsidRPr="00261640" w:rsidRDefault="00223800" w:rsidP="00A80E17">
      <w:pPr>
        <w:pStyle w:val="VocalcomNormal"/>
        <w:ind w:left="720"/>
        <w:rPr>
          <w:lang w:val="en-US"/>
        </w:rPr>
      </w:pPr>
      <w:r w:rsidRPr="00261640">
        <w:rPr>
          <w:b/>
          <w:lang w:val="en-US"/>
        </w:rPr>
        <w:t>Completed (@</w:t>
      </w:r>
      <w:proofErr w:type="spellStart"/>
      <w:r w:rsidRPr="00261640">
        <w:rPr>
          <w:b/>
          <w:lang w:val="en-US"/>
        </w:rPr>
        <w:t>IsAnsweredWithoutTransf</w:t>
      </w:r>
      <w:proofErr w:type="spellEnd"/>
      <w:r w:rsidRPr="00261640">
        <w:rPr>
          <w:b/>
          <w:lang w:val="en-US"/>
        </w:rPr>
        <w:t>)</w:t>
      </w:r>
      <w:r w:rsidRPr="00261640">
        <w:rPr>
          <w:lang w:val="en-US"/>
        </w:rPr>
        <w:t xml:space="preserve">: calls that are not lost and treated by an </w:t>
      </w:r>
      <w:proofErr w:type="gramStart"/>
      <w:r w:rsidRPr="00261640">
        <w:rPr>
          <w:lang w:val="en-US"/>
        </w:rPr>
        <w:t>agent  (</w:t>
      </w:r>
      <w:proofErr w:type="gramEnd"/>
      <w:r w:rsidRPr="00261640">
        <w:rPr>
          <w:lang w:val="en-US"/>
        </w:rPr>
        <w:t>not transferred).</w:t>
      </w:r>
    </w:p>
    <w:p w:rsidR="00223800" w:rsidRPr="00261640" w:rsidRDefault="00223800" w:rsidP="00A80E17">
      <w:pPr>
        <w:pStyle w:val="VocalcomNormal"/>
        <w:ind w:left="720"/>
        <w:rPr>
          <w:lang w:val="en-US"/>
        </w:rPr>
      </w:pPr>
      <w:proofErr w:type="gramStart"/>
      <w:r w:rsidRPr="00261640">
        <w:rPr>
          <w:b/>
          <w:lang w:val="en-US"/>
        </w:rPr>
        <w:t>Transferred (@</w:t>
      </w:r>
      <w:proofErr w:type="spellStart"/>
      <w:r w:rsidRPr="00261640">
        <w:rPr>
          <w:b/>
          <w:lang w:val="en-US"/>
        </w:rPr>
        <w:t>IsAnsweredWithTransfer</w:t>
      </w:r>
      <w:proofErr w:type="spellEnd"/>
      <w:r w:rsidRPr="00261640">
        <w:rPr>
          <w:b/>
          <w:lang w:val="en-US"/>
        </w:rPr>
        <w:t>)</w:t>
      </w:r>
      <w:r w:rsidRPr="00261640">
        <w:rPr>
          <w:lang w:val="en-US"/>
        </w:rPr>
        <w:t>: calls that are transferred by one agent to another.</w:t>
      </w:r>
      <w:proofErr w:type="gramEnd"/>
    </w:p>
    <w:p w:rsidR="00223800" w:rsidRPr="00261640" w:rsidRDefault="00223800" w:rsidP="00A80E17">
      <w:pPr>
        <w:pStyle w:val="VocalcomNormal"/>
        <w:ind w:left="720"/>
        <w:rPr>
          <w:lang w:val="en-US"/>
        </w:rPr>
      </w:pPr>
      <w:r w:rsidRPr="00261640">
        <w:rPr>
          <w:b/>
          <w:lang w:val="en-US"/>
        </w:rPr>
        <w:t>Rerouted (@</w:t>
      </w:r>
      <w:proofErr w:type="spellStart"/>
      <w:r w:rsidRPr="00261640">
        <w:rPr>
          <w:b/>
          <w:lang w:val="en-US"/>
        </w:rPr>
        <w:t>IsAnsweredWithRerout</w:t>
      </w:r>
      <w:proofErr w:type="spellEnd"/>
      <w:proofErr w:type="gramStart"/>
      <w:r w:rsidRPr="00261640">
        <w:rPr>
          <w:b/>
          <w:lang w:val="en-US"/>
        </w:rPr>
        <w:t>)</w:t>
      </w:r>
      <w:r w:rsidRPr="00261640">
        <w:rPr>
          <w:lang w:val="en-US"/>
        </w:rPr>
        <w:t xml:space="preserve"> :</w:t>
      </w:r>
      <w:proofErr w:type="gramEnd"/>
      <w:r w:rsidRPr="00261640">
        <w:rPr>
          <w:lang w:val="en-US"/>
        </w:rPr>
        <w:t xml:space="preserve"> calls transferred by the first agent to an external destination. Don’t confuse this value with the value </w:t>
      </w:r>
      <w:r w:rsidRPr="00261640">
        <w:rPr>
          <w:b/>
          <w:lang w:val="en-US"/>
        </w:rPr>
        <w:t>Rerouted</w:t>
      </w:r>
      <w:r w:rsidRPr="00261640">
        <w:rPr>
          <w:lang w:val="en-US"/>
        </w:rPr>
        <w:t xml:space="preserve"> at the previous level, which concerns calls transferred by the IVR, not by agents. </w:t>
      </w:r>
    </w:p>
    <w:p w:rsidR="00223800" w:rsidRPr="00261640" w:rsidRDefault="00223800" w:rsidP="00A80E17">
      <w:pPr>
        <w:pStyle w:val="VocalcomNormal"/>
        <w:ind w:left="720"/>
        <w:rPr>
          <w:lang w:val="en-US"/>
        </w:rPr>
      </w:pPr>
      <w:r w:rsidRPr="00261640">
        <w:rPr>
          <w:b/>
          <w:lang w:val="en-US"/>
        </w:rPr>
        <w:t xml:space="preserve">Top 3 </w:t>
      </w:r>
      <w:proofErr w:type="gramStart"/>
      <w:r w:rsidRPr="00261640">
        <w:rPr>
          <w:b/>
          <w:lang w:val="en-US"/>
        </w:rPr>
        <w:t>queues</w:t>
      </w:r>
      <w:r w:rsidRPr="00261640">
        <w:rPr>
          <w:lang w:val="en-US"/>
        </w:rPr>
        <w:t xml:space="preserve"> :</w:t>
      </w:r>
      <w:proofErr w:type="gramEnd"/>
      <w:r w:rsidRPr="00261640">
        <w:rPr>
          <w:lang w:val="en-US"/>
        </w:rPr>
        <w:t xml:space="preserve"> this part allows viewing the 3 most used queues linked to the campaign (an agent personal queue will be notified by the agent id).</w:t>
      </w:r>
    </w:p>
    <w:p w:rsidR="00223800" w:rsidRPr="00261640" w:rsidRDefault="00223800">
      <w:pPr>
        <w:pStyle w:val="VocalcomNormal"/>
        <w:rPr>
          <w:lang w:val="en-US"/>
        </w:rPr>
      </w:pPr>
      <w:r w:rsidRPr="00261640">
        <w:rPr>
          <w:lang w:val="en-US"/>
        </w:rPr>
        <w:t>Next to each value, the percentage in comparison to the total number of calls is displayed.</w:t>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 xml:space="preserve">To the right of the frame, a graph shows the distribution of calls by results. </w:t>
      </w:r>
    </w:p>
    <w:p w:rsidR="00223800" w:rsidRPr="00261640" w:rsidRDefault="001D7984">
      <w:pPr>
        <w:pStyle w:val="VocalcomNormal"/>
        <w:jc w:val="center"/>
        <w:rPr>
          <w:lang w:val="en-US"/>
        </w:rPr>
      </w:pPr>
      <w:r w:rsidRPr="00261640">
        <w:rPr>
          <w:noProof/>
          <w:lang w:val="en-US" w:eastAsia="fr-FR"/>
        </w:rPr>
        <w:drawing>
          <wp:inline distT="0" distB="0" distL="0" distR="0" wp14:anchorId="282BCBB9" wp14:editId="333339FF">
            <wp:extent cx="1732915" cy="999490"/>
            <wp:effectExtent l="1905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a:stretch>
                      <a:fillRect/>
                    </a:stretch>
                  </pic:blipFill>
                  <pic:spPr bwMode="auto">
                    <a:xfrm>
                      <a:off x="0" y="0"/>
                      <a:ext cx="1732915" cy="999490"/>
                    </a:xfrm>
                    <a:prstGeom prst="rect">
                      <a:avLst/>
                    </a:prstGeom>
                    <a:noFill/>
                    <a:ln w="9525">
                      <a:noFill/>
                      <a:miter lim="800000"/>
                      <a:headEnd/>
                      <a:tailEnd/>
                    </a:ln>
                  </pic:spPr>
                </pic:pic>
              </a:graphicData>
            </a:graphic>
          </wp:inline>
        </w:drawing>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 xml:space="preserve">This graph, illustrated as a pie, allows visualizing the distribution of the percentage in time of call results (or recapitulative on the last page). </w:t>
      </w:r>
    </w:p>
    <w:p w:rsidR="00223800" w:rsidRPr="00261640" w:rsidRDefault="00223800">
      <w:pPr>
        <w:pStyle w:val="VocalcomNormal"/>
        <w:rPr>
          <w:lang w:val="en-US"/>
        </w:rPr>
      </w:pPr>
    </w:p>
    <w:p w:rsidR="00223800" w:rsidRPr="00261640" w:rsidRDefault="00223800">
      <w:pPr>
        <w:pStyle w:val="VocalcomNormal"/>
        <w:rPr>
          <w:lang w:val="en-US"/>
        </w:rPr>
      </w:pPr>
    </w:p>
    <w:p w:rsidR="00223800" w:rsidRPr="00261640" w:rsidRDefault="001D7984" w:rsidP="0029394A">
      <w:pPr>
        <w:pStyle w:val="VocalcomNormal"/>
        <w:jc w:val="center"/>
        <w:rPr>
          <w:lang w:val="en-US"/>
        </w:rPr>
      </w:pPr>
      <w:r w:rsidRPr="00261640">
        <w:rPr>
          <w:noProof/>
          <w:lang w:val="en-US" w:eastAsia="fr-FR"/>
        </w:rPr>
        <w:drawing>
          <wp:inline distT="0" distB="0" distL="0" distR="0" wp14:anchorId="4F44B18B" wp14:editId="195C0D65">
            <wp:extent cx="4890770" cy="2030730"/>
            <wp:effectExtent l="19050" t="0" r="24130" b="266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4890770" cy="2030730"/>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223800" w:rsidRPr="00261640" w:rsidRDefault="00223800">
      <w:pPr>
        <w:pStyle w:val="VocalcomNormal"/>
        <w:rPr>
          <w:lang w:val="en-US"/>
        </w:rPr>
      </w:pPr>
      <w:r w:rsidRPr="00261640">
        <w:rPr>
          <w:lang w:val="en-US"/>
        </w:rPr>
        <w:t xml:space="preserve">In the </w:t>
      </w:r>
      <w:r w:rsidRPr="00261640">
        <w:rPr>
          <w:b/>
          <w:lang w:val="en-US"/>
        </w:rPr>
        <w:t>Times</w:t>
      </w:r>
      <w:r w:rsidRPr="00261640">
        <w:rPr>
          <w:lang w:val="en-US"/>
        </w:rPr>
        <w:t xml:space="preserve"> frame, the data presented are the following.    </w:t>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 xml:space="preserve">The various call results are presented vertically:              </w:t>
      </w:r>
    </w:p>
    <w:p w:rsidR="00223800" w:rsidRPr="00261640" w:rsidRDefault="00223800">
      <w:pPr>
        <w:pStyle w:val="VocalcomNormal"/>
        <w:rPr>
          <w:b/>
          <w:lang w:val="en-US"/>
        </w:rPr>
      </w:pPr>
      <w:r w:rsidRPr="00261640">
        <w:rPr>
          <w:b/>
          <w:lang w:val="en-US"/>
        </w:rPr>
        <w:t xml:space="preserve">Closed  </w:t>
      </w:r>
    </w:p>
    <w:p w:rsidR="00223800" w:rsidRPr="00261640" w:rsidRDefault="00223800">
      <w:pPr>
        <w:pStyle w:val="VocalcomNormal"/>
        <w:rPr>
          <w:b/>
          <w:lang w:val="en-US"/>
        </w:rPr>
      </w:pPr>
      <w:r w:rsidRPr="00261640">
        <w:rPr>
          <w:b/>
          <w:lang w:val="en-US"/>
        </w:rPr>
        <w:t xml:space="preserve">Overflow   </w:t>
      </w:r>
    </w:p>
    <w:p w:rsidR="00223800" w:rsidRPr="00261640" w:rsidRDefault="00223800">
      <w:pPr>
        <w:pStyle w:val="VocalcomNormal"/>
        <w:rPr>
          <w:b/>
          <w:lang w:val="en-US"/>
        </w:rPr>
      </w:pPr>
      <w:r w:rsidRPr="00261640">
        <w:rPr>
          <w:b/>
          <w:lang w:val="en-US"/>
        </w:rPr>
        <w:t>Ended in IVR</w:t>
      </w:r>
    </w:p>
    <w:p w:rsidR="00223800" w:rsidRPr="00261640" w:rsidRDefault="00223800">
      <w:pPr>
        <w:pStyle w:val="VocalcomNormal"/>
        <w:rPr>
          <w:b/>
          <w:lang w:val="en-US"/>
        </w:rPr>
      </w:pPr>
      <w:r w:rsidRPr="00261640">
        <w:rPr>
          <w:b/>
          <w:lang w:val="en-US"/>
        </w:rPr>
        <w:t>Abandon</w:t>
      </w:r>
    </w:p>
    <w:p w:rsidR="00223800" w:rsidRPr="00261640" w:rsidRDefault="00223800">
      <w:pPr>
        <w:pStyle w:val="VocalcomNormal"/>
        <w:rPr>
          <w:b/>
          <w:lang w:val="en-US"/>
        </w:rPr>
      </w:pPr>
      <w:r w:rsidRPr="00261640">
        <w:rPr>
          <w:b/>
          <w:lang w:val="en-US"/>
        </w:rPr>
        <w:t xml:space="preserve">Answered by agents </w:t>
      </w:r>
    </w:p>
    <w:p w:rsidR="00223800" w:rsidRPr="00261640" w:rsidRDefault="00223800">
      <w:pPr>
        <w:pStyle w:val="VocalcomNormal"/>
        <w:rPr>
          <w:lang w:val="en-US"/>
        </w:rPr>
      </w:pPr>
      <w:r w:rsidRPr="00261640">
        <w:rPr>
          <w:lang w:val="en-US"/>
        </w:rPr>
        <w:t xml:space="preserve">For each result, the call durations (in seconds) are detailed by steps:            </w:t>
      </w:r>
    </w:p>
    <w:p w:rsidR="00223800" w:rsidRPr="00261640" w:rsidRDefault="00223800">
      <w:pPr>
        <w:pStyle w:val="VocalcomNormal"/>
        <w:ind w:left="720"/>
        <w:rPr>
          <w:b/>
          <w:lang w:val="en-US"/>
        </w:rPr>
      </w:pPr>
      <w:r w:rsidRPr="00261640">
        <w:rPr>
          <w:b/>
          <w:lang w:val="en-US"/>
        </w:rPr>
        <w:t>IVR time</w:t>
      </w:r>
    </w:p>
    <w:p w:rsidR="00223800" w:rsidRPr="00261640" w:rsidRDefault="00223800">
      <w:pPr>
        <w:pStyle w:val="VocalcomNormal"/>
        <w:ind w:left="720"/>
        <w:rPr>
          <w:b/>
          <w:lang w:val="en-US"/>
        </w:rPr>
      </w:pPr>
      <w:r w:rsidRPr="00261640">
        <w:rPr>
          <w:b/>
          <w:lang w:val="en-US"/>
        </w:rPr>
        <w:t>Wait time</w:t>
      </w:r>
    </w:p>
    <w:p w:rsidR="00223800" w:rsidRPr="00261640" w:rsidRDefault="00223800">
      <w:pPr>
        <w:pStyle w:val="VocalcomNormal"/>
        <w:ind w:left="720"/>
        <w:rPr>
          <w:b/>
          <w:lang w:val="en-US"/>
        </w:rPr>
      </w:pPr>
      <w:r w:rsidRPr="00261640">
        <w:rPr>
          <w:b/>
          <w:lang w:val="en-US"/>
        </w:rPr>
        <w:t>Talk time</w:t>
      </w:r>
    </w:p>
    <w:p w:rsidR="00223800" w:rsidRPr="00261640" w:rsidRDefault="00223800">
      <w:pPr>
        <w:pStyle w:val="VocalcomNormal"/>
        <w:ind w:left="720"/>
        <w:rPr>
          <w:b/>
          <w:lang w:val="en-US"/>
        </w:rPr>
      </w:pPr>
      <w:r w:rsidRPr="00261640">
        <w:rPr>
          <w:b/>
          <w:lang w:val="en-US"/>
        </w:rPr>
        <w:t>Wrap-up time</w:t>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 xml:space="preserve">For each step, the average and maximum durations and standard deviation are shown. </w:t>
      </w:r>
    </w:p>
    <w:p w:rsidR="00223800" w:rsidRPr="00261640" w:rsidRDefault="00223800">
      <w:pPr>
        <w:pStyle w:val="VocalcomNormal"/>
        <w:rPr>
          <w:lang w:val="en-US"/>
        </w:rPr>
      </w:pPr>
      <w:r w:rsidRPr="00261640">
        <w:rPr>
          <w:lang w:val="en-US"/>
        </w:rPr>
        <w:t>Next to each result, the distribution by step is represented as a graph.</w:t>
      </w:r>
    </w:p>
    <w:p w:rsidR="00223800" w:rsidRPr="00261640" w:rsidRDefault="001D7984" w:rsidP="0029394A">
      <w:pPr>
        <w:pStyle w:val="VocalcomNormal"/>
        <w:jc w:val="center"/>
        <w:rPr>
          <w:lang w:val="en-US"/>
        </w:rPr>
      </w:pPr>
      <w:r w:rsidRPr="00261640">
        <w:rPr>
          <w:noProof/>
          <w:lang w:val="en-US" w:eastAsia="fr-FR"/>
        </w:rPr>
        <w:drawing>
          <wp:inline distT="0" distB="0" distL="0" distR="0" wp14:anchorId="7B7AA4BE" wp14:editId="2B0F110C">
            <wp:extent cx="4497705" cy="75501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srcRect/>
                    <a:stretch>
                      <a:fillRect/>
                    </a:stretch>
                  </pic:blipFill>
                  <pic:spPr bwMode="auto">
                    <a:xfrm>
                      <a:off x="0" y="0"/>
                      <a:ext cx="4497705" cy="755015"/>
                    </a:xfrm>
                    <a:prstGeom prst="rect">
                      <a:avLst/>
                    </a:prstGeom>
                    <a:noFill/>
                    <a:ln w="9525">
                      <a:noFill/>
                      <a:miter lim="800000"/>
                      <a:headEnd/>
                      <a:tailEnd/>
                    </a:ln>
                  </pic:spPr>
                </pic:pic>
              </a:graphicData>
            </a:graphic>
          </wp:inline>
        </w:drawing>
      </w:r>
    </w:p>
    <w:p w:rsidR="00223800" w:rsidRPr="00261640" w:rsidRDefault="00223800">
      <w:pPr>
        <w:pStyle w:val="VocalcomNormal"/>
        <w:rPr>
          <w:lang w:val="en-US"/>
        </w:rPr>
      </w:pPr>
      <w:r w:rsidRPr="00261640">
        <w:rPr>
          <w:lang w:val="en-US"/>
        </w:rPr>
        <w:t>In this example, the blue-red-green-yellow line represents the distribution of average wait time:</w:t>
      </w:r>
    </w:p>
    <w:p w:rsidR="00223800" w:rsidRPr="00261640" w:rsidRDefault="00223800">
      <w:pPr>
        <w:pStyle w:val="VocalcomNormal"/>
        <w:tabs>
          <w:tab w:val="left" w:pos="3686"/>
        </w:tabs>
        <w:ind w:left="720"/>
        <w:rPr>
          <w:lang w:val="en-US"/>
        </w:rPr>
      </w:pPr>
      <w:r w:rsidRPr="00261640">
        <w:rPr>
          <w:lang w:val="en-US"/>
        </w:rPr>
        <w:t xml:space="preserve">IVR time (blue): 20 seconds </w:t>
      </w:r>
      <w:r w:rsidRPr="00261640">
        <w:rPr>
          <w:lang w:val="en-US"/>
        </w:rPr>
        <w:tab/>
      </w:r>
      <w:r w:rsidR="001D7984" w:rsidRPr="00261640">
        <w:rPr>
          <w:noProof/>
          <w:lang w:val="en-US" w:eastAsia="fr-FR"/>
        </w:rPr>
        <w:drawing>
          <wp:inline distT="0" distB="0" distL="0" distR="0" wp14:anchorId="7C0DD54B" wp14:editId="39BC9994">
            <wp:extent cx="276225" cy="4254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a:stretch>
                      <a:fillRect/>
                    </a:stretch>
                  </pic:blipFill>
                  <pic:spPr bwMode="auto">
                    <a:xfrm>
                      <a:off x="0" y="0"/>
                      <a:ext cx="276225" cy="42545"/>
                    </a:xfrm>
                    <a:prstGeom prst="rect">
                      <a:avLst/>
                    </a:prstGeom>
                    <a:noFill/>
                    <a:ln w="9525">
                      <a:noFill/>
                      <a:miter lim="800000"/>
                      <a:headEnd/>
                      <a:tailEnd/>
                    </a:ln>
                  </pic:spPr>
                </pic:pic>
              </a:graphicData>
            </a:graphic>
          </wp:inline>
        </w:drawing>
      </w:r>
    </w:p>
    <w:p w:rsidR="00223800" w:rsidRPr="00261640" w:rsidRDefault="00223800">
      <w:pPr>
        <w:pStyle w:val="VocalcomNormal"/>
        <w:tabs>
          <w:tab w:val="left" w:pos="3686"/>
        </w:tabs>
        <w:ind w:left="720"/>
        <w:rPr>
          <w:lang w:val="en-US"/>
        </w:rPr>
      </w:pPr>
      <w:r w:rsidRPr="00261640">
        <w:rPr>
          <w:lang w:val="en-US"/>
        </w:rPr>
        <w:t>Wait time (red</w:t>
      </w:r>
      <w:proofErr w:type="gramStart"/>
      <w:r w:rsidRPr="00261640">
        <w:rPr>
          <w:lang w:val="en-US"/>
        </w:rPr>
        <w:t>) :</w:t>
      </w:r>
      <w:proofErr w:type="gramEnd"/>
      <w:r w:rsidRPr="00261640">
        <w:rPr>
          <w:lang w:val="en-US"/>
        </w:rPr>
        <w:t xml:space="preserve"> 10 seconds</w:t>
      </w:r>
      <w:r w:rsidRPr="00261640">
        <w:rPr>
          <w:lang w:val="en-US"/>
        </w:rPr>
        <w:tab/>
      </w:r>
      <w:r w:rsidR="001D7984" w:rsidRPr="00261640">
        <w:rPr>
          <w:noProof/>
          <w:lang w:val="en-US" w:eastAsia="fr-FR"/>
        </w:rPr>
        <w:drawing>
          <wp:inline distT="0" distB="0" distL="0" distR="0" wp14:anchorId="135C9C02" wp14:editId="62D9B903">
            <wp:extent cx="138430" cy="4254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138430" cy="42545"/>
                    </a:xfrm>
                    <a:prstGeom prst="rect">
                      <a:avLst/>
                    </a:prstGeom>
                    <a:noFill/>
                    <a:ln w="9525">
                      <a:noFill/>
                      <a:miter lim="800000"/>
                      <a:headEnd/>
                      <a:tailEnd/>
                    </a:ln>
                  </pic:spPr>
                </pic:pic>
              </a:graphicData>
            </a:graphic>
          </wp:inline>
        </w:drawing>
      </w:r>
    </w:p>
    <w:p w:rsidR="00223800" w:rsidRPr="00261640" w:rsidRDefault="00223800">
      <w:pPr>
        <w:pStyle w:val="VocalcomNormal"/>
        <w:tabs>
          <w:tab w:val="left" w:pos="3686"/>
        </w:tabs>
        <w:ind w:left="720"/>
        <w:rPr>
          <w:lang w:val="en-US"/>
        </w:rPr>
      </w:pPr>
      <w:r w:rsidRPr="00261640">
        <w:rPr>
          <w:lang w:val="en-US"/>
        </w:rPr>
        <w:t xml:space="preserve">Talk time (green): 1:24 seconds </w:t>
      </w:r>
      <w:r w:rsidRPr="00261640">
        <w:rPr>
          <w:lang w:val="en-US"/>
        </w:rPr>
        <w:tab/>
      </w:r>
      <w:r w:rsidR="001D7984" w:rsidRPr="00261640">
        <w:rPr>
          <w:noProof/>
          <w:lang w:val="en-US" w:eastAsia="fr-FR"/>
        </w:rPr>
        <w:drawing>
          <wp:inline distT="0" distB="0" distL="0" distR="0" wp14:anchorId="559BA272" wp14:editId="4EB3E101">
            <wp:extent cx="1190625" cy="4254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srcRect/>
                    <a:stretch>
                      <a:fillRect/>
                    </a:stretch>
                  </pic:blipFill>
                  <pic:spPr bwMode="auto">
                    <a:xfrm>
                      <a:off x="0" y="0"/>
                      <a:ext cx="1190625" cy="42545"/>
                    </a:xfrm>
                    <a:prstGeom prst="rect">
                      <a:avLst/>
                    </a:prstGeom>
                    <a:noFill/>
                    <a:ln w="9525">
                      <a:noFill/>
                      <a:miter lim="800000"/>
                      <a:headEnd/>
                      <a:tailEnd/>
                    </a:ln>
                  </pic:spPr>
                </pic:pic>
              </a:graphicData>
            </a:graphic>
          </wp:inline>
        </w:drawing>
      </w:r>
    </w:p>
    <w:p w:rsidR="00223800" w:rsidRPr="00261640" w:rsidRDefault="00223800">
      <w:pPr>
        <w:pStyle w:val="VocalcomNormal"/>
        <w:tabs>
          <w:tab w:val="left" w:pos="3686"/>
        </w:tabs>
        <w:ind w:left="720"/>
        <w:rPr>
          <w:lang w:val="en-US"/>
        </w:rPr>
      </w:pPr>
      <w:r w:rsidRPr="00261640">
        <w:rPr>
          <w:lang w:val="en-US"/>
        </w:rPr>
        <w:t>Wrap-up time (yellow): 1:56 sec</w:t>
      </w:r>
      <w:r w:rsidRPr="00261640">
        <w:rPr>
          <w:lang w:val="en-US"/>
        </w:rPr>
        <w:tab/>
      </w:r>
      <w:r w:rsidR="001D7984" w:rsidRPr="00261640">
        <w:rPr>
          <w:noProof/>
          <w:lang w:val="en-US" w:eastAsia="fr-FR"/>
        </w:rPr>
        <w:drawing>
          <wp:inline distT="0" distB="0" distL="0" distR="0" wp14:anchorId="65CBCB49" wp14:editId="5642AD40">
            <wp:extent cx="1647825" cy="4254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srcRect/>
                    <a:stretch>
                      <a:fillRect/>
                    </a:stretch>
                  </pic:blipFill>
                  <pic:spPr bwMode="auto">
                    <a:xfrm>
                      <a:off x="0" y="0"/>
                      <a:ext cx="1647825" cy="42545"/>
                    </a:xfrm>
                    <a:prstGeom prst="rect">
                      <a:avLst/>
                    </a:prstGeom>
                    <a:noFill/>
                    <a:ln w="9525">
                      <a:noFill/>
                      <a:miter lim="800000"/>
                      <a:headEnd/>
                      <a:tailEnd/>
                    </a:ln>
                  </pic:spPr>
                </pic:pic>
              </a:graphicData>
            </a:graphic>
          </wp:inline>
        </w:drawing>
      </w:r>
    </w:p>
    <w:p w:rsidR="00223800" w:rsidRPr="00261640" w:rsidRDefault="00223800">
      <w:pPr>
        <w:pStyle w:val="VocalcomNormal"/>
        <w:rPr>
          <w:lang w:val="en-US"/>
        </w:rPr>
      </w:pPr>
    </w:p>
    <w:p w:rsidR="00223800" w:rsidRPr="00261640" w:rsidRDefault="001D7984" w:rsidP="0029394A">
      <w:pPr>
        <w:pStyle w:val="VocalcomNormal"/>
        <w:jc w:val="center"/>
        <w:rPr>
          <w:lang w:val="en-US"/>
        </w:rPr>
      </w:pPr>
      <w:r w:rsidRPr="00261640">
        <w:rPr>
          <w:noProof/>
          <w:lang w:val="en-US" w:eastAsia="fr-FR"/>
        </w:rPr>
        <w:drawing>
          <wp:inline distT="0" distB="0" distL="0" distR="0" wp14:anchorId="56FD4225" wp14:editId="4CDF73BC">
            <wp:extent cx="4890770" cy="755015"/>
            <wp:effectExtent l="19050" t="0" r="24130"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srcRect/>
                    <a:stretch>
                      <a:fillRect/>
                    </a:stretch>
                  </pic:blipFill>
                  <pic:spPr bwMode="auto">
                    <a:xfrm>
                      <a:off x="0" y="0"/>
                      <a:ext cx="4890770" cy="75501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223800" w:rsidRPr="00261640" w:rsidRDefault="00223800">
      <w:pPr>
        <w:pStyle w:val="VocalcomNormal"/>
        <w:rPr>
          <w:lang w:val="en-US"/>
        </w:rPr>
      </w:pPr>
      <w:r w:rsidRPr="00261640">
        <w:rPr>
          <w:lang w:val="en-US"/>
        </w:rPr>
        <w:t xml:space="preserve">In the </w:t>
      </w:r>
      <w:r w:rsidRPr="00261640">
        <w:rPr>
          <w:b/>
          <w:lang w:val="en-US"/>
        </w:rPr>
        <w:t>Service Levels</w:t>
      </w:r>
      <w:r w:rsidRPr="00261640">
        <w:rPr>
          <w:lang w:val="en-US"/>
        </w:rPr>
        <w:t xml:space="preserve"> frame, the data presented are the following.</w:t>
      </w:r>
    </w:p>
    <w:p w:rsidR="00E25761" w:rsidRPr="00261640" w:rsidRDefault="00E25761" w:rsidP="00E25761">
      <w:pPr>
        <w:pStyle w:val="VocalcomNormal"/>
        <w:ind w:left="720"/>
        <w:rPr>
          <w:lang w:val="en-US"/>
        </w:rPr>
      </w:pPr>
      <w:proofErr w:type="gramStart"/>
      <w:r w:rsidRPr="00261640">
        <w:rPr>
          <w:lang w:val="en-US"/>
        </w:rPr>
        <w:t>A total quality service appreciation in percent.</w:t>
      </w:r>
      <w:proofErr w:type="gramEnd"/>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 xml:space="preserve">For the calls </w:t>
      </w:r>
      <w:proofErr w:type="gramStart"/>
      <w:r w:rsidRPr="00261640">
        <w:rPr>
          <w:b/>
          <w:lang w:val="en-US"/>
        </w:rPr>
        <w:t>Answered</w:t>
      </w:r>
      <w:proofErr w:type="gramEnd"/>
      <w:r w:rsidRPr="00261640">
        <w:rPr>
          <w:b/>
          <w:lang w:val="en-US"/>
        </w:rPr>
        <w:t xml:space="preserve"> by agents:</w:t>
      </w:r>
    </w:p>
    <w:p w:rsidR="00223800" w:rsidRPr="00261640" w:rsidRDefault="00223800">
      <w:pPr>
        <w:pStyle w:val="VocalcomNormal"/>
        <w:ind w:left="720"/>
        <w:rPr>
          <w:lang w:val="en-US"/>
        </w:rPr>
      </w:pPr>
      <w:r w:rsidRPr="00261640">
        <w:rPr>
          <w:lang w:val="en-US"/>
        </w:rPr>
        <w:t>The quantity and percentage of calls per report at the defined service level (comparison of queuing time)</w:t>
      </w:r>
    </w:p>
    <w:p w:rsidR="00223800" w:rsidRPr="00261640" w:rsidRDefault="00223800">
      <w:pPr>
        <w:pStyle w:val="VocalcomNormal"/>
        <w:rPr>
          <w:lang w:val="en-US"/>
        </w:rPr>
      </w:pPr>
      <w:r w:rsidRPr="00261640">
        <w:rPr>
          <w:lang w:val="en-US"/>
        </w:rPr>
        <w:t xml:space="preserve">For </w:t>
      </w:r>
      <w:r w:rsidRPr="00261640">
        <w:rPr>
          <w:b/>
          <w:lang w:val="en-US"/>
        </w:rPr>
        <w:t>Abandon, overflow and agents</w:t>
      </w:r>
      <w:r w:rsidRPr="00261640">
        <w:rPr>
          <w:lang w:val="en-US"/>
        </w:rPr>
        <w:t>:</w:t>
      </w:r>
    </w:p>
    <w:p w:rsidR="00223800" w:rsidRPr="00261640" w:rsidRDefault="00223800" w:rsidP="00974883">
      <w:pPr>
        <w:pStyle w:val="VocalcomNormal"/>
        <w:ind w:left="720"/>
        <w:rPr>
          <w:lang w:val="en-US"/>
        </w:rPr>
      </w:pPr>
      <w:r w:rsidRPr="00261640">
        <w:rPr>
          <w:lang w:val="en-US"/>
        </w:rPr>
        <w:t>The quantity and percentage of calls per report at the defined service level (comparison of queuing time)</w:t>
      </w:r>
    </w:p>
    <w:p w:rsidR="00223800" w:rsidRPr="00261640" w:rsidRDefault="00223800" w:rsidP="00E63E71">
      <w:pPr>
        <w:pStyle w:val="Titre2"/>
        <w:rPr>
          <w:lang w:val="en-US"/>
        </w:rPr>
      </w:pPr>
      <w:bookmarkStart w:id="61" w:name="_Distribution_d’appels"/>
      <w:bookmarkStart w:id="62" w:name="_Toc163965321"/>
      <w:bookmarkStart w:id="63" w:name="_Toc373749988"/>
      <w:bookmarkEnd w:id="61"/>
      <w:r w:rsidRPr="00261640">
        <w:rPr>
          <w:lang w:val="en-US"/>
        </w:rPr>
        <w:t>Calls distribution report</w:t>
      </w:r>
      <w:bookmarkEnd w:id="62"/>
      <w:bookmarkEnd w:id="63"/>
    </w:p>
    <w:p w:rsidR="00223800" w:rsidRPr="00261640" w:rsidRDefault="00223800">
      <w:pPr>
        <w:pStyle w:val="VocalcomNormal"/>
        <w:rPr>
          <w:lang w:val="en-US"/>
        </w:rPr>
      </w:pPr>
      <w:r w:rsidRPr="00261640">
        <w:rPr>
          <w:lang w:val="en-US"/>
        </w:rPr>
        <w:t xml:space="preserve">This report gives an overview of inbound calls and their status, in the frame of selected campaigns in a defined time period. </w:t>
      </w:r>
    </w:p>
    <w:p w:rsidR="00223800" w:rsidRPr="00261640" w:rsidRDefault="00223800">
      <w:pPr>
        <w:pStyle w:val="VocalcomNormal"/>
        <w:jc w:val="center"/>
        <w:rPr>
          <w:lang w:val="en-US"/>
        </w:rPr>
      </w:pPr>
    </w:p>
    <w:p w:rsidR="00223800" w:rsidRPr="00261640" w:rsidRDefault="00223800">
      <w:pPr>
        <w:pStyle w:val="VocalcomNormal"/>
        <w:rPr>
          <w:lang w:val="en-US"/>
        </w:rPr>
      </w:pPr>
      <w:r w:rsidRPr="00261640">
        <w:rPr>
          <w:b/>
          <w:lang w:val="en-US"/>
        </w:rPr>
        <w:t>Options</w:t>
      </w:r>
      <w:r w:rsidR="000D1288" w:rsidRPr="00261640">
        <w:rPr>
          <w:b/>
          <w:lang w:val="en-US"/>
        </w:rPr>
        <w:t xml:space="preserve"> tab</w:t>
      </w:r>
    </w:p>
    <w:p w:rsidR="00223800" w:rsidRPr="00261640" w:rsidRDefault="00223800">
      <w:pPr>
        <w:pStyle w:val="VocalcomNormal"/>
        <w:rPr>
          <w:lang w:val="en-US"/>
        </w:rPr>
      </w:pPr>
      <w:r w:rsidRPr="00261640">
        <w:rPr>
          <w:lang w:val="en-US"/>
        </w:rPr>
        <w:t>This tab allows defining the additional parameters to filter the report data.</w:t>
      </w:r>
    </w:p>
    <w:p w:rsidR="00223800" w:rsidRPr="00261640" w:rsidRDefault="00223800">
      <w:pPr>
        <w:pStyle w:val="VocalcomNormal"/>
        <w:ind w:left="720"/>
        <w:rPr>
          <w:lang w:val="en-US"/>
        </w:rPr>
      </w:pPr>
      <w:r w:rsidRPr="00261640">
        <w:rPr>
          <w:b/>
          <w:lang w:val="en-US"/>
        </w:rPr>
        <w:t>Lost time</w:t>
      </w:r>
      <w:r w:rsidRPr="00261640">
        <w:rPr>
          <w:lang w:val="en-US"/>
        </w:rPr>
        <w:t>: Enter here the duration below which the call is accounted for in lost or abandoned calls.</w:t>
      </w:r>
    </w:p>
    <w:p w:rsidR="00223800" w:rsidRPr="00261640" w:rsidRDefault="00223800">
      <w:pPr>
        <w:pStyle w:val="VocalcomNormal"/>
        <w:ind w:left="720"/>
        <w:rPr>
          <w:lang w:val="en-US"/>
        </w:rPr>
      </w:pPr>
      <w:r w:rsidRPr="00261640">
        <w:rPr>
          <w:b/>
          <w:lang w:val="en-US"/>
        </w:rPr>
        <w:t>Ignorable wait:</w:t>
      </w:r>
      <w:r w:rsidRPr="00261640">
        <w:rPr>
          <w:lang w:val="en-US"/>
        </w:rPr>
        <w:t xml:space="preserve"> Enter here the maximum queuing duration under which it is considered that there was no queuing period.</w:t>
      </w:r>
    </w:p>
    <w:p w:rsidR="00223800" w:rsidRPr="00261640" w:rsidRDefault="00223800">
      <w:pPr>
        <w:pStyle w:val="VocalcomNormal"/>
        <w:ind w:left="720"/>
        <w:rPr>
          <w:lang w:val="en-US"/>
        </w:rPr>
      </w:pPr>
      <w:r w:rsidRPr="00261640">
        <w:rPr>
          <w:lang w:val="en-US"/>
        </w:rPr>
        <w:t>These delays are expressed in seconds.</w:t>
      </w:r>
    </w:p>
    <w:p w:rsidR="00223800" w:rsidRPr="00261640" w:rsidRDefault="00223800">
      <w:pPr>
        <w:pStyle w:val="VocalcomNormal"/>
        <w:ind w:left="720"/>
        <w:rPr>
          <w:lang w:val="en-US"/>
        </w:rPr>
      </w:pPr>
      <w:r w:rsidRPr="00261640">
        <w:rPr>
          <w:b/>
          <w:lang w:val="en-US"/>
        </w:rPr>
        <w:t>Data</w:t>
      </w:r>
      <w:r w:rsidRPr="00261640">
        <w:rPr>
          <w:lang w:val="en-US"/>
        </w:rPr>
        <w:t>: allows choosing if you want to see the details per campaign and/or the recapitulative summary.</w:t>
      </w:r>
    </w:p>
    <w:p w:rsidR="00223800" w:rsidRPr="00261640" w:rsidRDefault="00223800">
      <w:pPr>
        <w:pStyle w:val="VocalcomNormal"/>
        <w:ind w:left="720"/>
        <w:rPr>
          <w:lang w:val="en-US"/>
        </w:rPr>
      </w:pPr>
      <w:r w:rsidRPr="00261640">
        <w:rPr>
          <w:b/>
          <w:lang w:val="en-US"/>
        </w:rPr>
        <w:t>Distribution</w:t>
      </w:r>
      <w:r w:rsidRPr="00261640">
        <w:rPr>
          <w:lang w:val="en-US"/>
        </w:rPr>
        <w:t xml:space="preserve">: allows selecting the type of call distribution (per month, day, hour, ½ hour, ¼ </w:t>
      </w:r>
      <w:proofErr w:type="gramStart"/>
      <w:r w:rsidRPr="00261640">
        <w:rPr>
          <w:lang w:val="en-US"/>
        </w:rPr>
        <w:t>hour</w:t>
      </w:r>
      <w:proofErr w:type="gramEnd"/>
      <w:r w:rsidRPr="00261640">
        <w:rPr>
          <w:lang w:val="en-US"/>
        </w:rPr>
        <w:t>, or no distribution at all).</w:t>
      </w:r>
    </w:p>
    <w:p w:rsidR="00223800" w:rsidRPr="00261640" w:rsidRDefault="00223800">
      <w:pPr>
        <w:pStyle w:val="VocalcomNormal"/>
        <w:ind w:left="720"/>
        <w:rPr>
          <w:lang w:val="en-US"/>
        </w:rPr>
      </w:pPr>
      <w:r w:rsidRPr="00261640">
        <w:rPr>
          <w:b/>
          <w:lang w:val="en-US"/>
        </w:rPr>
        <w:t xml:space="preserve">Begin/End </w:t>
      </w:r>
      <w:proofErr w:type="gramStart"/>
      <w:r w:rsidRPr="00261640">
        <w:rPr>
          <w:b/>
          <w:lang w:val="en-US"/>
        </w:rPr>
        <w:t>hour</w:t>
      </w:r>
      <w:r w:rsidRPr="00261640">
        <w:rPr>
          <w:lang w:val="en-US"/>
        </w:rPr>
        <w:t xml:space="preserve"> :</w:t>
      </w:r>
      <w:proofErr w:type="gramEnd"/>
      <w:r w:rsidRPr="00261640">
        <w:rPr>
          <w:lang w:val="en-US"/>
        </w:rPr>
        <w:t xml:space="preserve"> Enter here the </w:t>
      </w:r>
      <w:r w:rsidR="008473FC" w:rsidRPr="00261640">
        <w:rPr>
          <w:lang w:val="en-US"/>
        </w:rPr>
        <w:t>common minimal</w:t>
      </w:r>
      <w:r w:rsidRPr="00261640">
        <w:rPr>
          <w:lang w:val="en-US"/>
        </w:rPr>
        <w:t xml:space="preserve"> hour of begin and end of the report (in case of distribution by hour, ½ hour or ¼ hour).</w:t>
      </w:r>
    </w:p>
    <w:p w:rsidR="00223800" w:rsidRPr="00261640" w:rsidRDefault="00223800">
      <w:pPr>
        <w:pStyle w:val="VocalcomNormal"/>
        <w:ind w:left="720"/>
        <w:rPr>
          <w:lang w:val="en-US"/>
        </w:rPr>
      </w:pP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 xml:space="preserve">Once created, the report is presented in a separate window. </w:t>
      </w:r>
    </w:p>
    <w:p w:rsidR="00223800" w:rsidRPr="00261640" w:rsidRDefault="001D7984" w:rsidP="0029394A">
      <w:pPr>
        <w:pStyle w:val="VocalcomNormal"/>
        <w:jc w:val="center"/>
        <w:rPr>
          <w:lang w:val="en-US"/>
        </w:rPr>
      </w:pPr>
      <w:r w:rsidRPr="00261640">
        <w:rPr>
          <w:noProof/>
          <w:lang w:val="en-US" w:eastAsia="fr-FR"/>
        </w:rPr>
        <w:drawing>
          <wp:inline distT="0" distB="0" distL="0" distR="0" wp14:anchorId="3367DB86" wp14:editId="325D708F">
            <wp:extent cx="4890770" cy="2254250"/>
            <wp:effectExtent l="19050" t="19050" r="62230" b="317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srcRect/>
                    <a:stretch>
                      <a:fillRect/>
                    </a:stretch>
                  </pic:blipFill>
                  <pic:spPr bwMode="auto">
                    <a:xfrm>
                      <a:off x="0" y="0"/>
                      <a:ext cx="4890770" cy="225425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223800" w:rsidRPr="00261640" w:rsidRDefault="00223800">
      <w:pPr>
        <w:pStyle w:val="VocalcomNormal"/>
        <w:rPr>
          <w:lang w:val="en-US"/>
        </w:rPr>
      </w:pPr>
      <w:r w:rsidRPr="00261640">
        <w:rPr>
          <w:lang w:val="en-US"/>
        </w:rPr>
        <w:t>The time and date period as well as the filtering parameters are noted in the above table.</w:t>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 xml:space="preserve">In this table, the distribution parameter is displayed vertically on the left: </w:t>
      </w:r>
    </w:p>
    <w:p w:rsidR="00223800" w:rsidRPr="00261640" w:rsidRDefault="00223800">
      <w:pPr>
        <w:pStyle w:val="VocalcomNormal"/>
        <w:rPr>
          <w:lang w:val="en-US"/>
        </w:rPr>
      </w:pPr>
      <w:proofErr w:type="gramStart"/>
      <w:r w:rsidRPr="00261640">
        <w:rPr>
          <w:lang w:val="en-US"/>
        </w:rPr>
        <w:t>The months of the year, the weeks, days of the week, hours, ½ hours¼ hours of the day.</w:t>
      </w:r>
      <w:proofErr w:type="gramEnd"/>
      <w:r w:rsidRPr="00261640">
        <w:rPr>
          <w:lang w:val="en-US"/>
        </w:rPr>
        <w:t xml:space="preserve"> (</w:t>
      </w:r>
      <w:proofErr w:type="gramStart"/>
      <w:r w:rsidRPr="00261640">
        <w:rPr>
          <w:lang w:val="en-US"/>
        </w:rPr>
        <w:t>in</w:t>
      </w:r>
      <w:proofErr w:type="gramEnd"/>
      <w:r w:rsidRPr="00261640">
        <w:rPr>
          <w:lang w:val="en-US"/>
        </w:rPr>
        <w:t xml:space="preserve"> this example, the distribution per </w:t>
      </w:r>
      <w:r w:rsidR="00634F4E" w:rsidRPr="00261640">
        <w:rPr>
          <w:lang w:val="en-US"/>
        </w:rPr>
        <w:t>1/2h</w:t>
      </w:r>
      <w:r w:rsidRPr="00261640">
        <w:rPr>
          <w:lang w:val="en-US"/>
        </w:rPr>
        <w:t xml:space="preserve"> has been chosen.)</w:t>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The details of the figures are presented in a table per call type:</w:t>
      </w:r>
    </w:p>
    <w:p w:rsidR="00223800" w:rsidRPr="00261640" w:rsidRDefault="00223800">
      <w:pPr>
        <w:pStyle w:val="VocalcomNormal"/>
        <w:rPr>
          <w:lang w:val="en-US"/>
        </w:rPr>
      </w:pPr>
      <w:proofErr w:type="gramStart"/>
      <w:r w:rsidRPr="00261640">
        <w:rPr>
          <w:b/>
          <w:lang w:val="en-US"/>
        </w:rPr>
        <w:t>Calls (@</w:t>
      </w:r>
      <w:proofErr w:type="spellStart"/>
      <w:r w:rsidRPr="00261640">
        <w:rPr>
          <w:b/>
          <w:lang w:val="en-US"/>
        </w:rPr>
        <w:t>IsACall</w:t>
      </w:r>
      <w:proofErr w:type="spellEnd"/>
      <w:r w:rsidRPr="00261640">
        <w:rPr>
          <w:b/>
          <w:lang w:val="en-US"/>
        </w:rPr>
        <w:t>)</w:t>
      </w:r>
      <w:r w:rsidRPr="00261640">
        <w:rPr>
          <w:lang w:val="en-US"/>
        </w:rPr>
        <w:t>: all calls arriving at the Call Center.</w:t>
      </w:r>
      <w:proofErr w:type="gramEnd"/>
    </w:p>
    <w:p w:rsidR="00223800" w:rsidRPr="00261640" w:rsidRDefault="00223800">
      <w:pPr>
        <w:pStyle w:val="VocalcomNormal"/>
        <w:rPr>
          <w:lang w:val="en-US"/>
        </w:rPr>
      </w:pPr>
      <w:proofErr w:type="gramStart"/>
      <w:r w:rsidRPr="00261640">
        <w:rPr>
          <w:b/>
          <w:lang w:val="en-US"/>
        </w:rPr>
        <w:t>Closed (@</w:t>
      </w:r>
      <w:proofErr w:type="spellStart"/>
      <w:r w:rsidRPr="00261640">
        <w:rPr>
          <w:b/>
          <w:lang w:val="en-US"/>
        </w:rPr>
        <w:t>IsClosed</w:t>
      </w:r>
      <w:proofErr w:type="spellEnd"/>
      <w:r w:rsidRPr="00261640">
        <w:rPr>
          <w:b/>
          <w:lang w:val="en-US"/>
        </w:rPr>
        <w:t>)</w:t>
      </w:r>
      <w:r w:rsidRPr="00261640">
        <w:rPr>
          <w:lang w:val="en-US"/>
        </w:rPr>
        <w:t>: calls that have arrived at the Call Center outside opening hours.</w:t>
      </w:r>
      <w:proofErr w:type="gramEnd"/>
    </w:p>
    <w:p w:rsidR="00223800" w:rsidRPr="00261640" w:rsidRDefault="00223800">
      <w:pPr>
        <w:pStyle w:val="VocalcomNormal"/>
        <w:rPr>
          <w:lang w:val="en-US"/>
        </w:rPr>
      </w:pPr>
      <w:r w:rsidRPr="00261640">
        <w:rPr>
          <w:b/>
          <w:lang w:val="en-US"/>
        </w:rPr>
        <w:t>Overflow (@</w:t>
      </w:r>
      <w:proofErr w:type="spellStart"/>
      <w:r w:rsidRPr="00261640">
        <w:rPr>
          <w:b/>
          <w:lang w:val="en-US"/>
        </w:rPr>
        <w:t>IsOverflow</w:t>
      </w:r>
      <w:proofErr w:type="spellEnd"/>
      <w:r w:rsidRPr="00261640">
        <w:rPr>
          <w:b/>
          <w:lang w:val="en-US"/>
        </w:rPr>
        <w:t>)</w:t>
      </w:r>
      <w:r w:rsidRPr="00261640">
        <w:rPr>
          <w:lang w:val="en-US"/>
        </w:rPr>
        <w:t>: calls that are redirected to the overflow procedure.</w:t>
      </w:r>
    </w:p>
    <w:p w:rsidR="00223800" w:rsidRPr="00261640" w:rsidRDefault="00223800">
      <w:pPr>
        <w:pStyle w:val="VocalcomNormal"/>
        <w:rPr>
          <w:lang w:val="en-US"/>
        </w:rPr>
      </w:pPr>
      <w:proofErr w:type="gramStart"/>
      <w:r w:rsidRPr="00261640">
        <w:rPr>
          <w:b/>
          <w:lang w:val="en-US"/>
        </w:rPr>
        <w:t>Rerouted (@</w:t>
      </w:r>
      <w:proofErr w:type="spellStart"/>
      <w:r w:rsidRPr="00261640">
        <w:rPr>
          <w:b/>
          <w:lang w:val="en-US"/>
        </w:rPr>
        <w:t>IsRerouted</w:t>
      </w:r>
      <w:proofErr w:type="spellEnd"/>
      <w:r w:rsidRPr="00261640">
        <w:rPr>
          <w:b/>
          <w:lang w:val="en-US"/>
        </w:rPr>
        <w:t>)</w:t>
      </w:r>
      <w:r w:rsidRPr="00261640">
        <w:rPr>
          <w:lang w:val="en-US"/>
        </w:rPr>
        <w:t>: calls having been redirected to another destination.</w:t>
      </w:r>
      <w:proofErr w:type="gramEnd"/>
    </w:p>
    <w:p w:rsidR="00223800" w:rsidRPr="00261640" w:rsidRDefault="00223800">
      <w:pPr>
        <w:pStyle w:val="VocalcomNormal"/>
        <w:rPr>
          <w:lang w:val="en-US"/>
        </w:rPr>
      </w:pPr>
      <w:proofErr w:type="gramStart"/>
      <w:r w:rsidRPr="00261640">
        <w:rPr>
          <w:b/>
          <w:lang w:val="en-US"/>
        </w:rPr>
        <w:t>lost</w:t>
      </w:r>
      <w:proofErr w:type="gramEnd"/>
      <w:r w:rsidRPr="00261640">
        <w:rPr>
          <w:b/>
          <w:lang w:val="en-US"/>
        </w:rPr>
        <w:t xml:space="preserve"> (@</w:t>
      </w:r>
      <w:proofErr w:type="spellStart"/>
      <w:r w:rsidRPr="00261640">
        <w:rPr>
          <w:b/>
          <w:lang w:val="en-US"/>
        </w:rPr>
        <w:t>IsLost</w:t>
      </w:r>
      <w:proofErr w:type="spellEnd"/>
      <w:r w:rsidRPr="00261640">
        <w:rPr>
          <w:b/>
          <w:lang w:val="en-US"/>
        </w:rPr>
        <w:t>)</w:t>
      </w:r>
      <w:r w:rsidRPr="00261640">
        <w:rPr>
          <w:lang w:val="en-US"/>
        </w:rPr>
        <w:t xml:space="preserve">: calls that have arrived during opening hours, which are not redirected to the overflow procedure, with duration inferior to the </w:t>
      </w:r>
      <w:r w:rsidRPr="00261640">
        <w:rPr>
          <w:b/>
          <w:lang w:val="en-US"/>
        </w:rPr>
        <w:t xml:space="preserve">Lost time </w:t>
      </w:r>
      <w:r w:rsidRPr="00261640">
        <w:rPr>
          <w:lang w:val="en-US"/>
        </w:rPr>
        <w:t>parameter.</w:t>
      </w:r>
    </w:p>
    <w:p w:rsidR="00223800" w:rsidRPr="00261640" w:rsidRDefault="00223800">
      <w:pPr>
        <w:pStyle w:val="VocalcomNormal"/>
        <w:rPr>
          <w:lang w:val="en-US"/>
        </w:rPr>
      </w:pPr>
      <w:r w:rsidRPr="00261640">
        <w:rPr>
          <w:b/>
          <w:lang w:val="en-US"/>
        </w:rPr>
        <w:t>IVR (@</w:t>
      </w:r>
      <w:proofErr w:type="spellStart"/>
      <w:r w:rsidRPr="00261640">
        <w:rPr>
          <w:b/>
          <w:lang w:val="en-US"/>
        </w:rPr>
        <w:t>IsLostInIVR</w:t>
      </w:r>
      <w:proofErr w:type="spellEnd"/>
      <w:r w:rsidRPr="00261640">
        <w:rPr>
          <w:b/>
          <w:lang w:val="en-US"/>
        </w:rPr>
        <w:t>)</w:t>
      </w:r>
      <w:r w:rsidRPr="00261640">
        <w:rPr>
          <w:lang w:val="en-US"/>
        </w:rPr>
        <w:t>: calls that are redirected to the IVR and hung up.</w:t>
      </w:r>
    </w:p>
    <w:p w:rsidR="00223800" w:rsidRPr="00261640" w:rsidRDefault="00223800">
      <w:pPr>
        <w:pStyle w:val="VocalcomNormal"/>
        <w:rPr>
          <w:lang w:val="en-US"/>
        </w:rPr>
      </w:pPr>
      <w:r w:rsidRPr="00261640">
        <w:rPr>
          <w:b/>
          <w:lang w:val="en-US"/>
        </w:rPr>
        <w:t>Abandon (@</w:t>
      </w:r>
      <w:proofErr w:type="spellStart"/>
      <w:r w:rsidRPr="00261640">
        <w:rPr>
          <w:b/>
          <w:lang w:val="en-US"/>
        </w:rPr>
        <w:t>IsAbandoned</w:t>
      </w:r>
      <w:proofErr w:type="spellEnd"/>
      <w:r w:rsidRPr="00261640">
        <w:rPr>
          <w:b/>
          <w:lang w:val="en-US"/>
        </w:rPr>
        <w:t>)</w:t>
      </w:r>
      <w:r w:rsidRPr="00261640">
        <w:rPr>
          <w:lang w:val="en-US"/>
        </w:rPr>
        <w:t>: calls that are not lost, that have arrived during opening hours, which are not redirected to the overflow procedure and not treated by an agent.</w:t>
      </w:r>
    </w:p>
    <w:p w:rsidR="00223800" w:rsidRPr="00261640" w:rsidRDefault="00223800">
      <w:pPr>
        <w:pStyle w:val="VocalcomNormal"/>
        <w:rPr>
          <w:lang w:val="en-US"/>
        </w:rPr>
      </w:pPr>
      <w:proofErr w:type="spellStart"/>
      <w:proofErr w:type="gramStart"/>
      <w:r w:rsidRPr="00261640">
        <w:rPr>
          <w:b/>
          <w:lang w:val="en-US"/>
        </w:rPr>
        <w:t>Compl</w:t>
      </w:r>
      <w:proofErr w:type="spellEnd"/>
      <w:r w:rsidRPr="00261640">
        <w:rPr>
          <w:b/>
          <w:lang w:val="en-US"/>
        </w:rPr>
        <w:t>.</w:t>
      </w:r>
      <w:proofErr w:type="gramEnd"/>
      <w:r w:rsidRPr="00261640">
        <w:rPr>
          <w:b/>
          <w:lang w:val="en-US"/>
        </w:rPr>
        <w:t xml:space="preserve"> (@</w:t>
      </w:r>
      <w:proofErr w:type="spellStart"/>
      <w:r w:rsidRPr="00261640">
        <w:rPr>
          <w:b/>
          <w:lang w:val="en-US"/>
        </w:rPr>
        <w:t>IsAnsweredWithoutTransf</w:t>
      </w:r>
      <w:proofErr w:type="spellEnd"/>
      <w:r w:rsidRPr="00261640">
        <w:rPr>
          <w:b/>
          <w:lang w:val="en-US"/>
        </w:rPr>
        <w:t>)</w:t>
      </w:r>
      <w:r w:rsidRPr="00261640">
        <w:rPr>
          <w:lang w:val="en-US"/>
        </w:rPr>
        <w:t xml:space="preserve">: calls that are not lost and treated by an agent (not </w:t>
      </w:r>
      <w:proofErr w:type="spellStart"/>
      <w:r w:rsidRPr="00261640">
        <w:rPr>
          <w:lang w:val="en-US"/>
        </w:rPr>
        <w:t>transerred</w:t>
      </w:r>
      <w:proofErr w:type="spellEnd"/>
      <w:r w:rsidRPr="00261640">
        <w:rPr>
          <w:lang w:val="en-US"/>
        </w:rPr>
        <w:t xml:space="preserve">). </w:t>
      </w:r>
    </w:p>
    <w:p w:rsidR="00223800" w:rsidRPr="00261640" w:rsidRDefault="00223800">
      <w:pPr>
        <w:pStyle w:val="VocalcomNormal"/>
        <w:rPr>
          <w:lang w:val="en-US"/>
        </w:rPr>
      </w:pPr>
      <w:r w:rsidRPr="00261640">
        <w:rPr>
          <w:b/>
          <w:lang w:val="en-US"/>
        </w:rPr>
        <w:t>Transf. (@</w:t>
      </w:r>
      <w:proofErr w:type="spellStart"/>
      <w:r w:rsidRPr="00261640">
        <w:rPr>
          <w:b/>
          <w:lang w:val="en-US"/>
        </w:rPr>
        <w:t>IsAnsweredWithTransfer</w:t>
      </w:r>
      <w:proofErr w:type="spellEnd"/>
      <w:r w:rsidRPr="00261640">
        <w:rPr>
          <w:b/>
          <w:lang w:val="en-US"/>
        </w:rPr>
        <w:t>)</w:t>
      </w:r>
      <w:r w:rsidRPr="00261640">
        <w:rPr>
          <w:lang w:val="en-US"/>
        </w:rPr>
        <w:t>: calls that are transferred by the first agent to another agent.</w:t>
      </w:r>
    </w:p>
    <w:p w:rsidR="00223800" w:rsidRPr="00261640" w:rsidRDefault="00223800">
      <w:pPr>
        <w:pStyle w:val="VocalcomNormal"/>
        <w:rPr>
          <w:lang w:val="en-US"/>
        </w:rPr>
      </w:pPr>
      <w:r w:rsidRPr="00261640">
        <w:rPr>
          <w:lang w:val="en-US"/>
        </w:rPr>
        <w:t>Then, the average duration times are detailed by campaign:</w:t>
      </w:r>
    </w:p>
    <w:p w:rsidR="00223800" w:rsidRPr="00261640" w:rsidRDefault="00223800">
      <w:pPr>
        <w:pStyle w:val="VocalcomNormal"/>
        <w:rPr>
          <w:lang w:val="en-US"/>
        </w:rPr>
      </w:pPr>
      <w:r w:rsidRPr="00261640">
        <w:rPr>
          <w:b/>
          <w:lang w:val="en-US"/>
        </w:rPr>
        <w:t>Avg. Talk. (@</w:t>
      </w:r>
      <w:proofErr w:type="spellStart"/>
      <w:r w:rsidRPr="00261640">
        <w:rPr>
          <w:b/>
          <w:lang w:val="en-US"/>
        </w:rPr>
        <w:t>AvgConvDuration</w:t>
      </w:r>
      <w:proofErr w:type="spellEnd"/>
      <w:r w:rsidRPr="00261640">
        <w:rPr>
          <w:b/>
          <w:lang w:val="en-US"/>
        </w:rPr>
        <w:t>)</w:t>
      </w:r>
      <w:r w:rsidRPr="00261640">
        <w:rPr>
          <w:lang w:val="en-US"/>
        </w:rPr>
        <w:t xml:space="preserve">: average conversation time </w:t>
      </w:r>
    </w:p>
    <w:p w:rsidR="00223800" w:rsidRPr="00261640" w:rsidRDefault="00223800">
      <w:pPr>
        <w:pStyle w:val="VocalcomNormal"/>
        <w:rPr>
          <w:lang w:val="en-US"/>
        </w:rPr>
      </w:pPr>
      <w:r w:rsidRPr="00261640">
        <w:rPr>
          <w:b/>
          <w:lang w:val="en-US"/>
        </w:rPr>
        <w:t>Avg. Wait (@</w:t>
      </w:r>
      <w:proofErr w:type="spellStart"/>
      <w:r w:rsidRPr="00261640">
        <w:rPr>
          <w:b/>
          <w:lang w:val="en-US"/>
        </w:rPr>
        <w:t>AvgAnsweredWaitDuration</w:t>
      </w:r>
      <w:proofErr w:type="spellEnd"/>
      <w:r w:rsidRPr="00261640">
        <w:rPr>
          <w:b/>
          <w:lang w:val="en-US"/>
        </w:rPr>
        <w:t>)</w:t>
      </w:r>
      <w:r w:rsidRPr="00261640">
        <w:rPr>
          <w:lang w:val="en-US"/>
        </w:rPr>
        <w:t>: average queuing time.</w:t>
      </w:r>
    </w:p>
    <w:p w:rsidR="00223800" w:rsidRPr="00261640" w:rsidRDefault="00223800">
      <w:pPr>
        <w:pStyle w:val="VocalcomNormal"/>
        <w:rPr>
          <w:lang w:val="en-US"/>
        </w:rPr>
      </w:pPr>
      <w:r w:rsidRPr="00261640">
        <w:rPr>
          <w:b/>
          <w:lang w:val="en-US"/>
        </w:rPr>
        <w:t xml:space="preserve">Avg. </w:t>
      </w:r>
      <w:proofErr w:type="spellStart"/>
      <w:r w:rsidRPr="00261640">
        <w:rPr>
          <w:b/>
          <w:lang w:val="en-US"/>
        </w:rPr>
        <w:t>Aband</w:t>
      </w:r>
      <w:proofErr w:type="spellEnd"/>
      <w:r w:rsidRPr="00261640">
        <w:rPr>
          <w:b/>
          <w:lang w:val="en-US"/>
        </w:rPr>
        <w:t>. (@</w:t>
      </w:r>
      <w:proofErr w:type="spellStart"/>
      <w:r w:rsidRPr="00261640">
        <w:rPr>
          <w:b/>
          <w:lang w:val="en-US"/>
        </w:rPr>
        <w:t>AvgAbandonWaitDuration</w:t>
      </w:r>
      <w:proofErr w:type="spellEnd"/>
      <w:proofErr w:type="gramStart"/>
      <w:r w:rsidRPr="00261640">
        <w:rPr>
          <w:b/>
          <w:lang w:val="en-US"/>
        </w:rPr>
        <w:t>)</w:t>
      </w:r>
      <w:r w:rsidRPr="00261640">
        <w:rPr>
          <w:lang w:val="en-US"/>
        </w:rPr>
        <w:t> :</w:t>
      </w:r>
      <w:proofErr w:type="gramEnd"/>
      <w:r w:rsidRPr="00261640">
        <w:rPr>
          <w:lang w:val="en-US"/>
        </w:rPr>
        <w:t xml:space="preserve"> average abandons time. A call is abandoned if it is neither lost, nor outside opening hours, nor redirected to the overflow procedure, nor treated by an agent. It is the queuing time of this call that is used here. </w:t>
      </w:r>
    </w:p>
    <w:p w:rsidR="00634F4E" w:rsidRPr="00261640" w:rsidRDefault="00634F4E">
      <w:pPr>
        <w:pStyle w:val="VocalcomNormal"/>
        <w:rPr>
          <w:lang w:val="en-US"/>
        </w:rPr>
      </w:pPr>
      <w:r w:rsidRPr="00261640">
        <w:rPr>
          <w:b/>
          <w:lang w:val="en-US"/>
        </w:rPr>
        <w:t xml:space="preserve">Tot. </w:t>
      </w:r>
      <w:proofErr w:type="gramStart"/>
      <w:r w:rsidRPr="00261640">
        <w:rPr>
          <w:b/>
          <w:lang w:val="en-US"/>
        </w:rPr>
        <w:t>Talk</w:t>
      </w:r>
      <w:r w:rsidRPr="00261640">
        <w:rPr>
          <w:lang w:val="en-US"/>
        </w:rPr>
        <w:t xml:space="preserve"> :</w:t>
      </w:r>
      <w:proofErr w:type="gramEnd"/>
      <w:r w:rsidRPr="00261640">
        <w:rPr>
          <w:lang w:val="en-US"/>
        </w:rPr>
        <w:t xml:space="preserve"> total talk duration for all the calls found in this interval. Note that the values have been rounded and that the calculations </w:t>
      </w:r>
      <w:proofErr w:type="spellStart"/>
      <w:r w:rsidRPr="00261640">
        <w:rPr>
          <w:lang w:val="en-US"/>
        </w:rPr>
        <w:t>nb</w:t>
      </w:r>
      <w:proofErr w:type="spellEnd"/>
      <w:r w:rsidRPr="00261640">
        <w:rPr>
          <w:lang w:val="en-US"/>
        </w:rPr>
        <w:t xml:space="preserve"> of completed and transferred calls multiplied by the average talk duration can differ from the indicated value.</w:t>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 xml:space="preserve">Under each column of the table, the total and the percentage in comparison to the total number of inbound calls are displayed. </w:t>
      </w:r>
    </w:p>
    <w:p w:rsidR="00223800" w:rsidRPr="00261640" w:rsidRDefault="00223800">
      <w:pPr>
        <w:pStyle w:val="VocalcomNormal"/>
        <w:rPr>
          <w:lang w:val="en-US"/>
        </w:rPr>
      </w:pPr>
      <w:r w:rsidRPr="00261640">
        <w:rPr>
          <w:lang w:val="en-US"/>
        </w:rPr>
        <w:t xml:space="preserve">Each value is also identified by a formula that can be viewed by placing the mouse cursor on the said percentage. </w:t>
      </w:r>
    </w:p>
    <w:p w:rsidR="00223800" w:rsidRPr="00261640" w:rsidRDefault="00223800">
      <w:pPr>
        <w:pStyle w:val="VocalcomNormal"/>
        <w:rPr>
          <w:lang w:val="en-US"/>
        </w:rPr>
      </w:pPr>
      <w:r w:rsidRPr="00261640">
        <w:rPr>
          <w:lang w:val="en-US"/>
        </w:rPr>
        <w:t xml:space="preserve">Under the table, a graph of the data is displayed. </w:t>
      </w:r>
    </w:p>
    <w:p w:rsidR="00223800" w:rsidRPr="00261640" w:rsidRDefault="00223800">
      <w:pPr>
        <w:pStyle w:val="VocalcomNormal"/>
        <w:rPr>
          <w:lang w:val="en-US"/>
        </w:rPr>
      </w:pPr>
    </w:p>
    <w:p w:rsidR="00223800" w:rsidRPr="00261640" w:rsidRDefault="001D7984" w:rsidP="0029394A">
      <w:pPr>
        <w:pStyle w:val="VocalcomNormal"/>
        <w:jc w:val="center"/>
        <w:rPr>
          <w:lang w:val="en-US"/>
        </w:rPr>
      </w:pPr>
      <w:r w:rsidRPr="00261640">
        <w:rPr>
          <w:noProof/>
          <w:lang w:val="en-US" w:eastAsia="fr-FR"/>
        </w:rPr>
        <w:drawing>
          <wp:inline distT="0" distB="0" distL="0" distR="0" wp14:anchorId="45B3DF5D" wp14:editId="208CBC38">
            <wp:extent cx="4890770" cy="1913890"/>
            <wp:effectExtent l="19050" t="19050" r="62230" b="292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srcRect/>
                    <a:stretch>
                      <a:fillRect/>
                    </a:stretch>
                  </pic:blipFill>
                  <pic:spPr bwMode="auto">
                    <a:xfrm>
                      <a:off x="0" y="0"/>
                      <a:ext cx="4890770" cy="191389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 xml:space="preserve">The colors used for the distribution of data are indicated next to each type of call, above the table. </w:t>
      </w:r>
    </w:p>
    <w:p w:rsidR="00223800" w:rsidRPr="00261640" w:rsidRDefault="001D7984" w:rsidP="0029394A">
      <w:pPr>
        <w:pStyle w:val="VocalcomNormal"/>
        <w:jc w:val="center"/>
        <w:rPr>
          <w:lang w:val="en-US"/>
        </w:rPr>
      </w:pPr>
      <w:r w:rsidRPr="00261640">
        <w:rPr>
          <w:noProof/>
          <w:lang w:val="en-US" w:eastAsia="fr-FR"/>
        </w:rPr>
        <w:drawing>
          <wp:inline distT="0" distB="0" distL="0" distR="0" wp14:anchorId="521D641E" wp14:editId="4C96C071">
            <wp:extent cx="4497705" cy="148590"/>
            <wp:effectExtent l="19050" t="0" r="17145" b="228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a:stretch>
                      <a:fillRect/>
                    </a:stretch>
                  </pic:blipFill>
                  <pic:spPr bwMode="auto">
                    <a:xfrm>
                      <a:off x="0" y="0"/>
                      <a:ext cx="4497705" cy="148590"/>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223800" w:rsidRPr="00261640" w:rsidRDefault="00223800">
      <w:pPr>
        <w:pStyle w:val="VocalcomNormal"/>
        <w:rPr>
          <w:lang w:val="en-US"/>
        </w:rPr>
      </w:pPr>
      <w:r w:rsidRPr="00261640">
        <w:rPr>
          <w:lang w:val="en-US"/>
        </w:rPr>
        <w:t xml:space="preserve">The number of calls is displayed vertically; the unit of distribution is displayed horizontally. </w:t>
      </w:r>
    </w:p>
    <w:p w:rsidR="00223800" w:rsidRPr="00261640" w:rsidRDefault="00223800" w:rsidP="00E63E71">
      <w:pPr>
        <w:pStyle w:val="Titre2"/>
        <w:rPr>
          <w:lang w:val="en-US"/>
        </w:rPr>
      </w:pPr>
      <w:bookmarkStart w:id="64" w:name="_Temps_d’attente"/>
      <w:bookmarkStart w:id="65" w:name="_Toc163965322"/>
      <w:bookmarkStart w:id="66" w:name="_Toc373749989"/>
      <w:bookmarkEnd w:id="64"/>
      <w:r w:rsidRPr="00261640">
        <w:rPr>
          <w:lang w:val="en-US"/>
        </w:rPr>
        <w:t>Waiting time report</w:t>
      </w:r>
      <w:bookmarkEnd w:id="65"/>
      <w:bookmarkEnd w:id="66"/>
    </w:p>
    <w:p w:rsidR="00223800" w:rsidRPr="00261640" w:rsidRDefault="00223800">
      <w:pPr>
        <w:pStyle w:val="VocalcomNormal"/>
        <w:rPr>
          <w:lang w:val="en-US"/>
        </w:rPr>
      </w:pPr>
      <w:r w:rsidRPr="00261640">
        <w:rPr>
          <w:lang w:val="en-US"/>
        </w:rPr>
        <w:t xml:space="preserve">This report gives an overview of the waiting time of inbound calls based on their status, in the frame of selected campaigns in a defined time period. </w:t>
      </w:r>
    </w:p>
    <w:p w:rsidR="00223800" w:rsidRPr="00261640" w:rsidRDefault="00223800">
      <w:pPr>
        <w:pStyle w:val="VocalcomNormal"/>
        <w:rPr>
          <w:lang w:val="en-US"/>
        </w:rPr>
      </w:pPr>
    </w:p>
    <w:p w:rsidR="00223800" w:rsidRPr="00261640" w:rsidRDefault="00223800">
      <w:pPr>
        <w:pStyle w:val="VocalcomNormal"/>
        <w:rPr>
          <w:lang w:val="en-US"/>
        </w:rPr>
      </w:pPr>
      <w:r w:rsidRPr="00261640">
        <w:rPr>
          <w:b/>
          <w:lang w:val="en-US"/>
        </w:rPr>
        <w:t>Options</w:t>
      </w:r>
    </w:p>
    <w:p w:rsidR="00223800" w:rsidRPr="00261640" w:rsidRDefault="00223800">
      <w:pPr>
        <w:pStyle w:val="VocalcomNormal"/>
        <w:rPr>
          <w:lang w:val="en-US"/>
        </w:rPr>
      </w:pPr>
      <w:r w:rsidRPr="00261640">
        <w:rPr>
          <w:lang w:val="en-US"/>
        </w:rPr>
        <w:t xml:space="preserve">This tab allows defining the additional parameters to filter the report data. </w:t>
      </w:r>
    </w:p>
    <w:p w:rsidR="00223800" w:rsidRPr="00261640" w:rsidRDefault="00223800" w:rsidP="00A86B99">
      <w:pPr>
        <w:pStyle w:val="VocalcomNormal"/>
        <w:ind w:left="720"/>
        <w:rPr>
          <w:lang w:val="en-US"/>
        </w:rPr>
      </w:pPr>
      <w:r w:rsidRPr="00261640">
        <w:rPr>
          <w:b/>
          <w:lang w:val="en-US"/>
        </w:rPr>
        <w:t>Lost time</w:t>
      </w:r>
      <w:r w:rsidRPr="00261640">
        <w:rPr>
          <w:lang w:val="en-US"/>
        </w:rPr>
        <w:t>: Enter here the duration below which the call is accounted for in lost or abandoned calls.</w:t>
      </w:r>
    </w:p>
    <w:p w:rsidR="00223800" w:rsidRPr="00261640" w:rsidRDefault="00223800">
      <w:pPr>
        <w:pStyle w:val="VocalcomNormal"/>
        <w:ind w:left="720"/>
        <w:rPr>
          <w:lang w:val="en-US"/>
        </w:rPr>
      </w:pPr>
      <w:r w:rsidRPr="00261640">
        <w:rPr>
          <w:b/>
          <w:lang w:val="en-US"/>
        </w:rPr>
        <w:t>Data:</w:t>
      </w:r>
      <w:r w:rsidRPr="00261640">
        <w:rPr>
          <w:lang w:val="en-US"/>
        </w:rPr>
        <w:t xml:space="preserve"> allows choosing if you want to see the details per campaign and/or the recapitulative summary.</w:t>
      </w:r>
    </w:p>
    <w:p w:rsidR="00223800" w:rsidRPr="00261640" w:rsidRDefault="00223800">
      <w:pPr>
        <w:pStyle w:val="VocalcomNormal"/>
        <w:rPr>
          <w:lang w:val="en-US"/>
        </w:rPr>
      </w:pPr>
    </w:p>
    <w:p w:rsidR="00223800" w:rsidRPr="00261640" w:rsidRDefault="00223800">
      <w:pPr>
        <w:pStyle w:val="VocalcomNormal"/>
        <w:rPr>
          <w:b/>
          <w:lang w:val="en-US"/>
        </w:rPr>
      </w:pPr>
      <w:r w:rsidRPr="00261640">
        <w:rPr>
          <w:b/>
          <w:lang w:val="en-US"/>
        </w:rPr>
        <w:t>Graphics</w:t>
      </w:r>
    </w:p>
    <w:p w:rsidR="00223800" w:rsidRPr="00261640" w:rsidRDefault="00223800">
      <w:pPr>
        <w:pStyle w:val="VocalcomNormal"/>
        <w:rPr>
          <w:lang w:val="en-US"/>
        </w:rPr>
      </w:pPr>
      <w:r w:rsidRPr="00261640">
        <w:rPr>
          <w:lang w:val="en-US"/>
        </w:rPr>
        <w:t>This tab allows defining which kind of data must be visible on the graphic.</w:t>
      </w:r>
    </w:p>
    <w:p w:rsidR="00223800" w:rsidRPr="00261640" w:rsidRDefault="00223800">
      <w:pPr>
        <w:pStyle w:val="VocalcomNormal"/>
        <w:rPr>
          <w:lang w:val="en-US"/>
        </w:rPr>
      </w:pPr>
    </w:p>
    <w:p w:rsidR="00223800" w:rsidRPr="00261640" w:rsidRDefault="00223800" w:rsidP="000D1288">
      <w:pPr>
        <w:pStyle w:val="VocalcomNormal"/>
        <w:rPr>
          <w:lang w:val="en-US"/>
        </w:rPr>
      </w:pPr>
      <w:r w:rsidRPr="00261640">
        <w:rPr>
          <w:b/>
          <w:lang w:val="en-US"/>
        </w:rPr>
        <w:t xml:space="preserve">Show </w:t>
      </w:r>
      <w:proofErr w:type="gramStart"/>
      <w:r w:rsidRPr="00261640">
        <w:rPr>
          <w:b/>
          <w:lang w:val="en-US"/>
        </w:rPr>
        <w:t>graphics</w:t>
      </w:r>
      <w:r w:rsidRPr="00261640">
        <w:rPr>
          <w:lang w:val="en-US"/>
        </w:rPr>
        <w:t xml:space="preserve"> :</w:t>
      </w:r>
      <w:proofErr w:type="gramEnd"/>
      <w:r w:rsidRPr="00261640">
        <w:rPr>
          <w:lang w:val="en-US"/>
        </w:rPr>
        <w:t xml:space="preserve"> this list can be used to select the graphic that you want to see: the first (red bars), the second (blue shapes), or both of them.</w:t>
      </w:r>
    </w:p>
    <w:p w:rsidR="00223800" w:rsidRPr="00261640" w:rsidRDefault="001D7984" w:rsidP="00BE29DD">
      <w:pPr>
        <w:pStyle w:val="VocalcomNormal"/>
        <w:ind w:left="720"/>
        <w:jc w:val="center"/>
        <w:rPr>
          <w:lang w:val="en-US"/>
        </w:rPr>
      </w:pPr>
      <w:r w:rsidRPr="00261640">
        <w:rPr>
          <w:noProof/>
          <w:lang w:val="en-US" w:eastAsia="fr-FR"/>
        </w:rPr>
        <w:drawing>
          <wp:inline distT="0" distB="0" distL="0" distR="0" wp14:anchorId="4E619E52" wp14:editId="12037F84">
            <wp:extent cx="808355" cy="1201420"/>
            <wp:effectExtent l="19050" t="0" r="10795" b="177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srcRect/>
                    <a:stretch>
                      <a:fillRect/>
                    </a:stretch>
                  </pic:blipFill>
                  <pic:spPr bwMode="auto">
                    <a:xfrm>
                      <a:off x="0" y="0"/>
                      <a:ext cx="808355" cy="1201420"/>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 xml:space="preserve">Once created, the report is presented in a separate window. </w:t>
      </w:r>
    </w:p>
    <w:p w:rsidR="00223800" w:rsidRPr="00261640" w:rsidRDefault="00223800">
      <w:pPr>
        <w:pStyle w:val="VocalcomNormal"/>
        <w:rPr>
          <w:lang w:val="en-US"/>
        </w:rPr>
      </w:pPr>
      <w:r w:rsidRPr="00261640">
        <w:rPr>
          <w:lang w:val="en-US"/>
        </w:rPr>
        <w:t xml:space="preserve">If you have chosen the detailed display, a page shows the data of a single campaign. </w:t>
      </w:r>
    </w:p>
    <w:p w:rsidR="00223800" w:rsidRPr="00261640" w:rsidRDefault="00223800">
      <w:pPr>
        <w:pStyle w:val="VocalcomNormal"/>
        <w:rPr>
          <w:lang w:val="en-US"/>
        </w:rPr>
      </w:pPr>
      <w:r w:rsidRPr="00261640">
        <w:rPr>
          <w:lang w:val="en-US"/>
        </w:rPr>
        <w:t>If you choose the summarized display, the data of all selected campaigns is summed up on a single page.</w:t>
      </w:r>
    </w:p>
    <w:p w:rsidR="00223800" w:rsidRPr="00261640" w:rsidRDefault="00223800">
      <w:pPr>
        <w:pStyle w:val="VocalcomNormal"/>
        <w:rPr>
          <w:lang w:val="en-US"/>
        </w:rPr>
      </w:pPr>
      <w:r w:rsidRPr="00261640">
        <w:rPr>
          <w:lang w:val="en-US"/>
        </w:rPr>
        <w:t>If you choose the detailed and summarized display, then the campaign pages are followed by a summarized page.</w:t>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 xml:space="preserve">The report is divided into several frames. </w:t>
      </w:r>
    </w:p>
    <w:p w:rsidR="00223800" w:rsidRPr="00261640" w:rsidRDefault="00223800">
      <w:pPr>
        <w:pStyle w:val="VocalcomNormal"/>
        <w:ind w:left="720"/>
        <w:rPr>
          <w:b/>
          <w:lang w:val="en-US"/>
        </w:rPr>
      </w:pPr>
      <w:r w:rsidRPr="00261640">
        <w:rPr>
          <w:b/>
          <w:lang w:val="en-US"/>
        </w:rPr>
        <w:t>The distribution of calls based on their result.</w:t>
      </w:r>
    </w:p>
    <w:p w:rsidR="00223800" w:rsidRPr="00261640" w:rsidRDefault="00223800">
      <w:pPr>
        <w:pStyle w:val="VocalcomNormal"/>
        <w:ind w:left="720"/>
        <w:rPr>
          <w:b/>
          <w:lang w:val="en-US"/>
        </w:rPr>
      </w:pPr>
      <w:proofErr w:type="gramStart"/>
      <w:r w:rsidRPr="00261640">
        <w:rPr>
          <w:b/>
          <w:lang w:val="en-US"/>
        </w:rPr>
        <w:t>The average, minimum and maximum values of duration of calls redirected to the IVR, waiting time and talk time.</w:t>
      </w:r>
      <w:proofErr w:type="gramEnd"/>
      <w:r w:rsidRPr="00261640">
        <w:rPr>
          <w:b/>
          <w:lang w:val="en-US"/>
        </w:rPr>
        <w:t xml:space="preserve"> </w:t>
      </w:r>
    </w:p>
    <w:p w:rsidR="00223800" w:rsidRPr="00261640" w:rsidRDefault="00223800">
      <w:pPr>
        <w:pStyle w:val="VocalcomNormal"/>
        <w:ind w:left="720"/>
        <w:rPr>
          <w:b/>
          <w:lang w:val="en-US"/>
        </w:rPr>
      </w:pPr>
      <w:r w:rsidRPr="00261640">
        <w:rPr>
          <w:b/>
          <w:lang w:val="en-US"/>
        </w:rPr>
        <w:t xml:space="preserve">A graph of the distribution of the number of calls ended in the IVR, abandoned and handled by agents during the specified time period. </w:t>
      </w:r>
    </w:p>
    <w:p w:rsidR="00223800" w:rsidRPr="00261640" w:rsidRDefault="00223800">
      <w:pPr>
        <w:pStyle w:val="VocalcomNormal"/>
        <w:ind w:left="720"/>
        <w:rPr>
          <w:b/>
          <w:lang w:val="en-US"/>
        </w:rPr>
      </w:pPr>
    </w:p>
    <w:p w:rsidR="005D1289" w:rsidRPr="00261640" w:rsidRDefault="001D7984" w:rsidP="0029394A">
      <w:pPr>
        <w:pStyle w:val="VocalcomNormal"/>
        <w:jc w:val="center"/>
        <w:rPr>
          <w:lang w:val="en-US"/>
        </w:rPr>
      </w:pPr>
      <w:r w:rsidRPr="00261640">
        <w:rPr>
          <w:noProof/>
          <w:lang w:val="en-US" w:eastAsia="fr-FR"/>
        </w:rPr>
        <w:drawing>
          <wp:inline distT="0" distB="0" distL="0" distR="0" wp14:anchorId="2B3FA89F" wp14:editId="4434A20B">
            <wp:extent cx="4412615" cy="2392045"/>
            <wp:effectExtent l="1905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srcRect/>
                    <a:stretch>
                      <a:fillRect/>
                    </a:stretch>
                  </pic:blipFill>
                  <pic:spPr bwMode="auto">
                    <a:xfrm>
                      <a:off x="0" y="0"/>
                      <a:ext cx="4412615" cy="2392045"/>
                    </a:xfrm>
                    <a:prstGeom prst="rect">
                      <a:avLst/>
                    </a:prstGeom>
                    <a:noFill/>
                    <a:ln w="9525">
                      <a:noFill/>
                      <a:miter lim="800000"/>
                      <a:headEnd/>
                      <a:tailEnd/>
                    </a:ln>
                  </pic:spPr>
                </pic:pic>
              </a:graphicData>
            </a:graphic>
          </wp:inline>
        </w:drawing>
      </w:r>
      <w:r w:rsidRPr="00261640">
        <w:rPr>
          <w:noProof/>
          <w:lang w:val="en-US" w:eastAsia="fr-FR"/>
        </w:rPr>
        <w:drawing>
          <wp:inline distT="0" distB="0" distL="0" distR="0" wp14:anchorId="3239685F" wp14:editId="5F65DF53">
            <wp:extent cx="4370070" cy="99949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srcRect/>
                    <a:stretch>
                      <a:fillRect/>
                    </a:stretch>
                  </pic:blipFill>
                  <pic:spPr bwMode="auto">
                    <a:xfrm>
                      <a:off x="0" y="0"/>
                      <a:ext cx="4370070" cy="999490"/>
                    </a:xfrm>
                    <a:prstGeom prst="rect">
                      <a:avLst/>
                    </a:prstGeom>
                    <a:noFill/>
                    <a:ln w="9525">
                      <a:noFill/>
                      <a:miter lim="800000"/>
                      <a:headEnd/>
                      <a:tailEnd/>
                    </a:ln>
                  </pic:spPr>
                </pic:pic>
              </a:graphicData>
            </a:graphic>
          </wp:inline>
        </w:drawing>
      </w:r>
    </w:p>
    <w:p w:rsidR="00223800" w:rsidRPr="00261640" w:rsidRDefault="00223800">
      <w:pPr>
        <w:pStyle w:val="VocalcomNormal"/>
        <w:rPr>
          <w:lang w:val="en-US"/>
        </w:rPr>
      </w:pPr>
      <w:r w:rsidRPr="00261640">
        <w:rPr>
          <w:lang w:val="en-US"/>
        </w:rPr>
        <w:t>The time and date period as well as the filtering parameters are noted in the above table.</w:t>
      </w:r>
    </w:p>
    <w:p w:rsidR="00223800" w:rsidRPr="00261640" w:rsidRDefault="00223800">
      <w:pPr>
        <w:pStyle w:val="VocalcomNormal"/>
        <w:rPr>
          <w:lang w:val="en-US"/>
        </w:rPr>
      </w:pPr>
    </w:p>
    <w:p w:rsidR="00223800" w:rsidRPr="00261640" w:rsidRDefault="001D7984">
      <w:pPr>
        <w:pStyle w:val="VocalcomNormal"/>
        <w:jc w:val="center"/>
        <w:rPr>
          <w:lang w:val="en-US"/>
        </w:rPr>
      </w:pPr>
      <w:r w:rsidRPr="00261640">
        <w:rPr>
          <w:noProof/>
          <w:lang w:val="en-US" w:eastAsia="fr-FR"/>
        </w:rPr>
        <w:drawing>
          <wp:inline distT="0" distB="0" distL="0" distR="0" wp14:anchorId="623552AF" wp14:editId="32B1F41E">
            <wp:extent cx="4890770" cy="701675"/>
            <wp:effectExtent l="1905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srcRect/>
                    <a:stretch>
                      <a:fillRect/>
                    </a:stretch>
                  </pic:blipFill>
                  <pic:spPr bwMode="auto">
                    <a:xfrm>
                      <a:off x="0" y="0"/>
                      <a:ext cx="4890770" cy="701675"/>
                    </a:xfrm>
                    <a:prstGeom prst="rect">
                      <a:avLst/>
                    </a:prstGeom>
                    <a:noFill/>
                    <a:ln w="9525">
                      <a:noFill/>
                      <a:miter lim="800000"/>
                      <a:headEnd/>
                      <a:tailEnd/>
                    </a:ln>
                  </pic:spPr>
                </pic:pic>
              </a:graphicData>
            </a:graphic>
          </wp:inline>
        </w:drawing>
      </w:r>
    </w:p>
    <w:p w:rsidR="00223800" w:rsidRPr="00261640" w:rsidRDefault="00223800">
      <w:pPr>
        <w:pStyle w:val="VocalcomNormal"/>
        <w:rPr>
          <w:lang w:val="en-US"/>
        </w:rPr>
      </w:pPr>
      <w:r w:rsidRPr="00261640">
        <w:rPr>
          <w:lang w:val="en-US"/>
        </w:rPr>
        <w:t xml:space="preserve">In the first frame, the data presented are the following. </w:t>
      </w:r>
    </w:p>
    <w:p w:rsidR="00223800" w:rsidRPr="00261640" w:rsidRDefault="00223800">
      <w:pPr>
        <w:pStyle w:val="VocalcomNormal"/>
        <w:rPr>
          <w:lang w:val="en-US"/>
        </w:rPr>
      </w:pPr>
    </w:p>
    <w:p w:rsidR="00223800" w:rsidRPr="00261640" w:rsidRDefault="00223800">
      <w:pPr>
        <w:pStyle w:val="VocalcomNormal"/>
        <w:rPr>
          <w:lang w:val="en-US"/>
        </w:rPr>
      </w:pPr>
      <w:r w:rsidRPr="00261640">
        <w:rPr>
          <w:b/>
          <w:lang w:val="en-US"/>
        </w:rPr>
        <w:t>Calls (@</w:t>
      </w:r>
      <w:proofErr w:type="spellStart"/>
      <w:r w:rsidRPr="00261640">
        <w:rPr>
          <w:b/>
          <w:lang w:val="en-US"/>
        </w:rPr>
        <w:t>IsACall</w:t>
      </w:r>
      <w:proofErr w:type="spellEnd"/>
      <w:proofErr w:type="gramStart"/>
      <w:r w:rsidRPr="00261640">
        <w:rPr>
          <w:b/>
          <w:lang w:val="en-US"/>
        </w:rPr>
        <w:t>)</w:t>
      </w:r>
      <w:r w:rsidRPr="00261640">
        <w:rPr>
          <w:lang w:val="en-US"/>
        </w:rPr>
        <w:t> :</w:t>
      </w:r>
      <w:proofErr w:type="gramEnd"/>
      <w:r w:rsidRPr="00261640">
        <w:rPr>
          <w:lang w:val="en-US"/>
        </w:rPr>
        <w:t xml:space="preserve"> all calls arriving at the Call Center.</w:t>
      </w:r>
    </w:p>
    <w:p w:rsidR="00223800" w:rsidRPr="00261640" w:rsidRDefault="00223800">
      <w:pPr>
        <w:pStyle w:val="VocalcomNormal"/>
        <w:rPr>
          <w:lang w:val="en-US"/>
        </w:rPr>
      </w:pPr>
      <w:r w:rsidRPr="00261640">
        <w:rPr>
          <w:b/>
          <w:lang w:val="en-US"/>
        </w:rPr>
        <w:t>Closed (@</w:t>
      </w:r>
      <w:proofErr w:type="spellStart"/>
      <w:r w:rsidRPr="00261640">
        <w:rPr>
          <w:b/>
          <w:lang w:val="en-US"/>
        </w:rPr>
        <w:t>IsClosed</w:t>
      </w:r>
      <w:proofErr w:type="spellEnd"/>
      <w:proofErr w:type="gramStart"/>
      <w:r w:rsidRPr="00261640">
        <w:rPr>
          <w:b/>
          <w:lang w:val="en-US"/>
        </w:rPr>
        <w:t>)</w:t>
      </w:r>
      <w:r w:rsidRPr="00261640">
        <w:rPr>
          <w:lang w:val="en-US"/>
        </w:rPr>
        <w:t> :</w:t>
      </w:r>
      <w:proofErr w:type="gramEnd"/>
      <w:r w:rsidRPr="00261640">
        <w:rPr>
          <w:lang w:val="en-US"/>
        </w:rPr>
        <w:t xml:space="preserve"> calls that arrived at the Call Center outside opening hours.</w:t>
      </w:r>
    </w:p>
    <w:p w:rsidR="00223800" w:rsidRPr="00261640" w:rsidRDefault="00223800">
      <w:pPr>
        <w:pStyle w:val="VocalcomNormal"/>
        <w:rPr>
          <w:lang w:val="en-US"/>
        </w:rPr>
      </w:pPr>
      <w:r w:rsidRPr="00261640">
        <w:rPr>
          <w:b/>
          <w:color w:val="auto"/>
          <w:lang w:val="en-US"/>
        </w:rPr>
        <w:t xml:space="preserve">Overflow </w:t>
      </w:r>
      <w:r w:rsidRPr="00261640">
        <w:rPr>
          <w:b/>
          <w:lang w:val="en-US"/>
        </w:rPr>
        <w:t>(@</w:t>
      </w:r>
      <w:proofErr w:type="spellStart"/>
      <w:r w:rsidRPr="00261640">
        <w:rPr>
          <w:b/>
          <w:lang w:val="en-US"/>
        </w:rPr>
        <w:t>IsOverflow</w:t>
      </w:r>
      <w:proofErr w:type="spellEnd"/>
      <w:proofErr w:type="gramStart"/>
      <w:r w:rsidRPr="00261640">
        <w:rPr>
          <w:b/>
          <w:lang w:val="en-US"/>
        </w:rPr>
        <w:t>)</w:t>
      </w:r>
      <w:r w:rsidRPr="00261640">
        <w:rPr>
          <w:lang w:val="en-US"/>
        </w:rPr>
        <w:t> :</w:t>
      </w:r>
      <w:proofErr w:type="gramEnd"/>
      <w:r w:rsidRPr="00261640">
        <w:rPr>
          <w:lang w:val="en-US"/>
        </w:rPr>
        <w:t xml:space="preserve"> calls that are redirected to the overflow procedure. </w:t>
      </w:r>
    </w:p>
    <w:p w:rsidR="00223800" w:rsidRPr="00261640" w:rsidRDefault="00223800">
      <w:pPr>
        <w:pStyle w:val="VocalcomNormal"/>
        <w:rPr>
          <w:lang w:val="en-US"/>
        </w:rPr>
      </w:pPr>
      <w:r w:rsidRPr="00261640">
        <w:rPr>
          <w:b/>
          <w:lang w:val="en-US"/>
        </w:rPr>
        <w:t>Rerouted (@</w:t>
      </w:r>
      <w:proofErr w:type="spellStart"/>
      <w:r w:rsidRPr="00261640">
        <w:rPr>
          <w:b/>
          <w:lang w:val="en-US"/>
        </w:rPr>
        <w:t>IsRerouted</w:t>
      </w:r>
      <w:proofErr w:type="spellEnd"/>
      <w:proofErr w:type="gramStart"/>
      <w:r w:rsidRPr="00261640">
        <w:rPr>
          <w:b/>
          <w:lang w:val="en-US"/>
        </w:rPr>
        <w:t>)</w:t>
      </w:r>
      <w:r w:rsidRPr="00261640">
        <w:rPr>
          <w:lang w:val="en-US"/>
        </w:rPr>
        <w:t> :</w:t>
      </w:r>
      <w:proofErr w:type="gramEnd"/>
      <w:r w:rsidRPr="00261640">
        <w:rPr>
          <w:lang w:val="en-US"/>
        </w:rPr>
        <w:t xml:space="preserve"> calls redirected to another destination.</w:t>
      </w:r>
    </w:p>
    <w:p w:rsidR="00223800" w:rsidRPr="00261640" w:rsidRDefault="00223800">
      <w:pPr>
        <w:pStyle w:val="VocalcomNormal"/>
        <w:rPr>
          <w:lang w:val="en-US"/>
        </w:rPr>
      </w:pPr>
      <w:r w:rsidRPr="00261640">
        <w:rPr>
          <w:b/>
          <w:lang w:val="en-US"/>
        </w:rPr>
        <w:t>Lost (@</w:t>
      </w:r>
      <w:proofErr w:type="spellStart"/>
      <w:r w:rsidRPr="00261640">
        <w:rPr>
          <w:b/>
          <w:lang w:val="en-US"/>
        </w:rPr>
        <w:t>IsLost</w:t>
      </w:r>
      <w:proofErr w:type="spellEnd"/>
      <w:proofErr w:type="gramStart"/>
      <w:r w:rsidRPr="00261640">
        <w:rPr>
          <w:b/>
          <w:lang w:val="en-US"/>
        </w:rPr>
        <w:t>)</w:t>
      </w:r>
      <w:r w:rsidRPr="00261640">
        <w:rPr>
          <w:lang w:val="en-US"/>
        </w:rPr>
        <w:t> :</w:t>
      </w:r>
      <w:proofErr w:type="gramEnd"/>
      <w:r w:rsidRPr="00261640">
        <w:rPr>
          <w:lang w:val="en-US"/>
        </w:rPr>
        <w:t xml:space="preserve"> calls that arrived during opening hours, that are not redirected to the overflow procedure, with a duration inferior to the </w:t>
      </w:r>
      <w:r w:rsidRPr="00261640">
        <w:rPr>
          <w:b/>
          <w:lang w:val="en-US"/>
        </w:rPr>
        <w:t xml:space="preserve">Lost time </w:t>
      </w:r>
      <w:r w:rsidRPr="00261640">
        <w:rPr>
          <w:lang w:val="en-US"/>
        </w:rPr>
        <w:t>parameter.</w:t>
      </w:r>
    </w:p>
    <w:p w:rsidR="00223800" w:rsidRPr="00261640" w:rsidRDefault="00223800">
      <w:pPr>
        <w:pStyle w:val="VocalcomNormal"/>
        <w:rPr>
          <w:lang w:val="en-US"/>
        </w:rPr>
      </w:pPr>
      <w:r w:rsidRPr="00261640">
        <w:rPr>
          <w:b/>
          <w:lang w:val="en-US"/>
        </w:rPr>
        <w:t>Ended IVR (@</w:t>
      </w:r>
      <w:proofErr w:type="spellStart"/>
      <w:r w:rsidRPr="00261640">
        <w:rPr>
          <w:b/>
          <w:lang w:val="en-US"/>
        </w:rPr>
        <w:t>IsLostInIVR</w:t>
      </w:r>
      <w:proofErr w:type="spellEnd"/>
      <w:proofErr w:type="gramStart"/>
      <w:r w:rsidRPr="00261640">
        <w:rPr>
          <w:b/>
          <w:lang w:val="en-US"/>
        </w:rPr>
        <w:t>)</w:t>
      </w:r>
      <w:r w:rsidRPr="00261640">
        <w:rPr>
          <w:lang w:val="en-US"/>
        </w:rPr>
        <w:t> :</w:t>
      </w:r>
      <w:proofErr w:type="gramEnd"/>
      <w:r w:rsidRPr="00261640">
        <w:rPr>
          <w:lang w:val="en-US"/>
        </w:rPr>
        <w:t xml:space="preserve"> calls that are redirected to the IVR and hung up.</w:t>
      </w:r>
    </w:p>
    <w:p w:rsidR="00223800" w:rsidRPr="00261640" w:rsidRDefault="00223800">
      <w:pPr>
        <w:pStyle w:val="VocalcomNormal"/>
        <w:rPr>
          <w:lang w:val="en-US"/>
        </w:rPr>
      </w:pPr>
      <w:r w:rsidRPr="00261640">
        <w:rPr>
          <w:b/>
          <w:lang w:val="en-US"/>
        </w:rPr>
        <w:t>Abandon (@</w:t>
      </w:r>
      <w:proofErr w:type="spellStart"/>
      <w:r w:rsidRPr="00261640">
        <w:rPr>
          <w:b/>
          <w:lang w:val="en-US"/>
        </w:rPr>
        <w:t>IsAbandoned</w:t>
      </w:r>
      <w:proofErr w:type="spellEnd"/>
      <w:proofErr w:type="gramStart"/>
      <w:r w:rsidRPr="00261640">
        <w:rPr>
          <w:b/>
          <w:lang w:val="en-US"/>
        </w:rPr>
        <w:t>)</w:t>
      </w:r>
      <w:r w:rsidRPr="00261640">
        <w:rPr>
          <w:lang w:val="en-US"/>
        </w:rPr>
        <w:t> :</w:t>
      </w:r>
      <w:proofErr w:type="gramEnd"/>
      <w:r w:rsidRPr="00261640">
        <w:rPr>
          <w:lang w:val="en-US"/>
        </w:rPr>
        <w:t xml:space="preserve"> calls that are not lost, that arrived during opening hours, that are not redirected to the overflow procedure and not treated by an agent. </w:t>
      </w:r>
    </w:p>
    <w:p w:rsidR="00223800" w:rsidRPr="00261640" w:rsidRDefault="00223800">
      <w:pPr>
        <w:pStyle w:val="VocalcomNormal"/>
        <w:rPr>
          <w:lang w:val="en-US"/>
        </w:rPr>
      </w:pPr>
      <w:r w:rsidRPr="00261640">
        <w:rPr>
          <w:b/>
          <w:lang w:val="en-US"/>
        </w:rPr>
        <w:t>Handled (@</w:t>
      </w:r>
      <w:proofErr w:type="spellStart"/>
      <w:r w:rsidRPr="00261640">
        <w:rPr>
          <w:b/>
          <w:lang w:val="en-US"/>
        </w:rPr>
        <w:t>IsAnswered</w:t>
      </w:r>
      <w:proofErr w:type="spellEnd"/>
      <w:proofErr w:type="gramStart"/>
      <w:r w:rsidRPr="00261640">
        <w:rPr>
          <w:b/>
          <w:lang w:val="en-US"/>
        </w:rPr>
        <w:t>)</w:t>
      </w:r>
      <w:r w:rsidRPr="00261640">
        <w:rPr>
          <w:lang w:val="en-US"/>
        </w:rPr>
        <w:t> :</w:t>
      </w:r>
      <w:proofErr w:type="gramEnd"/>
      <w:r w:rsidRPr="00261640">
        <w:rPr>
          <w:lang w:val="en-US"/>
        </w:rPr>
        <w:t xml:space="preserve"> calls that are treated by an agent  (completed and transferred).</w:t>
      </w:r>
    </w:p>
    <w:p w:rsidR="00223800" w:rsidRPr="00261640" w:rsidRDefault="00223800">
      <w:pPr>
        <w:pStyle w:val="VocalcomNormal"/>
        <w:rPr>
          <w:lang w:val="en-US"/>
        </w:rPr>
      </w:pPr>
      <w:r w:rsidRPr="00261640">
        <w:rPr>
          <w:lang w:val="en-US"/>
        </w:rPr>
        <w:t>Under each value, the percentage in comparison to the total number of calls is shown.</w:t>
      </w:r>
    </w:p>
    <w:p w:rsidR="00223800" w:rsidRPr="00261640" w:rsidRDefault="00223800">
      <w:pPr>
        <w:pStyle w:val="VocalcomNormal"/>
        <w:rPr>
          <w:lang w:val="en-US"/>
        </w:rPr>
      </w:pPr>
    </w:p>
    <w:p w:rsidR="00223800" w:rsidRPr="00261640" w:rsidRDefault="001D7984">
      <w:pPr>
        <w:pStyle w:val="VocalcomNormal"/>
        <w:jc w:val="center"/>
        <w:rPr>
          <w:lang w:val="en-US"/>
        </w:rPr>
      </w:pPr>
      <w:r w:rsidRPr="00261640">
        <w:rPr>
          <w:noProof/>
          <w:lang w:val="en-US" w:eastAsia="fr-FR"/>
        </w:rPr>
        <w:drawing>
          <wp:inline distT="0" distB="0" distL="0" distR="0" wp14:anchorId="6FEEF5FE" wp14:editId="3D5FFBF9">
            <wp:extent cx="4253230" cy="98869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srcRect/>
                    <a:stretch>
                      <a:fillRect/>
                    </a:stretch>
                  </pic:blipFill>
                  <pic:spPr bwMode="auto">
                    <a:xfrm>
                      <a:off x="0" y="0"/>
                      <a:ext cx="4253230" cy="988695"/>
                    </a:xfrm>
                    <a:prstGeom prst="rect">
                      <a:avLst/>
                    </a:prstGeom>
                    <a:noFill/>
                    <a:ln w="9525">
                      <a:noFill/>
                      <a:miter lim="800000"/>
                      <a:headEnd/>
                      <a:tailEnd/>
                    </a:ln>
                  </pic:spPr>
                </pic:pic>
              </a:graphicData>
            </a:graphic>
          </wp:inline>
        </w:drawing>
      </w:r>
    </w:p>
    <w:p w:rsidR="00223800" w:rsidRPr="00261640" w:rsidRDefault="00223800">
      <w:pPr>
        <w:pStyle w:val="VocalcomNormal"/>
        <w:rPr>
          <w:lang w:val="en-US"/>
        </w:rPr>
      </w:pPr>
      <w:r w:rsidRPr="00261640">
        <w:rPr>
          <w:lang w:val="en-US"/>
        </w:rPr>
        <w:t>In the</w:t>
      </w:r>
      <w:r w:rsidRPr="00261640">
        <w:rPr>
          <w:b/>
          <w:lang w:val="en-US"/>
        </w:rPr>
        <w:t xml:space="preserve"> IVR Duration</w:t>
      </w:r>
      <w:r w:rsidRPr="00261640">
        <w:rPr>
          <w:lang w:val="en-US"/>
        </w:rPr>
        <w:t xml:space="preserve">, </w:t>
      </w:r>
      <w:r w:rsidRPr="00261640">
        <w:rPr>
          <w:b/>
          <w:lang w:val="en-US"/>
        </w:rPr>
        <w:t>Wait duration</w:t>
      </w:r>
      <w:r w:rsidRPr="00261640">
        <w:rPr>
          <w:lang w:val="en-US"/>
        </w:rPr>
        <w:t xml:space="preserve">, and </w:t>
      </w:r>
      <w:r w:rsidRPr="00261640">
        <w:rPr>
          <w:b/>
          <w:lang w:val="en-US"/>
        </w:rPr>
        <w:t xml:space="preserve">Calls duration </w:t>
      </w:r>
      <w:r w:rsidRPr="00261640">
        <w:rPr>
          <w:lang w:val="en-US"/>
        </w:rPr>
        <w:t>frames, the data is presented as follows.</w:t>
      </w:r>
    </w:p>
    <w:p w:rsidR="00223800" w:rsidRPr="00261640" w:rsidRDefault="00223800">
      <w:pPr>
        <w:pStyle w:val="VocalcomNormal"/>
        <w:rPr>
          <w:lang w:val="en-US"/>
        </w:rPr>
      </w:pPr>
    </w:p>
    <w:p w:rsidR="00223800" w:rsidRPr="00812235" w:rsidRDefault="00223800">
      <w:pPr>
        <w:pStyle w:val="VocalcomNormal"/>
        <w:ind w:left="720"/>
        <w:rPr>
          <w:b/>
          <w:lang w:val="fr-FR"/>
        </w:rPr>
      </w:pPr>
      <w:r w:rsidRPr="00812235">
        <w:rPr>
          <w:b/>
          <w:lang w:val="fr-FR"/>
        </w:rPr>
        <w:t xml:space="preserve">IVR Duration </w:t>
      </w:r>
    </w:p>
    <w:p w:rsidR="00223800" w:rsidRPr="00812235" w:rsidRDefault="00223800">
      <w:pPr>
        <w:pStyle w:val="VocalcomNormal"/>
        <w:ind w:left="720"/>
        <w:rPr>
          <w:b/>
          <w:lang w:val="fr-FR"/>
        </w:rPr>
      </w:pPr>
      <w:proofErr w:type="spellStart"/>
      <w:r w:rsidRPr="00812235">
        <w:rPr>
          <w:b/>
          <w:lang w:val="fr-FR"/>
        </w:rPr>
        <w:t>Wait</w:t>
      </w:r>
      <w:proofErr w:type="spellEnd"/>
      <w:r w:rsidRPr="00812235">
        <w:rPr>
          <w:b/>
          <w:lang w:val="fr-FR"/>
        </w:rPr>
        <w:t xml:space="preserve"> Duration</w:t>
      </w:r>
    </w:p>
    <w:p w:rsidR="00223800" w:rsidRPr="00812235" w:rsidRDefault="00223800">
      <w:pPr>
        <w:pStyle w:val="VocalcomNormal"/>
        <w:ind w:left="720"/>
        <w:rPr>
          <w:b/>
          <w:lang w:val="fr-FR"/>
        </w:rPr>
      </w:pPr>
      <w:r w:rsidRPr="00812235">
        <w:rPr>
          <w:b/>
          <w:lang w:val="fr-FR"/>
        </w:rPr>
        <w:t xml:space="preserve">Calls Duration </w:t>
      </w:r>
    </w:p>
    <w:p w:rsidR="00223800" w:rsidRPr="00812235" w:rsidRDefault="00223800">
      <w:pPr>
        <w:pStyle w:val="VocalcomNormal"/>
        <w:rPr>
          <w:lang w:val="fr-FR"/>
        </w:rPr>
      </w:pPr>
    </w:p>
    <w:p w:rsidR="00223800" w:rsidRPr="00261640" w:rsidRDefault="00223800">
      <w:pPr>
        <w:pStyle w:val="VocalcomNormal"/>
        <w:rPr>
          <w:lang w:val="en-US"/>
        </w:rPr>
      </w:pPr>
      <w:r w:rsidRPr="00261640">
        <w:rPr>
          <w:lang w:val="en-US"/>
        </w:rPr>
        <w:t>For each type, the average, maximum and minimum durations are given.</w:t>
      </w:r>
    </w:p>
    <w:p w:rsidR="00223800" w:rsidRPr="00261640" w:rsidRDefault="00223800">
      <w:pPr>
        <w:pStyle w:val="VocalcomNormal"/>
        <w:rPr>
          <w:lang w:val="en-US"/>
        </w:rPr>
      </w:pPr>
    </w:p>
    <w:p w:rsidR="00223800" w:rsidRPr="00261640" w:rsidRDefault="001D7984" w:rsidP="0029394A">
      <w:pPr>
        <w:pStyle w:val="VocalcomNormal"/>
        <w:jc w:val="center"/>
        <w:rPr>
          <w:lang w:val="en-US"/>
        </w:rPr>
      </w:pPr>
      <w:r w:rsidRPr="00261640">
        <w:rPr>
          <w:noProof/>
          <w:lang w:val="en-US" w:eastAsia="fr-FR"/>
        </w:rPr>
        <w:drawing>
          <wp:inline distT="0" distB="0" distL="0" distR="0" wp14:anchorId="26524C1C" wp14:editId="3E3EA10B">
            <wp:extent cx="4890770" cy="1073785"/>
            <wp:effectExtent l="1905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srcRect/>
                    <a:stretch>
                      <a:fillRect/>
                    </a:stretch>
                  </pic:blipFill>
                  <pic:spPr bwMode="auto">
                    <a:xfrm>
                      <a:off x="0" y="0"/>
                      <a:ext cx="4890770" cy="1073785"/>
                    </a:xfrm>
                    <a:prstGeom prst="rect">
                      <a:avLst/>
                    </a:prstGeom>
                    <a:noFill/>
                    <a:ln w="9525">
                      <a:noFill/>
                      <a:miter lim="800000"/>
                      <a:headEnd/>
                      <a:tailEnd/>
                    </a:ln>
                  </pic:spPr>
                </pic:pic>
              </a:graphicData>
            </a:graphic>
          </wp:inline>
        </w:drawing>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In the</w:t>
      </w:r>
      <w:r w:rsidR="00ED3066" w:rsidRPr="00261640">
        <w:rPr>
          <w:lang w:val="en-US"/>
        </w:rPr>
        <w:t xml:space="preserve"> 3 next graphic windows,</w:t>
      </w:r>
      <w:r w:rsidRPr="00261640">
        <w:rPr>
          <w:lang w:val="en-US"/>
        </w:rPr>
        <w:t xml:space="preserve"> the data presented is as follows.</w:t>
      </w:r>
    </w:p>
    <w:p w:rsidR="00223800" w:rsidRPr="00261640" w:rsidRDefault="00223800">
      <w:pPr>
        <w:pStyle w:val="VocalcomNormal"/>
        <w:ind w:left="720"/>
        <w:rPr>
          <w:lang w:val="en-US"/>
        </w:rPr>
      </w:pPr>
      <w:r w:rsidRPr="00261640">
        <w:rPr>
          <w:lang w:val="en-US"/>
        </w:rPr>
        <w:t xml:space="preserve">The distribution of the </w:t>
      </w:r>
      <w:r w:rsidRPr="00261640">
        <w:rPr>
          <w:b/>
          <w:lang w:val="en-US"/>
        </w:rPr>
        <w:t>number of calls</w:t>
      </w:r>
      <w:r w:rsidRPr="00261640">
        <w:rPr>
          <w:lang w:val="en-US"/>
        </w:rPr>
        <w:t xml:space="preserve"> </w:t>
      </w:r>
    </w:p>
    <w:p w:rsidR="00223800" w:rsidRPr="00261640" w:rsidRDefault="00223800" w:rsidP="00C4530B">
      <w:pPr>
        <w:pStyle w:val="VocalcomNormal"/>
        <w:ind w:left="2160"/>
        <w:rPr>
          <w:b/>
          <w:lang w:val="en-US"/>
        </w:rPr>
      </w:pPr>
      <w:r w:rsidRPr="00261640">
        <w:rPr>
          <w:b/>
          <w:lang w:val="en-US"/>
        </w:rPr>
        <w:t>- ended in IVR</w:t>
      </w:r>
    </w:p>
    <w:p w:rsidR="00223800" w:rsidRPr="00261640" w:rsidRDefault="00223800" w:rsidP="00C4530B">
      <w:pPr>
        <w:pStyle w:val="VocalcomNormal"/>
        <w:ind w:left="2160"/>
        <w:rPr>
          <w:b/>
          <w:lang w:val="en-US"/>
        </w:rPr>
      </w:pPr>
      <w:r w:rsidRPr="00261640">
        <w:rPr>
          <w:b/>
          <w:lang w:val="en-US"/>
        </w:rPr>
        <w:t>- abandoned</w:t>
      </w:r>
    </w:p>
    <w:p w:rsidR="00223800" w:rsidRPr="00261640" w:rsidRDefault="00223800" w:rsidP="00C4530B">
      <w:pPr>
        <w:pStyle w:val="VocalcomNormal"/>
        <w:ind w:left="2160"/>
        <w:rPr>
          <w:b/>
          <w:lang w:val="en-US"/>
        </w:rPr>
      </w:pPr>
      <w:r w:rsidRPr="00261640">
        <w:rPr>
          <w:b/>
          <w:lang w:val="en-US"/>
        </w:rPr>
        <w:t>- handled by an agent</w:t>
      </w:r>
    </w:p>
    <w:p w:rsidR="00223800" w:rsidRPr="00261640" w:rsidRDefault="00223800" w:rsidP="00C4530B">
      <w:pPr>
        <w:pStyle w:val="VocalcomNormal"/>
        <w:ind w:left="1440"/>
        <w:rPr>
          <w:lang w:val="en-US"/>
        </w:rPr>
      </w:pPr>
      <w:proofErr w:type="gramStart"/>
      <w:r w:rsidRPr="00261640">
        <w:rPr>
          <w:b/>
          <w:lang w:val="en-US"/>
        </w:rPr>
        <w:t>by</w:t>
      </w:r>
      <w:proofErr w:type="gramEnd"/>
      <w:r w:rsidRPr="00261640">
        <w:rPr>
          <w:b/>
          <w:lang w:val="en-US"/>
        </w:rPr>
        <w:t xml:space="preserve"> period of 15 seconds</w:t>
      </w:r>
      <w:r w:rsidRPr="00261640">
        <w:rPr>
          <w:lang w:val="en-US"/>
        </w:rPr>
        <w:t xml:space="preserve">. </w:t>
      </w:r>
    </w:p>
    <w:p w:rsidR="00223800" w:rsidRPr="00261640" w:rsidRDefault="00223800" w:rsidP="00C4530B">
      <w:pPr>
        <w:pStyle w:val="VocalcomNormal"/>
        <w:ind w:left="720"/>
        <w:rPr>
          <w:lang w:val="en-US"/>
        </w:rPr>
      </w:pPr>
      <w:r w:rsidRPr="00261640">
        <w:rPr>
          <w:lang w:val="en-US"/>
        </w:rPr>
        <w:t xml:space="preserve">Under the number of calls is indicated the percentage in comparison to the total number of calls. In blue is shown the detail per second. </w:t>
      </w:r>
    </w:p>
    <w:p w:rsidR="00223800" w:rsidRPr="00261640" w:rsidRDefault="001D7984">
      <w:pPr>
        <w:pStyle w:val="VocalcomNormal"/>
        <w:jc w:val="center"/>
        <w:rPr>
          <w:lang w:val="en-US"/>
        </w:rPr>
      </w:pPr>
      <w:r w:rsidRPr="00261640">
        <w:rPr>
          <w:noProof/>
          <w:lang w:val="en-US" w:eastAsia="fr-FR"/>
        </w:rPr>
        <w:drawing>
          <wp:inline distT="0" distB="0" distL="0" distR="0" wp14:anchorId="03B4F8CB" wp14:editId="50B93666">
            <wp:extent cx="956945" cy="1424940"/>
            <wp:effectExtent l="19050" t="0" r="14605" b="228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srcRect/>
                    <a:stretch>
                      <a:fillRect/>
                    </a:stretch>
                  </pic:blipFill>
                  <pic:spPr bwMode="auto">
                    <a:xfrm>
                      <a:off x="0" y="0"/>
                      <a:ext cx="956945" cy="1424940"/>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223800" w:rsidRPr="00261640" w:rsidRDefault="00223800">
      <w:pPr>
        <w:pStyle w:val="VocalcomNormal"/>
        <w:rPr>
          <w:lang w:val="en-US"/>
        </w:rPr>
      </w:pPr>
      <w:r w:rsidRPr="00261640">
        <w:rPr>
          <w:lang w:val="en-US"/>
        </w:rPr>
        <w:t>In this example, 2 calls (28</w:t>
      </w:r>
      <w:proofErr w:type="gramStart"/>
      <w:r w:rsidRPr="00261640">
        <w:rPr>
          <w:lang w:val="en-US"/>
        </w:rPr>
        <w:t>,6</w:t>
      </w:r>
      <w:proofErr w:type="gramEnd"/>
      <w:r w:rsidRPr="00261640">
        <w:rPr>
          <w:lang w:val="en-US"/>
        </w:rPr>
        <w:t>%) were hung up between the 1st and 15th seconds. </w:t>
      </w:r>
    </w:p>
    <w:p w:rsidR="00223800" w:rsidRPr="00261640" w:rsidRDefault="00223800">
      <w:pPr>
        <w:pStyle w:val="VocalcomNormal"/>
        <w:rPr>
          <w:lang w:val="en-US"/>
        </w:rPr>
      </w:pPr>
      <w:r w:rsidRPr="00261640">
        <w:rPr>
          <w:lang w:val="en-US"/>
        </w:rPr>
        <w:t>4 calls (57</w:t>
      </w:r>
      <w:proofErr w:type="gramStart"/>
      <w:r w:rsidRPr="00261640">
        <w:rPr>
          <w:lang w:val="en-US"/>
        </w:rPr>
        <w:t>,1</w:t>
      </w:r>
      <w:proofErr w:type="gramEnd"/>
      <w:r w:rsidRPr="00261640">
        <w:rPr>
          <w:lang w:val="en-US"/>
        </w:rPr>
        <w:t xml:space="preserve">%) were hung up between the 16th and 30th second. </w:t>
      </w:r>
    </w:p>
    <w:p w:rsidR="00223800" w:rsidRPr="00261640" w:rsidRDefault="00223800">
      <w:pPr>
        <w:pStyle w:val="VocalcomNormal"/>
        <w:rPr>
          <w:lang w:val="en-US"/>
        </w:rPr>
      </w:pPr>
      <w:r w:rsidRPr="00261640">
        <w:rPr>
          <w:lang w:val="en-US"/>
        </w:rPr>
        <w:t>1 call (14</w:t>
      </w:r>
      <w:proofErr w:type="gramStart"/>
      <w:r w:rsidRPr="00261640">
        <w:rPr>
          <w:lang w:val="en-US"/>
        </w:rPr>
        <w:t>,3</w:t>
      </w:r>
      <w:proofErr w:type="gramEnd"/>
      <w:r w:rsidRPr="00261640">
        <w:rPr>
          <w:lang w:val="en-US"/>
        </w:rPr>
        <w:t xml:space="preserve">%) was hung up between the 31st and 45th second. </w:t>
      </w:r>
    </w:p>
    <w:p w:rsidR="00223800" w:rsidRPr="00261640" w:rsidRDefault="00223800" w:rsidP="00E63E71">
      <w:pPr>
        <w:pStyle w:val="Titre2"/>
        <w:rPr>
          <w:lang w:val="en-US"/>
        </w:rPr>
      </w:pPr>
      <w:bookmarkStart w:id="67" w:name="_Qualifications_d’appels"/>
      <w:bookmarkStart w:id="68" w:name="_Toc163965323"/>
      <w:bookmarkStart w:id="69" w:name="_Toc373749990"/>
      <w:bookmarkEnd w:id="67"/>
      <w:r w:rsidRPr="00261640">
        <w:rPr>
          <w:lang w:val="en-US"/>
        </w:rPr>
        <w:t xml:space="preserve">Calls </w:t>
      </w:r>
      <w:r w:rsidR="00FC11C4" w:rsidRPr="00261640">
        <w:rPr>
          <w:lang w:val="en-US"/>
        </w:rPr>
        <w:t>call status</w:t>
      </w:r>
      <w:r w:rsidRPr="00261640">
        <w:rPr>
          <w:lang w:val="en-US"/>
        </w:rPr>
        <w:t xml:space="preserve"> report</w:t>
      </w:r>
      <w:bookmarkEnd w:id="68"/>
      <w:bookmarkEnd w:id="69"/>
    </w:p>
    <w:p w:rsidR="00223800" w:rsidRPr="00261640" w:rsidRDefault="00223800">
      <w:pPr>
        <w:pStyle w:val="VocalcomNormal"/>
        <w:rPr>
          <w:lang w:val="en-US"/>
        </w:rPr>
      </w:pPr>
      <w:r w:rsidRPr="00261640">
        <w:rPr>
          <w:lang w:val="en-US"/>
        </w:rPr>
        <w:t xml:space="preserve">This report gives an overview of the number of calls, the duration of the communications, the wrap-up and handling of inbound calls based on their </w:t>
      </w:r>
      <w:r w:rsidR="00FC11C4" w:rsidRPr="00261640">
        <w:rPr>
          <w:lang w:val="en-US"/>
        </w:rPr>
        <w:t>call status</w:t>
      </w:r>
      <w:r w:rsidRPr="00261640">
        <w:rPr>
          <w:lang w:val="en-US"/>
        </w:rPr>
        <w:t xml:space="preserve">, for campaigns and agents selected, in a defined time period (detailed by campaign). </w:t>
      </w:r>
    </w:p>
    <w:p w:rsidR="00282CB3" w:rsidRPr="00261640" w:rsidRDefault="00282CB3">
      <w:pPr>
        <w:pStyle w:val="VocalcomNormal"/>
        <w:rPr>
          <w:b/>
          <w:lang w:val="en-US"/>
        </w:rPr>
      </w:pPr>
    </w:p>
    <w:p w:rsidR="00223800" w:rsidRPr="00261640" w:rsidRDefault="00223800">
      <w:pPr>
        <w:pStyle w:val="VocalcomNormal"/>
        <w:rPr>
          <w:lang w:val="en-US"/>
        </w:rPr>
      </w:pPr>
      <w:r w:rsidRPr="00261640">
        <w:rPr>
          <w:b/>
          <w:lang w:val="en-US"/>
        </w:rPr>
        <w:t>Options</w:t>
      </w:r>
      <w:r w:rsidR="00282CB3" w:rsidRPr="00261640">
        <w:rPr>
          <w:b/>
          <w:lang w:val="en-US"/>
        </w:rPr>
        <w:t xml:space="preserve"> tab</w:t>
      </w:r>
    </w:p>
    <w:p w:rsidR="00223800" w:rsidRPr="00261640" w:rsidRDefault="00223800">
      <w:pPr>
        <w:pStyle w:val="VocalcomNormal"/>
        <w:rPr>
          <w:lang w:val="en-US"/>
        </w:rPr>
      </w:pPr>
      <w:r w:rsidRPr="00261640">
        <w:rPr>
          <w:lang w:val="en-US"/>
        </w:rPr>
        <w:t>This tab allows defining the additional parameters to filter the report data.</w:t>
      </w:r>
    </w:p>
    <w:p w:rsidR="00223800" w:rsidRPr="00261640" w:rsidRDefault="00223800">
      <w:pPr>
        <w:pStyle w:val="VocalcomNormal"/>
        <w:ind w:left="720"/>
        <w:rPr>
          <w:lang w:val="en-US"/>
        </w:rPr>
      </w:pPr>
      <w:r w:rsidRPr="00261640">
        <w:rPr>
          <w:b/>
          <w:lang w:val="en-US"/>
        </w:rPr>
        <w:t>Lost time</w:t>
      </w:r>
      <w:r w:rsidRPr="00261640">
        <w:rPr>
          <w:lang w:val="en-US"/>
        </w:rPr>
        <w:t>: Enter here the duration below which the call is accounted for in lost or abandoned calls.</w:t>
      </w:r>
    </w:p>
    <w:p w:rsidR="00223800" w:rsidRPr="00261640" w:rsidRDefault="00223800">
      <w:pPr>
        <w:pStyle w:val="VocalcomNormal"/>
        <w:ind w:left="720"/>
        <w:rPr>
          <w:lang w:val="en-US"/>
        </w:rPr>
      </w:pPr>
      <w:r w:rsidRPr="00261640">
        <w:rPr>
          <w:b/>
          <w:lang w:val="en-US"/>
        </w:rPr>
        <w:t>Data</w:t>
      </w:r>
      <w:r w:rsidRPr="00261640">
        <w:rPr>
          <w:lang w:val="en-US"/>
        </w:rPr>
        <w:t>: allows choosing if you want to see the details per campaign and/or the recapitulative summary.</w:t>
      </w:r>
    </w:p>
    <w:p w:rsidR="00223800" w:rsidRPr="00261640" w:rsidRDefault="00223800">
      <w:pPr>
        <w:pStyle w:val="VocalcomNormal"/>
        <w:rPr>
          <w:lang w:val="en-US"/>
        </w:rPr>
      </w:pPr>
    </w:p>
    <w:p w:rsidR="00223800" w:rsidRPr="00261640" w:rsidRDefault="008F7F15">
      <w:pPr>
        <w:pStyle w:val="VocalcomNormal"/>
        <w:rPr>
          <w:b/>
          <w:lang w:val="en-US"/>
        </w:rPr>
      </w:pPr>
      <w:r w:rsidRPr="00261640">
        <w:rPr>
          <w:b/>
          <w:lang w:val="en-US"/>
        </w:rPr>
        <w:t>Call status</w:t>
      </w:r>
      <w:r w:rsidR="00282CB3" w:rsidRPr="00261640">
        <w:rPr>
          <w:b/>
          <w:lang w:val="en-US"/>
        </w:rPr>
        <w:t xml:space="preserve"> tab</w:t>
      </w:r>
    </w:p>
    <w:p w:rsidR="00223800" w:rsidRPr="00261640" w:rsidRDefault="00223800">
      <w:pPr>
        <w:pStyle w:val="VocalcomNormal"/>
        <w:rPr>
          <w:lang w:val="en-US"/>
        </w:rPr>
      </w:pPr>
      <w:r w:rsidRPr="00261640">
        <w:rPr>
          <w:lang w:val="en-US"/>
        </w:rPr>
        <w:t>On this</w:t>
      </w:r>
      <w:r w:rsidRPr="00261640">
        <w:rPr>
          <w:b/>
          <w:lang w:val="en-US"/>
        </w:rPr>
        <w:t xml:space="preserve"> </w:t>
      </w:r>
      <w:r w:rsidRPr="00261640">
        <w:rPr>
          <w:lang w:val="en-US"/>
        </w:rPr>
        <w:t xml:space="preserve">tab, you choose to take into account or not the standard </w:t>
      </w:r>
      <w:r w:rsidR="00FC11C4" w:rsidRPr="00261640">
        <w:rPr>
          <w:lang w:val="en-US"/>
        </w:rPr>
        <w:t>call status</w:t>
      </w:r>
      <w:r w:rsidRPr="00261640">
        <w:rPr>
          <w:lang w:val="en-US"/>
        </w:rPr>
        <w:t xml:space="preserve">, and to take into account or not the </w:t>
      </w:r>
      <w:proofErr w:type="spellStart"/>
      <w:r w:rsidRPr="00261640">
        <w:rPr>
          <w:lang w:val="en-US"/>
        </w:rPr>
        <w:t>non qualified</w:t>
      </w:r>
      <w:proofErr w:type="spellEnd"/>
      <w:r w:rsidRPr="00261640">
        <w:rPr>
          <w:lang w:val="en-US"/>
        </w:rPr>
        <w:t xml:space="preserve"> calls.</w:t>
      </w:r>
    </w:p>
    <w:p w:rsidR="00223800" w:rsidRPr="00261640" w:rsidRDefault="00223800">
      <w:pPr>
        <w:pStyle w:val="VocalcomNormal"/>
        <w:jc w:val="center"/>
        <w:rPr>
          <w:lang w:val="en-US"/>
        </w:rPr>
      </w:pPr>
    </w:p>
    <w:p w:rsidR="00223800" w:rsidRPr="00261640" w:rsidRDefault="00223800">
      <w:pPr>
        <w:pStyle w:val="VocalcomNormal"/>
        <w:rPr>
          <w:lang w:val="en-US"/>
        </w:rPr>
      </w:pPr>
      <w:r w:rsidRPr="00261640">
        <w:rPr>
          <w:b/>
          <w:lang w:val="en-US"/>
        </w:rPr>
        <w:t xml:space="preserve">Add </w:t>
      </w:r>
      <w:r w:rsidR="00FC11C4" w:rsidRPr="00261640">
        <w:rPr>
          <w:b/>
          <w:lang w:val="en-US"/>
        </w:rPr>
        <w:t>call status</w:t>
      </w:r>
      <w:r w:rsidRPr="00261640">
        <w:rPr>
          <w:lang w:val="en-US"/>
        </w:rPr>
        <w:t xml:space="preserve">: allows indicating that you also want to take into account the </w:t>
      </w:r>
      <w:r w:rsidR="00FC11C4" w:rsidRPr="00261640">
        <w:rPr>
          <w:lang w:val="en-US"/>
        </w:rPr>
        <w:t>call status</w:t>
      </w:r>
      <w:r w:rsidRPr="00261640">
        <w:rPr>
          <w:lang w:val="en-US"/>
        </w:rPr>
        <w:t xml:space="preserve"> not used for this report.</w:t>
      </w:r>
    </w:p>
    <w:p w:rsidR="00223800" w:rsidRPr="00261640" w:rsidRDefault="00223800">
      <w:pPr>
        <w:pStyle w:val="VocalcomNormal"/>
        <w:ind w:left="720"/>
        <w:rPr>
          <w:b/>
          <w:lang w:val="en-US"/>
        </w:rPr>
      </w:pPr>
      <w:r w:rsidRPr="00261640">
        <w:rPr>
          <w:b/>
          <w:lang w:val="en-US"/>
        </w:rPr>
        <w:t xml:space="preserve">None </w:t>
      </w:r>
    </w:p>
    <w:p w:rsidR="00223800" w:rsidRPr="00261640" w:rsidRDefault="00223800">
      <w:pPr>
        <w:pStyle w:val="VocalcomNormal"/>
        <w:ind w:left="720"/>
        <w:rPr>
          <w:b/>
          <w:lang w:val="en-US"/>
        </w:rPr>
      </w:pPr>
      <w:r w:rsidRPr="00261640">
        <w:rPr>
          <w:b/>
          <w:lang w:val="en-US"/>
        </w:rPr>
        <w:t>Standard</w:t>
      </w:r>
    </w:p>
    <w:p w:rsidR="00223800" w:rsidRPr="00261640" w:rsidRDefault="00223800">
      <w:pPr>
        <w:pStyle w:val="VocalcomNormal"/>
        <w:ind w:left="720"/>
        <w:rPr>
          <w:lang w:val="en-US"/>
        </w:rPr>
      </w:pPr>
      <w:r w:rsidRPr="00261640">
        <w:rPr>
          <w:b/>
          <w:lang w:val="en-US"/>
        </w:rPr>
        <w:t>Custom</w:t>
      </w:r>
      <w:r w:rsidRPr="00261640">
        <w:rPr>
          <w:lang w:val="en-US"/>
        </w:rPr>
        <w:t xml:space="preserve"> (these </w:t>
      </w:r>
      <w:r w:rsidR="00FC11C4" w:rsidRPr="00261640">
        <w:rPr>
          <w:lang w:val="en-US"/>
        </w:rPr>
        <w:t>call status</w:t>
      </w:r>
      <w:r w:rsidRPr="00261640">
        <w:rPr>
          <w:lang w:val="en-US"/>
        </w:rPr>
        <w:t xml:space="preserve"> have been created by way of a personal </w:t>
      </w:r>
      <w:r w:rsidR="00FC11C4" w:rsidRPr="00261640">
        <w:rPr>
          <w:lang w:val="en-US"/>
        </w:rPr>
        <w:t>call status</w:t>
      </w:r>
      <w:r w:rsidRPr="00261640">
        <w:rPr>
          <w:lang w:val="en-US"/>
        </w:rPr>
        <w:t xml:space="preserve"> creation function in the Administration application)</w:t>
      </w:r>
    </w:p>
    <w:p w:rsidR="00223800" w:rsidRPr="00261640" w:rsidRDefault="00223800">
      <w:pPr>
        <w:pStyle w:val="VocalcomNormal"/>
        <w:ind w:left="720"/>
        <w:rPr>
          <w:lang w:val="en-US"/>
        </w:rPr>
      </w:pPr>
      <w:r w:rsidRPr="00261640">
        <w:rPr>
          <w:b/>
          <w:lang w:val="en-US"/>
        </w:rPr>
        <w:t>All</w:t>
      </w:r>
      <w:r w:rsidRPr="00261640">
        <w:rPr>
          <w:lang w:val="en-US"/>
        </w:rPr>
        <w:t xml:space="preserve"> (the standard and personalized </w:t>
      </w:r>
      <w:r w:rsidR="00FC11C4" w:rsidRPr="00261640">
        <w:rPr>
          <w:lang w:val="en-US"/>
        </w:rPr>
        <w:t>call status</w:t>
      </w:r>
      <w:r w:rsidRPr="00261640">
        <w:rPr>
          <w:lang w:val="en-US"/>
        </w:rPr>
        <w:t>)</w:t>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 xml:space="preserve">Once created, the report is presented in a separate window. </w:t>
      </w:r>
    </w:p>
    <w:p w:rsidR="00223800" w:rsidRPr="00261640" w:rsidRDefault="00223800">
      <w:pPr>
        <w:pStyle w:val="VocalcomNormal"/>
        <w:rPr>
          <w:lang w:val="en-US"/>
        </w:rPr>
      </w:pPr>
      <w:r w:rsidRPr="00261640">
        <w:rPr>
          <w:lang w:val="en-US"/>
        </w:rPr>
        <w:t xml:space="preserve">If you have chosen the detailed display, a page shows the data of a single campaign.  </w:t>
      </w:r>
    </w:p>
    <w:p w:rsidR="00223800" w:rsidRPr="00261640" w:rsidRDefault="00223800">
      <w:pPr>
        <w:pStyle w:val="VocalcomNormal"/>
        <w:rPr>
          <w:lang w:val="en-US"/>
        </w:rPr>
      </w:pPr>
      <w:r w:rsidRPr="00261640">
        <w:rPr>
          <w:lang w:val="en-US"/>
        </w:rPr>
        <w:t xml:space="preserve">If you choose the summarized display, the data of all selected campaigns is summed up on a single page. </w:t>
      </w:r>
    </w:p>
    <w:p w:rsidR="00223800" w:rsidRPr="00261640" w:rsidRDefault="00223800">
      <w:pPr>
        <w:pStyle w:val="VocalcomNormal"/>
        <w:rPr>
          <w:lang w:val="en-US"/>
        </w:rPr>
      </w:pPr>
      <w:r w:rsidRPr="00261640">
        <w:rPr>
          <w:lang w:val="en-US"/>
        </w:rPr>
        <w:t>If you choose the detailed and summarized display, then the campaign pages are followed by a summarized page.</w:t>
      </w:r>
    </w:p>
    <w:p w:rsidR="00223800" w:rsidRPr="00261640" w:rsidRDefault="00223800">
      <w:pPr>
        <w:pStyle w:val="VocalcomNormal"/>
        <w:rPr>
          <w:lang w:val="en-US"/>
        </w:rPr>
      </w:pPr>
    </w:p>
    <w:p w:rsidR="00223800" w:rsidRPr="00261640" w:rsidRDefault="00223800">
      <w:pPr>
        <w:pStyle w:val="VocalcomNormal"/>
        <w:rPr>
          <w:lang w:val="en-US"/>
        </w:rPr>
      </w:pPr>
      <w:r w:rsidRPr="00261640">
        <w:rPr>
          <w:lang w:val="en-US"/>
        </w:rPr>
        <w:t>The report is divided into several frames.</w:t>
      </w:r>
    </w:p>
    <w:p w:rsidR="00223800" w:rsidRPr="00261640" w:rsidRDefault="001D7984" w:rsidP="0029394A">
      <w:pPr>
        <w:pStyle w:val="VocalcomNormal"/>
        <w:jc w:val="center"/>
        <w:rPr>
          <w:lang w:val="en-US"/>
        </w:rPr>
      </w:pPr>
      <w:r w:rsidRPr="00261640">
        <w:rPr>
          <w:noProof/>
          <w:lang w:val="en-US" w:eastAsia="fr-FR"/>
        </w:rPr>
        <w:drawing>
          <wp:inline distT="0" distB="0" distL="0" distR="0" wp14:anchorId="6C68B8CD" wp14:editId="088670D6">
            <wp:extent cx="4890770" cy="3881120"/>
            <wp:effectExtent l="1905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srcRect/>
                    <a:stretch>
                      <a:fillRect/>
                    </a:stretch>
                  </pic:blipFill>
                  <pic:spPr bwMode="auto">
                    <a:xfrm>
                      <a:off x="0" y="0"/>
                      <a:ext cx="4890770" cy="3881120"/>
                    </a:xfrm>
                    <a:prstGeom prst="rect">
                      <a:avLst/>
                    </a:prstGeom>
                    <a:noFill/>
                    <a:ln w="9525">
                      <a:noFill/>
                      <a:miter lim="800000"/>
                      <a:headEnd/>
                      <a:tailEnd/>
                    </a:ln>
                  </pic:spPr>
                </pic:pic>
              </a:graphicData>
            </a:graphic>
          </wp:inline>
        </w:drawing>
      </w:r>
    </w:p>
    <w:p w:rsidR="00223800" w:rsidRPr="00261640" w:rsidRDefault="00223800">
      <w:pPr>
        <w:pStyle w:val="VocalcomNormal"/>
        <w:ind w:left="720"/>
        <w:rPr>
          <w:b/>
          <w:lang w:val="en-US"/>
        </w:rPr>
      </w:pPr>
      <w:r w:rsidRPr="00261640">
        <w:rPr>
          <w:b/>
          <w:lang w:val="en-US"/>
        </w:rPr>
        <w:t xml:space="preserve">Occurrences and percentage of calls, average duration of calls, </w:t>
      </w:r>
    </w:p>
    <w:p w:rsidR="00223800" w:rsidRPr="00261640" w:rsidRDefault="00223800">
      <w:pPr>
        <w:pStyle w:val="VocalcomNormal"/>
        <w:ind w:left="720"/>
        <w:rPr>
          <w:b/>
          <w:lang w:val="en-US"/>
        </w:rPr>
      </w:pPr>
      <w:r w:rsidRPr="00261640">
        <w:rPr>
          <w:b/>
          <w:lang w:val="en-US"/>
        </w:rPr>
        <w:t xml:space="preserve">Wrap-up and handling, </w:t>
      </w:r>
    </w:p>
    <w:p w:rsidR="00223800" w:rsidRPr="00261640" w:rsidRDefault="00223800">
      <w:pPr>
        <w:pStyle w:val="VocalcomNormal"/>
        <w:ind w:left="720"/>
        <w:rPr>
          <w:b/>
          <w:lang w:val="en-US"/>
        </w:rPr>
      </w:pPr>
      <w:proofErr w:type="gramStart"/>
      <w:r w:rsidRPr="00261640">
        <w:rPr>
          <w:b/>
          <w:lang w:val="en-US"/>
        </w:rPr>
        <w:t>estimates</w:t>
      </w:r>
      <w:proofErr w:type="gramEnd"/>
      <w:r w:rsidRPr="00261640">
        <w:rPr>
          <w:b/>
          <w:lang w:val="en-US"/>
        </w:rPr>
        <w:t xml:space="preserve"> of the profits,</w:t>
      </w:r>
    </w:p>
    <w:p w:rsidR="00223800" w:rsidRPr="00261640" w:rsidRDefault="00223800">
      <w:pPr>
        <w:pStyle w:val="VocalcomNormal"/>
        <w:ind w:left="720"/>
        <w:rPr>
          <w:b/>
          <w:lang w:val="en-US"/>
        </w:rPr>
      </w:pPr>
      <w:proofErr w:type="gramStart"/>
      <w:r w:rsidRPr="00261640">
        <w:rPr>
          <w:b/>
          <w:lang w:val="en-US"/>
        </w:rPr>
        <w:t>graphic</w:t>
      </w:r>
      <w:proofErr w:type="gramEnd"/>
      <w:r w:rsidRPr="00261640">
        <w:rPr>
          <w:b/>
          <w:lang w:val="en-US"/>
        </w:rPr>
        <w:t xml:space="preserve"> representations of occurrences</w:t>
      </w:r>
    </w:p>
    <w:p w:rsidR="00223800" w:rsidRPr="00261640" w:rsidRDefault="00223800">
      <w:pPr>
        <w:pStyle w:val="VocalcomNormal"/>
        <w:ind w:left="720"/>
        <w:rPr>
          <w:b/>
          <w:lang w:val="en-US"/>
        </w:rPr>
      </w:pPr>
    </w:p>
    <w:p w:rsidR="00223800" w:rsidRPr="00261640" w:rsidRDefault="00223800">
      <w:pPr>
        <w:pStyle w:val="VocalcomNormal"/>
        <w:ind w:left="720" w:firstLine="720"/>
        <w:rPr>
          <w:b/>
          <w:lang w:val="en-US"/>
        </w:rPr>
      </w:pPr>
      <w:r w:rsidRPr="00261640">
        <w:rPr>
          <w:b/>
          <w:lang w:val="en-US"/>
        </w:rPr>
        <w:t xml:space="preserve"> </w:t>
      </w:r>
      <w:proofErr w:type="gramStart"/>
      <w:r w:rsidRPr="00261640">
        <w:rPr>
          <w:b/>
          <w:lang w:val="en-US"/>
        </w:rPr>
        <w:t>by</w:t>
      </w:r>
      <w:proofErr w:type="gramEnd"/>
      <w:r w:rsidRPr="00261640">
        <w:rPr>
          <w:b/>
          <w:lang w:val="en-US"/>
        </w:rPr>
        <w:t xml:space="preserve"> </w:t>
      </w:r>
      <w:r w:rsidR="00FC11C4" w:rsidRPr="00261640">
        <w:rPr>
          <w:b/>
          <w:lang w:val="en-US"/>
        </w:rPr>
        <w:t>call status</w:t>
      </w:r>
    </w:p>
    <w:p w:rsidR="00223800" w:rsidRPr="00261640" w:rsidRDefault="00223800">
      <w:pPr>
        <w:pStyle w:val="VocalcomNormal"/>
        <w:ind w:left="720" w:firstLine="720"/>
        <w:rPr>
          <w:b/>
          <w:lang w:val="en-US"/>
        </w:rPr>
      </w:pPr>
      <w:r w:rsidRPr="00261640">
        <w:rPr>
          <w:b/>
          <w:lang w:val="en-US"/>
        </w:rPr>
        <w:t xml:space="preserve"> </w:t>
      </w:r>
      <w:proofErr w:type="gramStart"/>
      <w:r w:rsidRPr="00261640">
        <w:rPr>
          <w:b/>
          <w:lang w:val="en-US"/>
        </w:rPr>
        <w:t>and</w:t>
      </w:r>
      <w:proofErr w:type="gramEnd"/>
      <w:r w:rsidRPr="00261640">
        <w:rPr>
          <w:b/>
          <w:lang w:val="en-US"/>
        </w:rPr>
        <w:t xml:space="preserve"> by type of </w:t>
      </w:r>
      <w:r w:rsidR="00FC11C4" w:rsidRPr="00261640">
        <w:rPr>
          <w:b/>
          <w:lang w:val="en-US"/>
        </w:rPr>
        <w:t>call status</w:t>
      </w:r>
      <w:r w:rsidRPr="00261640">
        <w:rPr>
          <w:b/>
          <w:lang w:val="en-US"/>
        </w:rPr>
        <w:t xml:space="preserve"> (positive, argued).</w:t>
      </w:r>
    </w:p>
    <w:p w:rsidR="00223800" w:rsidRPr="00261640" w:rsidRDefault="00223800">
      <w:pPr>
        <w:pStyle w:val="VocalcomNormal"/>
        <w:ind w:left="720"/>
        <w:rPr>
          <w:b/>
          <w:lang w:val="en-US"/>
        </w:rPr>
      </w:pPr>
    </w:p>
    <w:p w:rsidR="00223800" w:rsidRPr="00261640" w:rsidRDefault="00223800">
      <w:pPr>
        <w:pStyle w:val="VocalcomNormal"/>
        <w:ind w:left="720"/>
        <w:rPr>
          <w:b/>
          <w:lang w:val="en-US"/>
        </w:rPr>
      </w:pPr>
      <w:r w:rsidRPr="00261640">
        <w:rPr>
          <w:b/>
          <w:lang w:val="en-US"/>
        </w:rPr>
        <w:t xml:space="preserve">Distribution of occurrences of calls (positive and argued in comparison to the totality, and positive in comparison to </w:t>
      </w:r>
      <w:proofErr w:type="gramStart"/>
      <w:r w:rsidRPr="00261640">
        <w:rPr>
          <w:b/>
          <w:lang w:val="en-US"/>
        </w:rPr>
        <w:t>argued</w:t>
      </w:r>
      <w:proofErr w:type="gramEnd"/>
      <w:r w:rsidRPr="00261640">
        <w:rPr>
          <w:b/>
          <w:lang w:val="en-US"/>
        </w:rPr>
        <w:t>).</w:t>
      </w:r>
    </w:p>
    <w:p w:rsidR="00223800" w:rsidRPr="00261640" w:rsidRDefault="00223800">
      <w:pPr>
        <w:pStyle w:val="VocalcomNormal"/>
        <w:ind w:left="720"/>
        <w:rPr>
          <w:lang w:val="en-US"/>
        </w:rPr>
      </w:pPr>
    </w:p>
    <w:p w:rsidR="00223800" w:rsidRPr="00261640" w:rsidRDefault="00223800">
      <w:pPr>
        <w:pStyle w:val="VocalcomNormal"/>
        <w:ind w:left="720"/>
        <w:rPr>
          <w:b/>
          <w:lang w:val="en-US"/>
        </w:rPr>
      </w:pPr>
      <w:r w:rsidRPr="00261640">
        <w:rPr>
          <w:b/>
          <w:lang w:val="en-US"/>
        </w:rPr>
        <w:t xml:space="preserve">Total duration of communications and handling by type of </w:t>
      </w:r>
      <w:r w:rsidR="00FC11C4" w:rsidRPr="00261640">
        <w:rPr>
          <w:b/>
          <w:lang w:val="en-US"/>
        </w:rPr>
        <w:t>call status</w:t>
      </w:r>
      <w:r w:rsidRPr="00261640">
        <w:rPr>
          <w:b/>
          <w:lang w:val="en-US"/>
        </w:rPr>
        <w:t xml:space="preserve"> (positive, argued and not qualified)</w:t>
      </w:r>
    </w:p>
    <w:p w:rsidR="00223800" w:rsidRPr="00261640" w:rsidRDefault="00223800">
      <w:pPr>
        <w:pStyle w:val="VocalcomNormal"/>
        <w:rPr>
          <w:lang w:val="en-US"/>
        </w:rPr>
      </w:pPr>
    </w:p>
    <w:p w:rsidR="00223800" w:rsidRPr="00261640" w:rsidRDefault="00223800" w:rsidP="00E63E71">
      <w:pPr>
        <w:pStyle w:val="Titre2"/>
        <w:rPr>
          <w:lang w:val="en-US"/>
        </w:rPr>
      </w:pPr>
      <w:bookmarkStart w:id="70" w:name="_Calls_qualifications_by_agent_repor"/>
      <w:bookmarkStart w:id="71" w:name="_Toc163965324"/>
      <w:bookmarkStart w:id="72" w:name="_Toc373749991"/>
      <w:bookmarkEnd w:id="70"/>
      <w:r w:rsidRPr="00261640">
        <w:rPr>
          <w:lang w:val="en-US"/>
        </w:rPr>
        <w:t xml:space="preserve">Calls </w:t>
      </w:r>
      <w:r w:rsidR="00FC11C4" w:rsidRPr="00261640">
        <w:rPr>
          <w:lang w:val="en-US"/>
        </w:rPr>
        <w:t>call status</w:t>
      </w:r>
      <w:r w:rsidRPr="00261640">
        <w:rPr>
          <w:lang w:val="en-US"/>
        </w:rPr>
        <w:t xml:space="preserve"> by agent report</w:t>
      </w:r>
      <w:bookmarkEnd w:id="71"/>
      <w:bookmarkEnd w:id="72"/>
    </w:p>
    <w:p w:rsidR="00223800" w:rsidRPr="00261640" w:rsidRDefault="00223800" w:rsidP="00A54FBB">
      <w:pPr>
        <w:pStyle w:val="VocalcomNormal"/>
        <w:rPr>
          <w:lang w:val="en-US"/>
        </w:rPr>
      </w:pPr>
      <w:r w:rsidRPr="00261640">
        <w:rPr>
          <w:lang w:val="en-US"/>
        </w:rPr>
        <w:t xml:space="preserve">This report gives an overview of the number of calls, the duration of the communications, the wrap-up and handling of inbound calls based on their </w:t>
      </w:r>
      <w:r w:rsidR="00FC11C4" w:rsidRPr="00261640">
        <w:rPr>
          <w:lang w:val="en-US"/>
        </w:rPr>
        <w:t>call status</w:t>
      </w:r>
      <w:r w:rsidRPr="00261640">
        <w:rPr>
          <w:lang w:val="en-US"/>
        </w:rPr>
        <w:t xml:space="preserve">, for campaigns and agents selected, in a defined time period (detailed by agent). </w:t>
      </w:r>
    </w:p>
    <w:p w:rsidR="00282CB3" w:rsidRPr="00261640" w:rsidRDefault="00282CB3" w:rsidP="00A54FBB">
      <w:pPr>
        <w:pStyle w:val="VocalcomNormal"/>
        <w:rPr>
          <w:b/>
          <w:lang w:val="en-US"/>
        </w:rPr>
      </w:pPr>
    </w:p>
    <w:p w:rsidR="00223800" w:rsidRPr="00261640" w:rsidRDefault="00223800" w:rsidP="00A54FBB">
      <w:pPr>
        <w:pStyle w:val="VocalcomNormal"/>
        <w:rPr>
          <w:lang w:val="en-US"/>
        </w:rPr>
      </w:pPr>
      <w:r w:rsidRPr="00261640">
        <w:rPr>
          <w:b/>
          <w:lang w:val="en-US"/>
        </w:rPr>
        <w:t>Options</w:t>
      </w:r>
      <w:r w:rsidR="00282CB3" w:rsidRPr="00261640">
        <w:rPr>
          <w:b/>
          <w:lang w:val="en-US"/>
        </w:rPr>
        <w:t xml:space="preserve"> tab</w:t>
      </w:r>
    </w:p>
    <w:p w:rsidR="00223800" w:rsidRPr="00261640" w:rsidRDefault="00223800" w:rsidP="00A54FBB">
      <w:pPr>
        <w:pStyle w:val="VocalcomNormal"/>
        <w:rPr>
          <w:lang w:val="en-US"/>
        </w:rPr>
      </w:pPr>
      <w:r w:rsidRPr="00261640">
        <w:rPr>
          <w:lang w:val="en-US"/>
        </w:rPr>
        <w:t>This tab allows defining the additional parameters to filter the report data.</w:t>
      </w:r>
    </w:p>
    <w:p w:rsidR="00223800" w:rsidRPr="00261640" w:rsidRDefault="00223800" w:rsidP="00A54FBB">
      <w:pPr>
        <w:pStyle w:val="VocalcomNormal"/>
        <w:ind w:left="720"/>
        <w:rPr>
          <w:lang w:val="en-US"/>
        </w:rPr>
      </w:pPr>
      <w:r w:rsidRPr="00261640">
        <w:rPr>
          <w:b/>
          <w:lang w:val="en-US"/>
        </w:rPr>
        <w:t>Lost time</w:t>
      </w:r>
      <w:r w:rsidRPr="00261640">
        <w:rPr>
          <w:lang w:val="en-US"/>
        </w:rPr>
        <w:t>: Enter here the duration below which the call is accounted for in lost or abandoned calls.</w:t>
      </w:r>
    </w:p>
    <w:p w:rsidR="00223800" w:rsidRPr="00261640" w:rsidRDefault="00223800" w:rsidP="00A54FBB">
      <w:pPr>
        <w:pStyle w:val="VocalcomNormal"/>
        <w:ind w:left="720"/>
        <w:rPr>
          <w:lang w:val="en-US"/>
        </w:rPr>
      </w:pPr>
      <w:r w:rsidRPr="00261640">
        <w:rPr>
          <w:b/>
          <w:lang w:val="en-US"/>
        </w:rPr>
        <w:t>Data</w:t>
      </w:r>
      <w:r w:rsidRPr="00261640">
        <w:rPr>
          <w:lang w:val="en-US"/>
        </w:rPr>
        <w:t xml:space="preserve">: allows choosing if you want to see the details per </w:t>
      </w:r>
      <w:r w:rsidR="00B308D6" w:rsidRPr="00261640">
        <w:rPr>
          <w:lang w:val="en-US"/>
        </w:rPr>
        <w:t>agent</w:t>
      </w:r>
      <w:r w:rsidRPr="00261640">
        <w:rPr>
          <w:lang w:val="en-US"/>
        </w:rPr>
        <w:t xml:space="preserve"> and/or the recapitulative summary.</w:t>
      </w:r>
    </w:p>
    <w:p w:rsidR="00223800" w:rsidRPr="00261640" w:rsidRDefault="00223800" w:rsidP="00A54FBB">
      <w:pPr>
        <w:pStyle w:val="VocalcomNormal"/>
        <w:rPr>
          <w:lang w:val="en-US"/>
        </w:rPr>
      </w:pPr>
    </w:p>
    <w:p w:rsidR="00223800" w:rsidRPr="00261640" w:rsidRDefault="00A47082" w:rsidP="00A54FBB">
      <w:pPr>
        <w:pStyle w:val="VocalcomNormal"/>
        <w:rPr>
          <w:b/>
          <w:lang w:val="en-US"/>
        </w:rPr>
      </w:pPr>
      <w:r w:rsidRPr="00261640">
        <w:rPr>
          <w:b/>
          <w:lang w:val="en-US"/>
        </w:rPr>
        <w:t>Call status</w:t>
      </w:r>
      <w:r w:rsidR="00282CB3" w:rsidRPr="00261640">
        <w:rPr>
          <w:b/>
          <w:lang w:val="en-US"/>
        </w:rPr>
        <w:t xml:space="preserve"> tab</w:t>
      </w:r>
    </w:p>
    <w:p w:rsidR="00223800" w:rsidRPr="00261640" w:rsidRDefault="00223800" w:rsidP="00A54FBB">
      <w:pPr>
        <w:pStyle w:val="VocalcomNormal"/>
        <w:rPr>
          <w:lang w:val="en-US"/>
        </w:rPr>
      </w:pPr>
      <w:r w:rsidRPr="00261640">
        <w:rPr>
          <w:lang w:val="en-US"/>
        </w:rPr>
        <w:t>On this</w:t>
      </w:r>
      <w:r w:rsidRPr="00261640">
        <w:rPr>
          <w:b/>
          <w:lang w:val="en-US"/>
        </w:rPr>
        <w:t xml:space="preserve"> </w:t>
      </w:r>
      <w:r w:rsidRPr="00261640">
        <w:rPr>
          <w:lang w:val="en-US"/>
        </w:rPr>
        <w:t xml:space="preserve">tab, you choose to take into account or not the standard </w:t>
      </w:r>
      <w:r w:rsidR="00FC11C4" w:rsidRPr="00261640">
        <w:rPr>
          <w:lang w:val="en-US"/>
        </w:rPr>
        <w:t>call status</w:t>
      </w:r>
      <w:r w:rsidRPr="00261640">
        <w:rPr>
          <w:lang w:val="en-US"/>
        </w:rPr>
        <w:t xml:space="preserve">, and to take into account or not the </w:t>
      </w:r>
      <w:proofErr w:type="spellStart"/>
      <w:r w:rsidRPr="00261640">
        <w:rPr>
          <w:lang w:val="en-US"/>
        </w:rPr>
        <w:t>non qualified</w:t>
      </w:r>
      <w:proofErr w:type="spellEnd"/>
      <w:r w:rsidRPr="00261640">
        <w:rPr>
          <w:lang w:val="en-US"/>
        </w:rPr>
        <w:t xml:space="preserve"> calls.</w:t>
      </w:r>
    </w:p>
    <w:p w:rsidR="00223800" w:rsidRPr="00261640" w:rsidRDefault="00223800" w:rsidP="00A54FBB">
      <w:pPr>
        <w:pStyle w:val="VocalcomNormal"/>
        <w:jc w:val="center"/>
        <w:rPr>
          <w:lang w:val="en-US"/>
        </w:rPr>
      </w:pPr>
    </w:p>
    <w:p w:rsidR="00223800" w:rsidRPr="00261640" w:rsidRDefault="00223800" w:rsidP="00A54FBB">
      <w:pPr>
        <w:pStyle w:val="VocalcomNormal"/>
        <w:rPr>
          <w:lang w:val="en-US"/>
        </w:rPr>
      </w:pPr>
      <w:r w:rsidRPr="00261640">
        <w:rPr>
          <w:b/>
          <w:lang w:val="en-US"/>
        </w:rPr>
        <w:t xml:space="preserve">Add </w:t>
      </w:r>
      <w:r w:rsidR="00FC11C4" w:rsidRPr="00261640">
        <w:rPr>
          <w:b/>
          <w:lang w:val="en-US"/>
        </w:rPr>
        <w:t>call status</w:t>
      </w:r>
      <w:r w:rsidRPr="00261640">
        <w:rPr>
          <w:lang w:val="en-US"/>
        </w:rPr>
        <w:t xml:space="preserve">: allows indicating that you also want to take into account the </w:t>
      </w:r>
      <w:r w:rsidR="00FC11C4" w:rsidRPr="00261640">
        <w:rPr>
          <w:lang w:val="en-US"/>
        </w:rPr>
        <w:t>call status</w:t>
      </w:r>
      <w:r w:rsidRPr="00261640">
        <w:rPr>
          <w:lang w:val="en-US"/>
        </w:rPr>
        <w:t xml:space="preserve"> not used for this report.</w:t>
      </w:r>
    </w:p>
    <w:p w:rsidR="00223800" w:rsidRPr="00261640" w:rsidRDefault="00223800" w:rsidP="00A54FBB">
      <w:pPr>
        <w:pStyle w:val="VocalcomNormal"/>
        <w:ind w:left="720"/>
        <w:rPr>
          <w:b/>
          <w:lang w:val="en-US"/>
        </w:rPr>
      </w:pPr>
      <w:r w:rsidRPr="00261640">
        <w:rPr>
          <w:b/>
          <w:lang w:val="en-US"/>
        </w:rPr>
        <w:t xml:space="preserve">None </w:t>
      </w:r>
    </w:p>
    <w:p w:rsidR="00223800" w:rsidRPr="00261640" w:rsidRDefault="00223800" w:rsidP="00A54FBB">
      <w:pPr>
        <w:pStyle w:val="VocalcomNormal"/>
        <w:ind w:left="720"/>
        <w:rPr>
          <w:b/>
          <w:lang w:val="en-US"/>
        </w:rPr>
      </w:pPr>
      <w:r w:rsidRPr="00261640">
        <w:rPr>
          <w:b/>
          <w:lang w:val="en-US"/>
        </w:rPr>
        <w:t>Standard</w:t>
      </w:r>
    </w:p>
    <w:p w:rsidR="00223800" w:rsidRPr="00261640" w:rsidRDefault="00223800" w:rsidP="00A54FBB">
      <w:pPr>
        <w:pStyle w:val="VocalcomNormal"/>
        <w:ind w:left="720"/>
        <w:rPr>
          <w:lang w:val="en-US"/>
        </w:rPr>
      </w:pPr>
      <w:r w:rsidRPr="00261640">
        <w:rPr>
          <w:b/>
          <w:lang w:val="en-US"/>
        </w:rPr>
        <w:t>Custom</w:t>
      </w:r>
      <w:r w:rsidRPr="00261640">
        <w:rPr>
          <w:lang w:val="en-US"/>
        </w:rPr>
        <w:t xml:space="preserve"> (these </w:t>
      </w:r>
      <w:r w:rsidR="00FC11C4" w:rsidRPr="00261640">
        <w:rPr>
          <w:lang w:val="en-US"/>
        </w:rPr>
        <w:t>call status</w:t>
      </w:r>
      <w:r w:rsidRPr="00261640">
        <w:rPr>
          <w:lang w:val="en-US"/>
        </w:rPr>
        <w:t xml:space="preserve"> have been created by way of a personal </w:t>
      </w:r>
      <w:r w:rsidR="00FC11C4" w:rsidRPr="00261640">
        <w:rPr>
          <w:lang w:val="en-US"/>
        </w:rPr>
        <w:t>call status</w:t>
      </w:r>
      <w:r w:rsidRPr="00261640">
        <w:rPr>
          <w:lang w:val="en-US"/>
        </w:rPr>
        <w:t xml:space="preserve"> creation function in the Administration application)</w:t>
      </w:r>
    </w:p>
    <w:p w:rsidR="00223800" w:rsidRPr="00261640" w:rsidRDefault="00223800" w:rsidP="00A54FBB">
      <w:pPr>
        <w:pStyle w:val="VocalcomNormal"/>
        <w:ind w:left="720"/>
        <w:rPr>
          <w:lang w:val="en-US"/>
        </w:rPr>
      </w:pPr>
      <w:r w:rsidRPr="00261640">
        <w:rPr>
          <w:b/>
          <w:lang w:val="en-US"/>
        </w:rPr>
        <w:t>All</w:t>
      </w:r>
      <w:r w:rsidRPr="00261640">
        <w:rPr>
          <w:lang w:val="en-US"/>
        </w:rPr>
        <w:t xml:space="preserve"> (the standard and personalized </w:t>
      </w:r>
      <w:r w:rsidR="00FC11C4" w:rsidRPr="00261640">
        <w:rPr>
          <w:lang w:val="en-US"/>
        </w:rPr>
        <w:t>call status</w:t>
      </w:r>
      <w:r w:rsidRPr="00261640">
        <w:rPr>
          <w:lang w:val="en-US"/>
        </w:rPr>
        <w:t>)</w:t>
      </w:r>
    </w:p>
    <w:p w:rsidR="00223800" w:rsidRPr="00261640" w:rsidRDefault="00223800" w:rsidP="00A54FBB">
      <w:pPr>
        <w:pStyle w:val="VocalcomNormal"/>
        <w:rPr>
          <w:lang w:val="en-US"/>
        </w:rPr>
      </w:pPr>
    </w:p>
    <w:p w:rsidR="00223800" w:rsidRPr="00261640" w:rsidRDefault="00223800" w:rsidP="00A54FBB">
      <w:pPr>
        <w:pStyle w:val="VocalcomNormal"/>
        <w:rPr>
          <w:lang w:val="en-US"/>
        </w:rPr>
      </w:pPr>
      <w:r w:rsidRPr="00261640">
        <w:rPr>
          <w:lang w:val="en-US"/>
        </w:rPr>
        <w:t xml:space="preserve">Once created, the report is presented in a separate window. </w:t>
      </w:r>
    </w:p>
    <w:p w:rsidR="00223800" w:rsidRPr="00261640" w:rsidRDefault="00223800" w:rsidP="00A54FBB">
      <w:pPr>
        <w:pStyle w:val="VocalcomNormal"/>
        <w:rPr>
          <w:lang w:val="en-US"/>
        </w:rPr>
      </w:pPr>
      <w:r w:rsidRPr="00261640">
        <w:rPr>
          <w:lang w:val="en-US"/>
        </w:rPr>
        <w:t xml:space="preserve">If you have chosen the detailed display, a page shows the data of a single agent.  </w:t>
      </w:r>
    </w:p>
    <w:p w:rsidR="00223800" w:rsidRPr="00261640" w:rsidRDefault="00223800" w:rsidP="00A54FBB">
      <w:pPr>
        <w:pStyle w:val="VocalcomNormal"/>
        <w:rPr>
          <w:lang w:val="en-US"/>
        </w:rPr>
      </w:pPr>
      <w:r w:rsidRPr="00261640">
        <w:rPr>
          <w:lang w:val="en-US"/>
        </w:rPr>
        <w:t xml:space="preserve">If you choose the summarized display, the data of all selected agents is summed up on a single page. </w:t>
      </w:r>
    </w:p>
    <w:p w:rsidR="00223800" w:rsidRPr="00261640" w:rsidRDefault="00223800" w:rsidP="00A54FBB">
      <w:pPr>
        <w:pStyle w:val="VocalcomNormal"/>
        <w:rPr>
          <w:lang w:val="en-US"/>
        </w:rPr>
      </w:pPr>
      <w:r w:rsidRPr="00261640">
        <w:rPr>
          <w:lang w:val="en-US"/>
        </w:rPr>
        <w:t xml:space="preserve">If you choose the detailed and summarized display, then the </w:t>
      </w:r>
      <w:proofErr w:type="gramStart"/>
      <w:r w:rsidRPr="00261640">
        <w:rPr>
          <w:lang w:val="en-US"/>
        </w:rPr>
        <w:t>agents</w:t>
      </w:r>
      <w:proofErr w:type="gramEnd"/>
      <w:r w:rsidRPr="00261640">
        <w:rPr>
          <w:lang w:val="en-US"/>
        </w:rPr>
        <w:t xml:space="preserve"> pages are followed by a summarized page.</w:t>
      </w:r>
    </w:p>
    <w:p w:rsidR="00223800" w:rsidRPr="00261640" w:rsidRDefault="00223800" w:rsidP="00A54FBB">
      <w:pPr>
        <w:pStyle w:val="VocalcomNormal"/>
        <w:rPr>
          <w:lang w:val="en-US"/>
        </w:rPr>
      </w:pPr>
    </w:p>
    <w:p w:rsidR="00223800" w:rsidRPr="00261640" w:rsidRDefault="00223800" w:rsidP="00A54FBB">
      <w:pPr>
        <w:pStyle w:val="VocalcomNormal"/>
        <w:rPr>
          <w:lang w:val="en-US"/>
        </w:rPr>
      </w:pPr>
      <w:r w:rsidRPr="00261640">
        <w:rPr>
          <w:lang w:val="en-US"/>
        </w:rPr>
        <w:t>The report is divided into several frames.</w:t>
      </w:r>
    </w:p>
    <w:p w:rsidR="00223800" w:rsidRPr="00261640" w:rsidRDefault="001D7984" w:rsidP="0029394A">
      <w:pPr>
        <w:pStyle w:val="VocalcomNormal"/>
        <w:jc w:val="center"/>
        <w:rPr>
          <w:lang w:val="en-US"/>
        </w:rPr>
      </w:pPr>
      <w:r w:rsidRPr="00261640">
        <w:rPr>
          <w:noProof/>
          <w:lang w:val="en-US" w:eastAsia="fr-FR"/>
        </w:rPr>
        <w:drawing>
          <wp:inline distT="0" distB="0" distL="0" distR="0" wp14:anchorId="28A365A2" wp14:editId="1F7ED1EB">
            <wp:extent cx="4370070" cy="346646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4370070" cy="3466465"/>
                    </a:xfrm>
                    <a:prstGeom prst="rect">
                      <a:avLst/>
                    </a:prstGeom>
                    <a:noFill/>
                    <a:ln w="9525">
                      <a:noFill/>
                      <a:miter lim="800000"/>
                      <a:headEnd/>
                      <a:tailEnd/>
                    </a:ln>
                  </pic:spPr>
                </pic:pic>
              </a:graphicData>
            </a:graphic>
          </wp:inline>
        </w:drawing>
      </w:r>
    </w:p>
    <w:p w:rsidR="00282CB3" w:rsidRPr="00261640" w:rsidRDefault="00282CB3" w:rsidP="00A54FBB">
      <w:pPr>
        <w:pStyle w:val="VocalcomNormal"/>
        <w:ind w:left="720"/>
        <w:rPr>
          <w:b/>
          <w:lang w:val="en-US"/>
        </w:rPr>
      </w:pPr>
    </w:p>
    <w:p w:rsidR="00223800" w:rsidRPr="00261640" w:rsidRDefault="00223800" w:rsidP="00A54FBB">
      <w:pPr>
        <w:pStyle w:val="VocalcomNormal"/>
        <w:ind w:left="720"/>
        <w:rPr>
          <w:b/>
          <w:lang w:val="en-US"/>
        </w:rPr>
      </w:pPr>
      <w:r w:rsidRPr="00261640">
        <w:rPr>
          <w:b/>
          <w:lang w:val="en-US"/>
        </w:rPr>
        <w:t xml:space="preserve">Occurrences and percentage of calls, average duration of calls, </w:t>
      </w:r>
    </w:p>
    <w:p w:rsidR="00223800" w:rsidRPr="00261640" w:rsidRDefault="00223800" w:rsidP="00A54FBB">
      <w:pPr>
        <w:pStyle w:val="VocalcomNormal"/>
        <w:ind w:left="720"/>
        <w:rPr>
          <w:b/>
          <w:lang w:val="en-US"/>
        </w:rPr>
      </w:pPr>
      <w:r w:rsidRPr="00261640">
        <w:rPr>
          <w:b/>
          <w:lang w:val="en-US"/>
        </w:rPr>
        <w:t xml:space="preserve">Wrap-up and handling, </w:t>
      </w:r>
    </w:p>
    <w:p w:rsidR="00223800" w:rsidRPr="00261640" w:rsidRDefault="00223800" w:rsidP="00A54FBB">
      <w:pPr>
        <w:pStyle w:val="VocalcomNormal"/>
        <w:ind w:left="720"/>
        <w:rPr>
          <w:b/>
          <w:lang w:val="en-US"/>
        </w:rPr>
      </w:pPr>
      <w:proofErr w:type="gramStart"/>
      <w:r w:rsidRPr="00261640">
        <w:rPr>
          <w:b/>
          <w:lang w:val="en-US"/>
        </w:rPr>
        <w:t>estimates</w:t>
      </w:r>
      <w:proofErr w:type="gramEnd"/>
      <w:r w:rsidRPr="00261640">
        <w:rPr>
          <w:b/>
          <w:lang w:val="en-US"/>
        </w:rPr>
        <w:t xml:space="preserve"> of the profits,</w:t>
      </w:r>
    </w:p>
    <w:p w:rsidR="00223800" w:rsidRPr="00261640" w:rsidRDefault="00223800" w:rsidP="00A54FBB">
      <w:pPr>
        <w:pStyle w:val="VocalcomNormal"/>
        <w:ind w:left="720"/>
        <w:rPr>
          <w:b/>
          <w:lang w:val="en-US"/>
        </w:rPr>
      </w:pPr>
      <w:proofErr w:type="gramStart"/>
      <w:r w:rsidRPr="00261640">
        <w:rPr>
          <w:b/>
          <w:lang w:val="en-US"/>
        </w:rPr>
        <w:t>graphic</w:t>
      </w:r>
      <w:proofErr w:type="gramEnd"/>
      <w:r w:rsidRPr="00261640">
        <w:rPr>
          <w:b/>
          <w:lang w:val="en-US"/>
        </w:rPr>
        <w:t xml:space="preserve"> representations of occurrences</w:t>
      </w:r>
    </w:p>
    <w:p w:rsidR="00223800" w:rsidRPr="00261640" w:rsidRDefault="00223800" w:rsidP="00A54FBB">
      <w:pPr>
        <w:pStyle w:val="VocalcomNormal"/>
        <w:ind w:left="720"/>
        <w:rPr>
          <w:b/>
          <w:lang w:val="en-US"/>
        </w:rPr>
      </w:pPr>
    </w:p>
    <w:p w:rsidR="00223800" w:rsidRPr="00261640" w:rsidRDefault="00223800" w:rsidP="00A54FBB">
      <w:pPr>
        <w:pStyle w:val="VocalcomNormal"/>
        <w:ind w:left="720" w:firstLine="720"/>
        <w:rPr>
          <w:b/>
          <w:lang w:val="en-US"/>
        </w:rPr>
      </w:pPr>
      <w:r w:rsidRPr="00261640">
        <w:rPr>
          <w:b/>
          <w:lang w:val="en-US"/>
        </w:rPr>
        <w:t xml:space="preserve"> </w:t>
      </w:r>
      <w:proofErr w:type="gramStart"/>
      <w:r w:rsidRPr="00261640">
        <w:rPr>
          <w:b/>
          <w:lang w:val="en-US"/>
        </w:rPr>
        <w:t>by</w:t>
      </w:r>
      <w:proofErr w:type="gramEnd"/>
      <w:r w:rsidRPr="00261640">
        <w:rPr>
          <w:b/>
          <w:lang w:val="en-US"/>
        </w:rPr>
        <w:t xml:space="preserve"> </w:t>
      </w:r>
      <w:r w:rsidR="00FC11C4" w:rsidRPr="00261640">
        <w:rPr>
          <w:b/>
          <w:lang w:val="en-US"/>
        </w:rPr>
        <w:t>call status</w:t>
      </w:r>
    </w:p>
    <w:p w:rsidR="00223800" w:rsidRPr="00261640" w:rsidRDefault="00223800" w:rsidP="00A54FBB">
      <w:pPr>
        <w:pStyle w:val="VocalcomNormal"/>
        <w:ind w:left="720" w:firstLine="720"/>
        <w:rPr>
          <w:b/>
          <w:lang w:val="en-US"/>
        </w:rPr>
      </w:pPr>
      <w:r w:rsidRPr="00261640">
        <w:rPr>
          <w:b/>
          <w:lang w:val="en-US"/>
        </w:rPr>
        <w:t xml:space="preserve"> </w:t>
      </w:r>
      <w:proofErr w:type="gramStart"/>
      <w:r w:rsidRPr="00261640">
        <w:rPr>
          <w:b/>
          <w:lang w:val="en-US"/>
        </w:rPr>
        <w:t>and</w:t>
      </w:r>
      <w:proofErr w:type="gramEnd"/>
      <w:r w:rsidRPr="00261640">
        <w:rPr>
          <w:b/>
          <w:lang w:val="en-US"/>
        </w:rPr>
        <w:t xml:space="preserve"> by type of </w:t>
      </w:r>
      <w:r w:rsidR="00FC11C4" w:rsidRPr="00261640">
        <w:rPr>
          <w:b/>
          <w:lang w:val="en-US"/>
        </w:rPr>
        <w:t>call status</w:t>
      </w:r>
      <w:r w:rsidRPr="00261640">
        <w:rPr>
          <w:b/>
          <w:lang w:val="en-US"/>
        </w:rPr>
        <w:t xml:space="preserve"> (positive, argued).</w:t>
      </w:r>
    </w:p>
    <w:p w:rsidR="00223800" w:rsidRPr="00261640" w:rsidRDefault="00223800" w:rsidP="00A54FBB">
      <w:pPr>
        <w:pStyle w:val="VocalcomNormal"/>
        <w:ind w:left="720"/>
        <w:rPr>
          <w:b/>
          <w:lang w:val="en-US"/>
        </w:rPr>
      </w:pPr>
    </w:p>
    <w:p w:rsidR="00223800" w:rsidRPr="00261640" w:rsidRDefault="00223800" w:rsidP="00A54FBB">
      <w:pPr>
        <w:pStyle w:val="VocalcomNormal"/>
        <w:ind w:left="720"/>
        <w:rPr>
          <w:b/>
          <w:lang w:val="en-US"/>
        </w:rPr>
      </w:pPr>
      <w:r w:rsidRPr="00261640">
        <w:rPr>
          <w:b/>
          <w:lang w:val="en-US"/>
        </w:rPr>
        <w:t xml:space="preserve">Distribution of occurrences of calls (positive and argued in comparison to the totality, and positive in comparison to </w:t>
      </w:r>
      <w:proofErr w:type="gramStart"/>
      <w:r w:rsidRPr="00261640">
        <w:rPr>
          <w:b/>
          <w:lang w:val="en-US"/>
        </w:rPr>
        <w:t>argued</w:t>
      </w:r>
      <w:proofErr w:type="gramEnd"/>
      <w:r w:rsidRPr="00261640">
        <w:rPr>
          <w:b/>
          <w:lang w:val="en-US"/>
        </w:rPr>
        <w:t>).</w:t>
      </w:r>
    </w:p>
    <w:p w:rsidR="00223800" w:rsidRPr="00261640" w:rsidRDefault="00223800" w:rsidP="00A54FBB">
      <w:pPr>
        <w:pStyle w:val="VocalcomNormal"/>
        <w:ind w:left="720"/>
        <w:rPr>
          <w:lang w:val="en-US"/>
        </w:rPr>
      </w:pPr>
    </w:p>
    <w:p w:rsidR="00223800" w:rsidRPr="00261640" w:rsidRDefault="00223800" w:rsidP="00A54FBB">
      <w:pPr>
        <w:pStyle w:val="VocalcomNormal"/>
        <w:ind w:left="720"/>
        <w:rPr>
          <w:b/>
          <w:lang w:val="en-US"/>
        </w:rPr>
      </w:pPr>
      <w:r w:rsidRPr="00261640">
        <w:rPr>
          <w:b/>
          <w:lang w:val="en-US"/>
        </w:rPr>
        <w:t xml:space="preserve">Total duration of communications and handling by type of </w:t>
      </w:r>
      <w:r w:rsidR="00FC11C4" w:rsidRPr="00261640">
        <w:rPr>
          <w:b/>
          <w:lang w:val="en-US"/>
        </w:rPr>
        <w:t>call status</w:t>
      </w:r>
      <w:r w:rsidRPr="00261640">
        <w:rPr>
          <w:b/>
          <w:lang w:val="en-US"/>
        </w:rPr>
        <w:t xml:space="preserve"> (positive, argued and not qualified)</w:t>
      </w:r>
    </w:p>
    <w:p w:rsidR="00223800" w:rsidRPr="00261640" w:rsidRDefault="00223800">
      <w:pPr>
        <w:pStyle w:val="VocalcomNormal"/>
        <w:rPr>
          <w:lang w:val="en-US"/>
        </w:rPr>
      </w:pPr>
    </w:p>
    <w:p w:rsidR="00994AEB" w:rsidRPr="00261640" w:rsidRDefault="00E864D3" w:rsidP="00E63E71">
      <w:pPr>
        <w:pStyle w:val="Titre2"/>
        <w:rPr>
          <w:lang w:val="en-US"/>
        </w:rPr>
      </w:pPr>
      <w:bookmarkStart w:id="73" w:name="_Toc163965325"/>
      <w:bookmarkStart w:id="74" w:name="_Toc373749992"/>
      <w:r w:rsidRPr="00261640">
        <w:rPr>
          <w:lang w:val="en-US"/>
        </w:rPr>
        <w:t>Call status distribution report</w:t>
      </w:r>
      <w:bookmarkEnd w:id="73"/>
      <w:bookmarkEnd w:id="74"/>
    </w:p>
    <w:p w:rsidR="00E864D3" w:rsidRPr="00261640" w:rsidRDefault="00E864D3" w:rsidP="00E864D3">
      <w:pPr>
        <w:pStyle w:val="VocalcomNormal"/>
        <w:rPr>
          <w:lang w:val="en-US"/>
        </w:rPr>
      </w:pPr>
      <w:r w:rsidRPr="00261640">
        <w:rPr>
          <w:lang w:val="en-US"/>
        </w:rPr>
        <w:t>This report gives the detail of calls quantity received by hour, grouped by result type, for campaigns and agents selected, in a defined time period (detailed by campaign).</w:t>
      </w:r>
    </w:p>
    <w:p w:rsidR="00E864D3" w:rsidRPr="00261640" w:rsidRDefault="00E864D3" w:rsidP="00E864D3">
      <w:pPr>
        <w:pStyle w:val="VocalcomNormal"/>
        <w:rPr>
          <w:lang w:val="en-US"/>
        </w:rPr>
      </w:pPr>
      <w:r w:rsidRPr="00261640">
        <w:rPr>
          <w:lang w:val="en-US"/>
        </w:rPr>
        <w:t>A graphical view is also generated.</w:t>
      </w:r>
    </w:p>
    <w:p w:rsidR="00E864D3" w:rsidRPr="00261640" w:rsidRDefault="00E864D3" w:rsidP="00E864D3">
      <w:pPr>
        <w:pStyle w:val="VocalcomNormal"/>
        <w:rPr>
          <w:lang w:val="en-US" w:eastAsia="fr-FR"/>
        </w:rPr>
      </w:pPr>
    </w:p>
    <w:p w:rsidR="003A0E53" w:rsidRPr="00261640" w:rsidRDefault="003A0E53" w:rsidP="003A0E53">
      <w:pPr>
        <w:pStyle w:val="VocalcomNormal"/>
        <w:rPr>
          <w:lang w:val="en-US"/>
        </w:rPr>
      </w:pPr>
      <w:r w:rsidRPr="00261640">
        <w:rPr>
          <w:b/>
          <w:lang w:val="en-US"/>
        </w:rPr>
        <w:t>Options</w:t>
      </w:r>
      <w:r w:rsidR="00282CB3" w:rsidRPr="00261640">
        <w:rPr>
          <w:b/>
          <w:lang w:val="en-US"/>
        </w:rPr>
        <w:t xml:space="preserve"> tab</w:t>
      </w:r>
    </w:p>
    <w:p w:rsidR="003A0E53" w:rsidRPr="00261640" w:rsidRDefault="003A0E53" w:rsidP="003A0E53">
      <w:pPr>
        <w:pStyle w:val="VocalcomNormal"/>
        <w:rPr>
          <w:lang w:val="en-US"/>
        </w:rPr>
      </w:pPr>
      <w:r w:rsidRPr="00261640">
        <w:rPr>
          <w:lang w:val="en-US"/>
        </w:rPr>
        <w:t xml:space="preserve">This part allows defining </w:t>
      </w:r>
      <w:proofErr w:type="gramStart"/>
      <w:r w:rsidRPr="00261640">
        <w:rPr>
          <w:lang w:val="en-US"/>
        </w:rPr>
        <w:t>additional  parameters</w:t>
      </w:r>
      <w:proofErr w:type="gramEnd"/>
      <w:r w:rsidRPr="00261640">
        <w:rPr>
          <w:lang w:val="en-US"/>
        </w:rPr>
        <w:t xml:space="preserve"> to filter the report data.</w:t>
      </w:r>
    </w:p>
    <w:p w:rsidR="003A0E53" w:rsidRPr="00261640" w:rsidRDefault="003A0E53" w:rsidP="003A0E53">
      <w:pPr>
        <w:pStyle w:val="VocalcomNormal"/>
        <w:ind w:left="720"/>
        <w:rPr>
          <w:lang w:val="en-US"/>
        </w:rPr>
      </w:pPr>
      <w:r w:rsidRPr="00261640">
        <w:rPr>
          <w:b/>
          <w:lang w:val="en-US"/>
        </w:rPr>
        <w:t>Lost time</w:t>
      </w:r>
      <w:r w:rsidRPr="00261640">
        <w:rPr>
          <w:lang w:val="en-US"/>
        </w:rPr>
        <w:t xml:space="preserve">: Enter here the duration below which the call is accounted for in lost or abandoned calls. </w:t>
      </w:r>
    </w:p>
    <w:p w:rsidR="003A0E53" w:rsidRPr="00261640" w:rsidRDefault="003A0E53" w:rsidP="003A0E53">
      <w:pPr>
        <w:pStyle w:val="VocalcomNormal"/>
        <w:ind w:left="720"/>
        <w:rPr>
          <w:lang w:val="en-US"/>
        </w:rPr>
      </w:pPr>
      <w:r w:rsidRPr="00261640">
        <w:rPr>
          <w:b/>
          <w:lang w:val="en-US"/>
        </w:rPr>
        <w:t>Data</w:t>
      </w:r>
      <w:r w:rsidRPr="00261640">
        <w:rPr>
          <w:lang w:val="en-US"/>
        </w:rPr>
        <w:t>: allows choosing if you want to see the details per campaign and/or the recapitulative summary.</w:t>
      </w:r>
    </w:p>
    <w:p w:rsidR="003A0E53" w:rsidRPr="00261640" w:rsidRDefault="003A0E53" w:rsidP="003A0E53">
      <w:pPr>
        <w:pStyle w:val="VocalcomNormal"/>
        <w:rPr>
          <w:lang w:val="en-US"/>
        </w:rPr>
      </w:pPr>
    </w:p>
    <w:p w:rsidR="00282CB3" w:rsidRPr="00261640" w:rsidRDefault="00282CB3" w:rsidP="003A0E53">
      <w:pPr>
        <w:pStyle w:val="VocalcomNormal"/>
        <w:rPr>
          <w:b/>
          <w:lang w:val="en-US"/>
        </w:rPr>
      </w:pPr>
    </w:p>
    <w:p w:rsidR="003A0E53" w:rsidRPr="00261640" w:rsidRDefault="003A0E53" w:rsidP="003A0E53">
      <w:pPr>
        <w:pStyle w:val="VocalcomNormal"/>
        <w:rPr>
          <w:b/>
          <w:lang w:val="en-US"/>
        </w:rPr>
      </w:pPr>
      <w:r w:rsidRPr="00261640">
        <w:rPr>
          <w:b/>
          <w:lang w:val="en-US"/>
        </w:rPr>
        <w:t>Call status</w:t>
      </w:r>
      <w:r w:rsidR="00282CB3" w:rsidRPr="00261640">
        <w:rPr>
          <w:b/>
          <w:lang w:val="en-US"/>
        </w:rPr>
        <w:t xml:space="preserve"> tab</w:t>
      </w:r>
    </w:p>
    <w:p w:rsidR="003A0E53" w:rsidRPr="00261640" w:rsidRDefault="003A0E53" w:rsidP="00282CB3">
      <w:pPr>
        <w:pStyle w:val="VocalcomNormal"/>
        <w:rPr>
          <w:lang w:val="en-US"/>
        </w:rPr>
      </w:pPr>
      <w:r w:rsidRPr="00261640">
        <w:rPr>
          <w:lang w:val="en-US"/>
        </w:rPr>
        <w:t xml:space="preserve">On this tab, you choose to take into account or not the standard </w:t>
      </w:r>
      <w:r w:rsidR="00FC11C4" w:rsidRPr="00261640">
        <w:rPr>
          <w:lang w:val="en-US"/>
        </w:rPr>
        <w:t>call status</w:t>
      </w:r>
      <w:r w:rsidRPr="00261640">
        <w:rPr>
          <w:lang w:val="en-US"/>
        </w:rPr>
        <w:t xml:space="preserve">, and to take into account or not the </w:t>
      </w:r>
      <w:proofErr w:type="spellStart"/>
      <w:r w:rsidRPr="00261640">
        <w:rPr>
          <w:lang w:val="en-US"/>
        </w:rPr>
        <w:t>non qualified</w:t>
      </w:r>
      <w:proofErr w:type="spellEnd"/>
      <w:r w:rsidRPr="00261640">
        <w:rPr>
          <w:lang w:val="en-US"/>
        </w:rPr>
        <w:t xml:space="preserve"> calls.</w:t>
      </w:r>
    </w:p>
    <w:p w:rsidR="003A0E53" w:rsidRPr="00261640" w:rsidRDefault="003A0E53" w:rsidP="003A0E53">
      <w:pPr>
        <w:pStyle w:val="VocalcomNormal"/>
        <w:jc w:val="center"/>
        <w:rPr>
          <w:lang w:val="en-US"/>
        </w:rPr>
      </w:pPr>
    </w:p>
    <w:p w:rsidR="003A0E53" w:rsidRPr="00261640" w:rsidRDefault="003A0E53" w:rsidP="003A0E53">
      <w:pPr>
        <w:pStyle w:val="VocalcomNormal"/>
        <w:rPr>
          <w:lang w:val="en-US"/>
        </w:rPr>
      </w:pPr>
      <w:r w:rsidRPr="00261640">
        <w:rPr>
          <w:b/>
          <w:lang w:val="en-US"/>
        </w:rPr>
        <w:t xml:space="preserve">Add </w:t>
      </w:r>
      <w:r w:rsidR="00FC11C4" w:rsidRPr="00261640">
        <w:rPr>
          <w:b/>
          <w:lang w:val="en-US"/>
        </w:rPr>
        <w:t>call status</w:t>
      </w:r>
      <w:r w:rsidRPr="00261640">
        <w:rPr>
          <w:lang w:val="en-US"/>
        </w:rPr>
        <w:t xml:space="preserve">: allows indicating that you also want to take into account the </w:t>
      </w:r>
      <w:r w:rsidR="00FC11C4" w:rsidRPr="00261640">
        <w:rPr>
          <w:lang w:val="en-US"/>
        </w:rPr>
        <w:t>call status</w:t>
      </w:r>
      <w:r w:rsidRPr="00261640">
        <w:rPr>
          <w:lang w:val="en-US"/>
        </w:rPr>
        <w:t xml:space="preserve"> not used for this report.</w:t>
      </w:r>
    </w:p>
    <w:p w:rsidR="003A0E53" w:rsidRPr="00261640" w:rsidRDefault="003A0E53" w:rsidP="003A0E53">
      <w:pPr>
        <w:pStyle w:val="VocalcomNormal"/>
        <w:ind w:left="720"/>
        <w:rPr>
          <w:b/>
          <w:lang w:val="en-US"/>
        </w:rPr>
      </w:pPr>
      <w:r w:rsidRPr="00261640">
        <w:rPr>
          <w:b/>
          <w:lang w:val="en-US"/>
        </w:rPr>
        <w:t xml:space="preserve">None </w:t>
      </w:r>
    </w:p>
    <w:p w:rsidR="003A0E53" w:rsidRPr="00261640" w:rsidRDefault="003A0E53" w:rsidP="003A0E53">
      <w:pPr>
        <w:pStyle w:val="VocalcomNormal"/>
        <w:ind w:left="720"/>
        <w:rPr>
          <w:b/>
          <w:lang w:val="en-US"/>
        </w:rPr>
      </w:pPr>
      <w:r w:rsidRPr="00261640">
        <w:rPr>
          <w:b/>
          <w:lang w:val="en-US"/>
        </w:rPr>
        <w:t>Standard</w:t>
      </w:r>
    </w:p>
    <w:p w:rsidR="003A0E53" w:rsidRPr="00261640" w:rsidRDefault="003A0E53" w:rsidP="003A0E53">
      <w:pPr>
        <w:pStyle w:val="VocalcomNormal"/>
        <w:ind w:left="720"/>
        <w:rPr>
          <w:lang w:val="en-US"/>
        </w:rPr>
      </w:pPr>
      <w:r w:rsidRPr="00261640">
        <w:rPr>
          <w:b/>
          <w:lang w:val="en-US"/>
        </w:rPr>
        <w:t>Custom</w:t>
      </w:r>
      <w:r w:rsidRPr="00261640">
        <w:rPr>
          <w:lang w:val="en-US"/>
        </w:rPr>
        <w:t xml:space="preserve"> (these </w:t>
      </w:r>
      <w:r w:rsidR="00FC11C4" w:rsidRPr="00261640">
        <w:rPr>
          <w:lang w:val="en-US"/>
        </w:rPr>
        <w:t>call status</w:t>
      </w:r>
      <w:r w:rsidRPr="00261640">
        <w:rPr>
          <w:lang w:val="en-US"/>
        </w:rPr>
        <w:t xml:space="preserve"> have been created by way of a personal </w:t>
      </w:r>
      <w:r w:rsidR="00FC11C4" w:rsidRPr="00261640">
        <w:rPr>
          <w:lang w:val="en-US"/>
        </w:rPr>
        <w:t>call status</w:t>
      </w:r>
      <w:r w:rsidRPr="00261640">
        <w:rPr>
          <w:lang w:val="en-US"/>
        </w:rPr>
        <w:t xml:space="preserve"> creation function in the Administration application)</w:t>
      </w:r>
    </w:p>
    <w:p w:rsidR="003A0E53" w:rsidRPr="00261640" w:rsidRDefault="003A0E53" w:rsidP="003A0E53">
      <w:pPr>
        <w:pStyle w:val="VocalcomNormal"/>
        <w:ind w:left="720"/>
        <w:rPr>
          <w:lang w:val="en-US"/>
        </w:rPr>
      </w:pPr>
      <w:r w:rsidRPr="00261640">
        <w:rPr>
          <w:b/>
          <w:lang w:val="en-US"/>
        </w:rPr>
        <w:t>All</w:t>
      </w:r>
      <w:r w:rsidRPr="00261640">
        <w:rPr>
          <w:lang w:val="en-US"/>
        </w:rPr>
        <w:t xml:space="preserve"> (the standard and personalized </w:t>
      </w:r>
      <w:r w:rsidR="00FC11C4" w:rsidRPr="00261640">
        <w:rPr>
          <w:lang w:val="en-US"/>
        </w:rPr>
        <w:t>call status</w:t>
      </w:r>
      <w:r w:rsidRPr="00261640">
        <w:rPr>
          <w:lang w:val="en-US"/>
        </w:rPr>
        <w:t>)</w:t>
      </w:r>
    </w:p>
    <w:p w:rsidR="003A0E53" w:rsidRPr="00261640" w:rsidRDefault="003A0E53" w:rsidP="003A0E53">
      <w:pPr>
        <w:pStyle w:val="VocalcomNormal"/>
        <w:rPr>
          <w:lang w:val="en-US"/>
        </w:rPr>
      </w:pPr>
    </w:p>
    <w:p w:rsidR="003A0E53" w:rsidRPr="00261640" w:rsidRDefault="003A0E53" w:rsidP="003A0E53">
      <w:pPr>
        <w:pStyle w:val="VocalcomNormal"/>
        <w:rPr>
          <w:lang w:val="en-US"/>
        </w:rPr>
      </w:pPr>
      <w:r w:rsidRPr="00261640">
        <w:rPr>
          <w:lang w:val="en-US"/>
        </w:rPr>
        <w:t xml:space="preserve">Once created, the report is presented in a separate window. </w:t>
      </w:r>
    </w:p>
    <w:p w:rsidR="003A0E53" w:rsidRPr="00261640" w:rsidRDefault="003A0E53" w:rsidP="003A0E53">
      <w:pPr>
        <w:pStyle w:val="VocalcomNormal"/>
        <w:rPr>
          <w:lang w:val="en-US"/>
        </w:rPr>
      </w:pPr>
      <w:r w:rsidRPr="00261640">
        <w:rPr>
          <w:lang w:val="en-US"/>
        </w:rPr>
        <w:t xml:space="preserve">If you have chosen the detailed display, a page shows the data of a single campaign. </w:t>
      </w:r>
    </w:p>
    <w:p w:rsidR="003A0E53" w:rsidRPr="00261640" w:rsidRDefault="003A0E53" w:rsidP="003A0E53">
      <w:pPr>
        <w:pStyle w:val="VocalcomNormal"/>
        <w:rPr>
          <w:lang w:val="en-US"/>
        </w:rPr>
      </w:pPr>
      <w:r w:rsidRPr="00261640">
        <w:rPr>
          <w:lang w:val="en-US"/>
        </w:rPr>
        <w:t>If you choose the summarized display, the data of all selected campaigns is summed up on a single page.</w:t>
      </w:r>
    </w:p>
    <w:p w:rsidR="003A0E53" w:rsidRPr="00261640" w:rsidRDefault="003A0E53" w:rsidP="003A0E53">
      <w:pPr>
        <w:pStyle w:val="VocalcomNormal"/>
        <w:rPr>
          <w:lang w:val="en-US"/>
        </w:rPr>
      </w:pPr>
      <w:r w:rsidRPr="00261640">
        <w:rPr>
          <w:lang w:val="en-US"/>
        </w:rPr>
        <w:t>If you choose the detailed and summarized display, then the campaigns pages are followed by a summarized page.</w:t>
      </w:r>
    </w:p>
    <w:p w:rsidR="003A0E53" w:rsidRPr="00261640" w:rsidRDefault="003A0E53" w:rsidP="003A0E53">
      <w:pPr>
        <w:pStyle w:val="VocalcomNormal"/>
        <w:rPr>
          <w:lang w:val="en-US"/>
        </w:rPr>
      </w:pPr>
    </w:p>
    <w:p w:rsidR="00282CB3" w:rsidRPr="00261640" w:rsidRDefault="00282CB3" w:rsidP="003A0E53">
      <w:pPr>
        <w:pStyle w:val="VocalcomNormal"/>
        <w:rPr>
          <w:lang w:val="en-US"/>
        </w:rPr>
      </w:pPr>
    </w:p>
    <w:p w:rsidR="00282CB3" w:rsidRPr="00261640" w:rsidRDefault="00282CB3" w:rsidP="003A0E53">
      <w:pPr>
        <w:pStyle w:val="VocalcomNormal"/>
        <w:rPr>
          <w:lang w:val="en-US"/>
        </w:rPr>
      </w:pPr>
    </w:p>
    <w:p w:rsidR="00282CB3" w:rsidRPr="00261640" w:rsidRDefault="00282CB3" w:rsidP="003A0E53">
      <w:pPr>
        <w:pStyle w:val="VocalcomNormal"/>
        <w:rPr>
          <w:lang w:val="en-US"/>
        </w:rPr>
      </w:pPr>
    </w:p>
    <w:p w:rsidR="00282CB3" w:rsidRPr="00261640" w:rsidRDefault="00282CB3" w:rsidP="003A0E53">
      <w:pPr>
        <w:pStyle w:val="VocalcomNormal"/>
        <w:rPr>
          <w:lang w:val="en-US"/>
        </w:rPr>
      </w:pPr>
    </w:p>
    <w:p w:rsidR="00282CB3" w:rsidRPr="00261640" w:rsidRDefault="00282CB3" w:rsidP="003A0E53">
      <w:pPr>
        <w:pStyle w:val="VocalcomNormal"/>
        <w:rPr>
          <w:lang w:val="en-US"/>
        </w:rPr>
      </w:pPr>
    </w:p>
    <w:p w:rsidR="00282CB3" w:rsidRPr="00261640" w:rsidRDefault="00282CB3" w:rsidP="003A0E53">
      <w:pPr>
        <w:pStyle w:val="VocalcomNormal"/>
        <w:rPr>
          <w:lang w:val="en-US"/>
        </w:rPr>
      </w:pPr>
    </w:p>
    <w:p w:rsidR="00282CB3" w:rsidRPr="00261640" w:rsidRDefault="00282CB3" w:rsidP="003A0E53">
      <w:pPr>
        <w:pStyle w:val="VocalcomNormal"/>
        <w:rPr>
          <w:lang w:val="en-US"/>
        </w:rPr>
      </w:pPr>
    </w:p>
    <w:p w:rsidR="00282CB3" w:rsidRPr="00261640" w:rsidRDefault="00282CB3" w:rsidP="003A0E53">
      <w:pPr>
        <w:pStyle w:val="VocalcomNormal"/>
        <w:rPr>
          <w:lang w:val="en-US"/>
        </w:rPr>
      </w:pPr>
    </w:p>
    <w:p w:rsidR="00282CB3" w:rsidRPr="00261640" w:rsidRDefault="00282CB3" w:rsidP="003A0E53">
      <w:pPr>
        <w:pStyle w:val="VocalcomNormal"/>
        <w:rPr>
          <w:lang w:val="en-US"/>
        </w:rPr>
      </w:pPr>
    </w:p>
    <w:p w:rsidR="00282CB3" w:rsidRPr="00261640" w:rsidRDefault="00282CB3" w:rsidP="003A0E53">
      <w:pPr>
        <w:pStyle w:val="VocalcomNormal"/>
        <w:rPr>
          <w:lang w:val="en-US"/>
        </w:rPr>
      </w:pPr>
    </w:p>
    <w:p w:rsidR="00282CB3" w:rsidRPr="00261640" w:rsidRDefault="00282CB3" w:rsidP="003A0E53">
      <w:pPr>
        <w:pStyle w:val="VocalcomNormal"/>
        <w:rPr>
          <w:lang w:val="en-US"/>
        </w:rPr>
      </w:pPr>
    </w:p>
    <w:p w:rsidR="00282CB3" w:rsidRPr="00261640" w:rsidRDefault="00282CB3" w:rsidP="003A0E53">
      <w:pPr>
        <w:pStyle w:val="VocalcomNormal"/>
        <w:rPr>
          <w:lang w:val="en-US"/>
        </w:rPr>
      </w:pPr>
    </w:p>
    <w:p w:rsidR="00282CB3" w:rsidRPr="00261640" w:rsidRDefault="00282CB3" w:rsidP="003A0E53">
      <w:pPr>
        <w:pStyle w:val="VocalcomNormal"/>
        <w:rPr>
          <w:lang w:val="en-US"/>
        </w:rPr>
      </w:pPr>
    </w:p>
    <w:p w:rsidR="00B638E6" w:rsidRPr="00261640" w:rsidRDefault="00B638E6" w:rsidP="003A0E53">
      <w:pPr>
        <w:pStyle w:val="VocalcomNormal"/>
        <w:rPr>
          <w:lang w:val="en-US"/>
        </w:rPr>
      </w:pPr>
    </w:p>
    <w:p w:rsidR="00B638E6" w:rsidRPr="00261640" w:rsidRDefault="00B638E6" w:rsidP="003A0E53">
      <w:pPr>
        <w:pStyle w:val="VocalcomNormal"/>
        <w:rPr>
          <w:lang w:val="en-US"/>
        </w:rPr>
      </w:pPr>
    </w:p>
    <w:p w:rsidR="00B638E6" w:rsidRPr="00261640" w:rsidRDefault="00B638E6" w:rsidP="003A0E53">
      <w:pPr>
        <w:pStyle w:val="VocalcomNormal"/>
        <w:rPr>
          <w:lang w:val="en-US"/>
        </w:rPr>
      </w:pPr>
    </w:p>
    <w:p w:rsidR="00B638E6" w:rsidRPr="00261640" w:rsidRDefault="00B638E6" w:rsidP="003A0E53">
      <w:pPr>
        <w:pStyle w:val="VocalcomNormal"/>
        <w:rPr>
          <w:lang w:val="en-US"/>
        </w:rPr>
      </w:pPr>
    </w:p>
    <w:p w:rsidR="00B638E6" w:rsidRPr="00261640" w:rsidRDefault="00B638E6" w:rsidP="003A0E53">
      <w:pPr>
        <w:pStyle w:val="VocalcomNormal"/>
        <w:rPr>
          <w:lang w:val="en-US"/>
        </w:rPr>
      </w:pPr>
    </w:p>
    <w:p w:rsidR="00B638E6" w:rsidRPr="00261640" w:rsidRDefault="00B638E6" w:rsidP="003A0E53">
      <w:pPr>
        <w:pStyle w:val="VocalcomNormal"/>
        <w:rPr>
          <w:lang w:val="en-US"/>
        </w:rPr>
      </w:pPr>
    </w:p>
    <w:p w:rsidR="00B638E6" w:rsidRPr="00261640" w:rsidRDefault="00B638E6" w:rsidP="003A0E53">
      <w:pPr>
        <w:pStyle w:val="VocalcomNormal"/>
        <w:rPr>
          <w:lang w:val="en-US"/>
        </w:rPr>
      </w:pPr>
    </w:p>
    <w:p w:rsidR="003A0E53" w:rsidRPr="00261640" w:rsidRDefault="003A0E53" w:rsidP="003A0E53">
      <w:pPr>
        <w:pStyle w:val="VocalcomNormal"/>
        <w:rPr>
          <w:lang w:val="en-US"/>
        </w:rPr>
      </w:pPr>
      <w:r w:rsidRPr="00261640">
        <w:rPr>
          <w:lang w:val="en-US"/>
        </w:rPr>
        <w:t>The report is divided into several tables followed by a graphic.</w:t>
      </w:r>
    </w:p>
    <w:p w:rsidR="003A0E53" w:rsidRPr="00261640" w:rsidRDefault="001D7984" w:rsidP="0029394A">
      <w:pPr>
        <w:pStyle w:val="VocalcomNormal"/>
        <w:jc w:val="center"/>
        <w:rPr>
          <w:lang w:val="en-US" w:eastAsia="fr-FR"/>
        </w:rPr>
      </w:pPr>
      <w:r w:rsidRPr="00261640">
        <w:rPr>
          <w:noProof/>
          <w:lang w:val="en-US" w:eastAsia="fr-FR"/>
        </w:rPr>
        <w:drawing>
          <wp:inline distT="0" distB="0" distL="0" distR="0" wp14:anchorId="5F47E495" wp14:editId="64191B84">
            <wp:extent cx="4890770" cy="2552065"/>
            <wp:effectExtent l="1905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srcRect/>
                    <a:stretch>
                      <a:fillRect/>
                    </a:stretch>
                  </pic:blipFill>
                  <pic:spPr bwMode="auto">
                    <a:xfrm>
                      <a:off x="0" y="0"/>
                      <a:ext cx="4890770" cy="2552065"/>
                    </a:xfrm>
                    <a:prstGeom prst="rect">
                      <a:avLst/>
                    </a:prstGeom>
                    <a:noFill/>
                    <a:ln w="9525">
                      <a:noFill/>
                      <a:miter lim="800000"/>
                      <a:headEnd/>
                      <a:tailEnd/>
                    </a:ln>
                  </pic:spPr>
                </pic:pic>
              </a:graphicData>
            </a:graphic>
          </wp:inline>
        </w:drawing>
      </w:r>
    </w:p>
    <w:p w:rsidR="00B33CE4" w:rsidRPr="00261640" w:rsidRDefault="00B33CE4" w:rsidP="00B33CE4">
      <w:pPr>
        <w:pStyle w:val="VocalcomNormal"/>
        <w:rPr>
          <w:lang w:val="en-US"/>
        </w:rPr>
      </w:pPr>
      <w:r w:rsidRPr="00261640">
        <w:rPr>
          <w:lang w:val="en-US"/>
        </w:rPr>
        <w:t xml:space="preserve">The tables show calls hour distribution for results types </w:t>
      </w:r>
      <w:r w:rsidRPr="00261640">
        <w:rPr>
          <w:b/>
          <w:lang w:val="en-US"/>
        </w:rPr>
        <w:t>Positive</w:t>
      </w:r>
      <w:r w:rsidRPr="00261640">
        <w:rPr>
          <w:lang w:val="en-US"/>
        </w:rPr>
        <w:t xml:space="preserve">, </w:t>
      </w:r>
      <w:r w:rsidRPr="00261640">
        <w:rPr>
          <w:b/>
          <w:lang w:val="en-US"/>
        </w:rPr>
        <w:t>Argued</w:t>
      </w:r>
      <w:r w:rsidRPr="00261640">
        <w:rPr>
          <w:lang w:val="en-US"/>
        </w:rPr>
        <w:t xml:space="preserve"> and </w:t>
      </w:r>
      <w:r w:rsidRPr="00261640">
        <w:rPr>
          <w:b/>
          <w:lang w:val="en-US"/>
        </w:rPr>
        <w:t>Not Argued</w:t>
      </w:r>
      <w:r w:rsidRPr="00261640">
        <w:rPr>
          <w:lang w:val="en-US"/>
        </w:rPr>
        <w:t>.</w:t>
      </w:r>
    </w:p>
    <w:p w:rsidR="00B33CE4" w:rsidRPr="00261640" w:rsidRDefault="00B33CE4" w:rsidP="00B33CE4">
      <w:pPr>
        <w:pStyle w:val="VocalcomNormal"/>
        <w:rPr>
          <w:lang w:val="en-US"/>
        </w:rPr>
      </w:pPr>
      <w:r w:rsidRPr="00261640">
        <w:rPr>
          <w:lang w:val="en-US"/>
        </w:rPr>
        <w:t xml:space="preserve">Under the tables, a graph of the data is displayed. </w:t>
      </w:r>
    </w:p>
    <w:p w:rsidR="00B33CE4" w:rsidRPr="00261640" w:rsidRDefault="001D7984" w:rsidP="0029394A">
      <w:pPr>
        <w:pStyle w:val="VocalcomNormal"/>
        <w:jc w:val="center"/>
        <w:rPr>
          <w:lang w:val="en-US" w:eastAsia="fr-FR"/>
        </w:rPr>
      </w:pPr>
      <w:r w:rsidRPr="00261640">
        <w:rPr>
          <w:noProof/>
          <w:lang w:val="en-US" w:eastAsia="fr-FR"/>
        </w:rPr>
        <w:drawing>
          <wp:inline distT="0" distB="0" distL="0" distR="0" wp14:anchorId="32418CAB" wp14:editId="17BE3D50">
            <wp:extent cx="4890770" cy="1499235"/>
            <wp:effectExtent l="1905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srcRect/>
                    <a:stretch>
                      <a:fillRect/>
                    </a:stretch>
                  </pic:blipFill>
                  <pic:spPr bwMode="auto">
                    <a:xfrm>
                      <a:off x="0" y="0"/>
                      <a:ext cx="4890770" cy="1499235"/>
                    </a:xfrm>
                    <a:prstGeom prst="rect">
                      <a:avLst/>
                    </a:prstGeom>
                    <a:noFill/>
                    <a:ln w="9525">
                      <a:noFill/>
                      <a:miter lim="800000"/>
                      <a:headEnd/>
                      <a:tailEnd/>
                    </a:ln>
                  </pic:spPr>
                </pic:pic>
              </a:graphicData>
            </a:graphic>
          </wp:inline>
        </w:drawing>
      </w:r>
    </w:p>
    <w:p w:rsidR="00A8281D" w:rsidRPr="00261640" w:rsidRDefault="00A8281D" w:rsidP="00E864D3">
      <w:pPr>
        <w:pStyle w:val="VocalcomNormal"/>
        <w:rPr>
          <w:lang w:val="en-US" w:eastAsia="fr-FR"/>
        </w:rPr>
      </w:pPr>
    </w:p>
    <w:p w:rsidR="00A8281D" w:rsidRPr="00261640" w:rsidRDefault="00A8281D" w:rsidP="00E864D3">
      <w:pPr>
        <w:pStyle w:val="VocalcomNormal"/>
        <w:rPr>
          <w:lang w:val="en-US" w:eastAsia="fr-FR"/>
        </w:rPr>
      </w:pPr>
    </w:p>
    <w:p w:rsidR="00A8281D" w:rsidRPr="00261640" w:rsidRDefault="00A8281D" w:rsidP="00E864D3">
      <w:pPr>
        <w:pStyle w:val="VocalcomNormal"/>
        <w:rPr>
          <w:lang w:val="en-US" w:eastAsia="fr-FR"/>
        </w:rPr>
      </w:pPr>
    </w:p>
    <w:p w:rsidR="00A8281D" w:rsidRPr="00261640" w:rsidRDefault="00A8281D" w:rsidP="00E864D3">
      <w:pPr>
        <w:pStyle w:val="VocalcomNormal"/>
        <w:rPr>
          <w:lang w:val="en-US" w:eastAsia="fr-FR"/>
        </w:rPr>
      </w:pPr>
    </w:p>
    <w:p w:rsidR="00A8281D" w:rsidRPr="00261640" w:rsidRDefault="00A8281D" w:rsidP="00E864D3">
      <w:pPr>
        <w:pStyle w:val="VocalcomNormal"/>
        <w:rPr>
          <w:lang w:val="en-US" w:eastAsia="fr-FR"/>
        </w:rPr>
      </w:pPr>
    </w:p>
    <w:p w:rsidR="00A8281D" w:rsidRPr="00261640" w:rsidRDefault="00A8281D" w:rsidP="00E864D3">
      <w:pPr>
        <w:pStyle w:val="VocalcomNormal"/>
        <w:rPr>
          <w:lang w:val="en-US" w:eastAsia="fr-FR"/>
        </w:rPr>
      </w:pPr>
    </w:p>
    <w:p w:rsidR="00E864D3" w:rsidRPr="00261640" w:rsidRDefault="00E864D3" w:rsidP="00E63E71">
      <w:pPr>
        <w:pStyle w:val="Titre2"/>
        <w:rPr>
          <w:lang w:val="en-US"/>
        </w:rPr>
      </w:pPr>
      <w:bookmarkStart w:id="75" w:name="_Toc163965326"/>
      <w:bookmarkStart w:id="76" w:name="_Toc373749993"/>
      <w:r w:rsidRPr="00261640">
        <w:rPr>
          <w:lang w:val="en-US"/>
        </w:rPr>
        <w:t>Call status by agent distribution report</w:t>
      </w:r>
      <w:bookmarkEnd w:id="75"/>
      <w:bookmarkEnd w:id="76"/>
    </w:p>
    <w:p w:rsidR="00B33CE4" w:rsidRPr="00261640" w:rsidRDefault="00B33CE4" w:rsidP="00B33CE4">
      <w:pPr>
        <w:pStyle w:val="VocalcomNormal"/>
        <w:rPr>
          <w:lang w:val="en-US"/>
        </w:rPr>
      </w:pPr>
      <w:r w:rsidRPr="00261640">
        <w:rPr>
          <w:lang w:val="en-US"/>
        </w:rPr>
        <w:t>This report gives the detail of calls quantity received by hour, grouped by result type, for campaigns and agents selected, in a defined time period (detailed by agent).</w:t>
      </w:r>
    </w:p>
    <w:p w:rsidR="00B33CE4" w:rsidRPr="00261640" w:rsidRDefault="00B33CE4" w:rsidP="00B33CE4">
      <w:pPr>
        <w:pStyle w:val="VocalcomNormal"/>
        <w:rPr>
          <w:lang w:val="en-US"/>
        </w:rPr>
      </w:pPr>
      <w:r w:rsidRPr="00261640">
        <w:rPr>
          <w:lang w:val="en-US"/>
        </w:rPr>
        <w:t>A graphical view is also generated.</w:t>
      </w:r>
    </w:p>
    <w:p w:rsidR="00B33CE4" w:rsidRPr="00261640" w:rsidRDefault="00B33CE4" w:rsidP="00B33CE4">
      <w:pPr>
        <w:pStyle w:val="VocalcomNormal"/>
        <w:rPr>
          <w:lang w:val="en-US"/>
        </w:rPr>
      </w:pPr>
    </w:p>
    <w:p w:rsidR="00B33CE4" w:rsidRPr="00261640" w:rsidRDefault="00B33CE4" w:rsidP="00B33CE4">
      <w:pPr>
        <w:pStyle w:val="VocalcomNormal"/>
        <w:rPr>
          <w:lang w:val="en-US"/>
        </w:rPr>
      </w:pPr>
      <w:r w:rsidRPr="00261640">
        <w:rPr>
          <w:b/>
          <w:lang w:val="en-US"/>
        </w:rPr>
        <w:t>Options</w:t>
      </w:r>
      <w:r w:rsidR="00282CB3" w:rsidRPr="00261640">
        <w:rPr>
          <w:b/>
          <w:lang w:val="en-US"/>
        </w:rPr>
        <w:t xml:space="preserve"> tab</w:t>
      </w:r>
    </w:p>
    <w:p w:rsidR="00B33CE4" w:rsidRPr="00261640" w:rsidRDefault="00B33CE4" w:rsidP="00B33CE4">
      <w:pPr>
        <w:pStyle w:val="VocalcomNormal"/>
        <w:rPr>
          <w:lang w:val="en-US"/>
        </w:rPr>
      </w:pPr>
      <w:r w:rsidRPr="00261640">
        <w:rPr>
          <w:lang w:val="en-US"/>
        </w:rPr>
        <w:t xml:space="preserve">This part allows defining </w:t>
      </w:r>
      <w:proofErr w:type="gramStart"/>
      <w:r w:rsidRPr="00261640">
        <w:rPr>
          <w:lang w:val="en-US"/>
        </w:rPr>
        <w:t>additional  parameters</w:t>
      </w:r>
      <w:proofErr w:type="gramEnd"/>
      <w:r w:rsidRPr="00261640">
        <w:rPr>
          <w:lang w:val="en-US"/>
        </w:rPr>
        <w:t xml:space="preserve"> to filter the report data.</w:t>
      </w:r>
    </w:p>
    <w:p w:rsidR="00B33CE4" w:rsidRPr="00261640" w:rsidRDefault="00B33CE4" w:rsidP="00B33CE4">
      <w:pPr>
        <w:pStyle w:val="VocalcomNormal"/>
        <w:ind w:left="720"/>
        <w:rPr>
          <w:lang w:val="en-US"/>
        </w:rPr>
      </w:pPr>
      <w:r w:rsidRPr="00261640">
        <w:rPr>
          <w:b/>
          <w:lang w:val="en-US"/>
        </w:rPr>
        <w:t>Lost time</w:t>
      </w:r>
      <w:r w:rsidRPr="00261640">
        <w:rPr>
          <w:lang w:val="en-US"/>
        </w:rPr>
        <w:t xml:space="preserve">: Enter here the duration below which the call is accounted for in lost or abandoned calls. </w:t>
      </w:r>
    </w:p>
    <w:p w:rsidR="00B33CE4" w:rsidRPr="00261640" w:rsidRDefault="00B33CE4" w:rsidP="00B33CE4">
      <w:pPr>
        <w:pStyle w:val="VocalcomNormal"/>
        <w:ind w:left="720"/>
        <w:rPr>
          <w:lang w:val="en-US"/>
        </w:rPr>
      </w:pPr>
      <w:r w:rsidRPr="00261640">
        <w:rPr>
          <w:b/>
          <w:lang w:val="en-US"/>
        </w:rPr>
        <w:t>Data</w:t>
      </w:r>
      <w:r w:rsidRPr="00261640">
        <w:rPr>
          <w:lang w:val="en-US"/>
        </w:rPr>
        <w:t xml:space="preserve">: allows choosing if you want to see the details per </w:t>
      </w:r>
      <w:r w:rsidR="00B308D6" w:rsidRPr="00261640">
        <w:rPr>
          <w:lang w:val="en-US"/>
        </w:rPr>
        <w:t>agent</w:t>
      </w:r>
      <w:r w:rsidRPr="00261640">
        <w:rPr>
          <w:lang w:val="en-US"/>
        </w:rPr>
        <w:t xml:space="preserve"> and/or the recapitulative summary.</w:t>
      </w:r>
    </w:p>
    <w:p w:rsidR="00B33CE4" w:rsidRPr="00261640" w:rsidRDefault="00B33CE4" w:rsidP="00B33CE4">
      <w:pPr>
        <w:pStyle w:val="VocalcomNormal"/>
        <w:rPr>
          <w:lang w:val="en-US"/>
        </w:rPr>
      </w:pPr>
    </w:p>
    <w:p w:rsidR="00B33CE4" w:rsidRPr="00261640" w:rsidRDefault="00B33CE4" w:rsidP="00B33CE4">
      <w:pPr>
        <w:pStyle w:val="VocalcomNormal"/>
        <w:rPr>
          <w:b/>
          <w:lang w:val="en-US"/>
        </w:rPr>
      </w:pPr>
      <w:r w:rsidRPr="00261640">
        <w:rPr>
          <w:b/>
          <w:lang w:val="en-US"/>
        </w:rPr>
        <w:t>Call status</w:t>
      </w:r>
      <w:r w:rsidR="00282CB3" w:rsidRPr="00261640">
        <w:rPr>
          <w:b/>
          <w:lang w:val="en-US"/>
        </w:rPr>
        <w:t xml:space="preserve"> tab</w:t>
      </w:r>
    </w:p>
    <w:p w:rsidR="00B33CE4" w:rsidRPr="00261640" w:rsidRDefault="00B33CE4" w:rsidP="00282CB3">
      <w:pPr>
        <w:pStyle w:val="VocalcomNormal"/>
        <w:rPr>
          <w:lang w:val="en-US"/>
        </w:rPr>
      </w:pPr>
      <w:r w:rsidRPr="00261640">
        <w:rPr>
          <w:lang w:val="en-US"/>
        </w:rPr>
        <w:t xml:space="preserve">On this tab, you choose to take into account or not the standard </w:t>
      </w:r>
      <w:r w:rsidR="00FC11C4" w:rsidRPr="00261640">
        <w:rPr>
          <w:lang w:val="en-US"/>
        </w:rPr>
        <w:t>call status</w:t>
      </w:r>
      <w:r w:rsidRPr="00261640">
        <w:rPr>
          <w:lang w:val="en-US"/>
        </w:rPr>
        <w:t xml:space="preserve">, and to take into account or not the </w:t>
      </w:r>
      <w:proofErr w:type="spellStart"/>
      <w:r w:rsidRPr="00261640">
        <w:rPr>
          <w:lang w:val="en-US"/>
        </w:rPr>
        <w:t>non qualified</w:t>
      </w:r>
      <w:proofErr w:type="spellEnd"/>
      <w:r w:rsidRPr="00261640">
        <w:rPr>
          <w:lang w:val="en-US"/>
        </w:rPr>
        <w:t xml:space="preserve"> calls</w:t>
      </w:r>
      <w:r w:rsidR="00282CB3" w:rsidRPr="00261640">
        <w:rPr>
          <w:lang w:val="en-US"/>
        </w:rPr>
        <w:t>.</w:t>
      </w:r>
    </w:p>
    <w:p w:rsidR="00B33CE4" w:rsidRPr="00261640" w:rsidRDefault="00B33CE4" w:rsidP="00B33CE4">
      <w:pPr>
        <w:pStyle w:val="VocalcomNormal"/>
        <w:jc w:val="center"/>
        <w:rPr>
          <w:lang w:val="en-US"/>
        </w:rPr>
      </w:pPr>
    </w:p>
    <w:p w:rsidR="00B33CE4" w:rsidRPr="00261640" w:rsidRDefault="00B33CE4" w:rsidP="00B33CE4">
      <w:pPr>
        <w:pStyle w:val="VocalcomNormal"/>
        <w:rPr>
          <w:lang w:val="en-US"/>
        </w:rPr>
      </w:pPr>
      <w:r w:rsidRPr="00261640">
        <w:rPr>
          <w:b/>
          <w:lang w:val="en-US"/>
        </w:rPr>
        <w:t xml:space="preserve">Add </w:t>
      </w:r>
      <w:r w:rsidR="00FC11C4" w:rsidRPr="00261640">
        <w:rPr>
          <w:b/>
          <w:lang w:val="en-US"/>
        </w:rPr>
        <w:t>call status</w:t>
      </w:r>
      <w:r w:rsidRPr="00261640">
        <w:rPr>
          <w:lang w:val="en-US"/>
        </w:rPr>
        <w:t xml:space="preserve">: allows indicating that you also want to take into account the </w:t>
      </w:r>
      <w:r w:rsidR="00FC11C4" w:rsidRPr="00261640">
        <w:rPr>
          <w:lang w:val="en-US"/>
        </w:rPr>
        <w:t>call status</w:t>
      </w:r>
      <w:r w:rsidRPr="00261640">
        <w:rPr>
          <w:lang w:val="en-US"/>
        </w:rPr>
        <w:t xml:space="preserve"> not used for this report.</w:t>
      </w:r>
    </w:p>
    <w:p w:rsidR="00B33CE4" w:rsidRPr="00261640" w:rsidRDefault="00B33CE4" w:rsidP="00B33CE4">
      <w:pPr>
        <w:pStyle w:val="VocalcomNormal"/>
        <w:ind w:left="720"/>
        <w:rPr>
          <w:b/>
          <w:lang w:val="en-US"/>
        </w:rPr>
      </w:pPr>
      <w:r w:rsidRPr="00261640">
        <w:rPr>
          <w:b/>
          <w:lang w:val="en-US"/>
        </w:rPr>
        <w:t xml:space="preserve">None </w:t>
      </w:r>
    </w:p>
    <w:p w:rsidR="00B33CE4" w:rsidRPr="00261640" w:rsidRDefault="00B33CE4" w:rsidP="00B33CE4">
      <w:pPr>
        <w:pStyle w:val="VocalcomNormal"/>
        <w:ind w:left="720"/>
        <w:rPr>
          <w:b/>
          <w:lang w:val="en-US"/>
        </w:rPr>
      </w:pPr>
      <w:r w:rsidRPr="00261640">
        <w:rPr>
          <w:b/>
          <w:lang w:val="en-US"/>
        </w:rPr>
        <w:t>Standard</w:t>
      </w:r>
    </w:p>
    <w:p w:rsidR="00B33CE4" w:rsidRPr="00261640" w:rsidRDefault="00B33CE4" w:rsidP="00B33CE4">
      <w:pPr>
        <w:pStyle w:val="VocalcomNormal"/>
        <w:ind w:left="720"/>
        <w:rPr>
          <w:lang w:val="en-US"/>
        </w:rPr>
      </w:pPr>
      <w:r w:rsidRPr="00261640">
        <w:rPr>
          <w:b/>
          <w:lang w:val="en-US"/>
        </w:rPr>
        <w:t>Custom</w:t>
      </w:r>
      <w:r w:rsidRPr="00261640">
        <w:rPr>
          <w:lang w:val="en-US"/>
        </w:rPr>
        <w:t xml:space="preserve"> (these </w:t>
      </w:r>
      <w:r w:rsidR="00FC11C4" w:rsidRPr="00261640">
        <w:rPr>
          <w:lang w:val="en-US"/>
        </w:rPr>
        <w:t>call status</w:t>
      </w:r>
      <w:r w:rsidRPr="00261640">
        <w:rPr>
          <w:lang w:val="en-US"/>
        </w:rPr>
        <w:t xml:space="preserve"> have been created by way of a personal </w:t>
      </w:r>
      <w:r w:rsidR="00FC11C4" w:rsidRPr="00261640">
        <w:rPr>
          <w:lang w:val="en-US"/>
        </w:rPr>
        <w:t>call status</w:t>
      </w:r>
      <w:r w:rsidRPr="00261640">
        <w:rPr>
          <w:lang w:val="en-US"/>
        </w:rPr>
        <w:t xml:space="preserve"> creation function in the Administration application)</w:t>
      </w:r>
    </w:p>
    <w:p w:rsidR="00B33CE4" w:rsidRPr="00261640" w:rsidRDefault="00B33CE4" w:rsidP="00282CB3">
      <w:pPr>
        <w:pStyle w:val="VocalcomNormal"/>
        <w:ind w:left="720"/>
        <w:rPr>
          <w:lang w:val="en-US"/>
        </w:rPr>
      </w:pPr>
      <w:r w:rsidRPr="00261640">
        <w:rPr>
          <w:b/>
          <w:lang w:val="en-US"/>
        </w:rPr>
        <w:t>All</w:t>
      </w:r>
      <w:r w:rsidRPr="00261640">
        <w:rPr>
          <w:lang w:val="en-US"/>
        </w:rPr>
        <w:t xml:space="preserve"> (the standard and personalized </w:t>
      </w:r>
      <w:r w:rsidR="00FC11C4" w:rsidRPr="00261640">
        <w:rPr>
          <w:lang w:val="en-US"/>
        </w:rPr>
        <w:t>call status</w:t>
      </w:r>
      <w:r w:rsidRPr="00261640">
        <w:rPr>
          <w:lang w:val="en-US"/>
        </w:rPr>
        <w:t>)</w:t>
      </w:r>
    </w:p>
    <w:p w:rsidR="00B33CE4" w:rsidRPr="00261640" w:rsidRDefault="00B33CE4" w:rsidP="00B33CE4">
      <w:pPr>
        <w:pStyle w:val="VocalcomNormal"/>
        <w:rPr>
          <w:lang w:val="en-US"/>
        </w:rPr>
      </w:pPr>
    </w:p>
    <w:p w:rsidR="00B33CE4" w:rsidRPr="00261640" w:rsidRDefault="00B33CE4" w:rsidP="00B33CE4">
      <w:pPr>
        <w:pStyle w:val="VocalcomNormal"/>
        <w:rPr>
          <w:lang w:val="en-US"/>
        </w:rPr>
      </w:pPr>
      <w:r w:rsidRPr="00261640">
        <w:rPr>
          <w:lang w:val="en-US"/>
        </w:rPr>
        <w:t xml:space="preserve">Once created, the report is presented in a separate window. </w:t>
      </w:r>
    </w:p>
    <w:p w:rsidR="00B33CE4" w:rsidRPr="00261640" w:rsidRDefault="00B33CE4" w:rsidP="00B33CE4">
      <w:pPr>
        <w:pStyle w:val="VocalcomNormal"/>
        <w:rPr>
          <w:lang w:val="en-US"/>
        </w:rPr>
      </w:pPr>
      <w:r w:rsidRPr="00261640">
        <w:rPr>
          <w:lang w:val="en-US"/>
        </w:rPr>
        <w:t xml:space="preserve">If you have chosen the detailed display, a page shows the data of a single agent. </w:t>
      </w:r>
    </w:p>
    <w:p w:rsidR="00B33CE4" w:rsidRPr="00261640" w:rsidRDefault="00B33CE4" w:rsidP="00B33CE4">
      <w:pPr>
        <w:pStyle w:val="VocalcomNormal"/>
        <w:rPr>
          <w:lang w:val="en-US"/>
        </w:rPr>
      </w:pPr>
      <w:r w:rsidRPr="00261640">
        <w:rPr>
          <w:lang w:val="en-US"/>
        </w:rPr>
        <w:t>If you choose the summarized display, the data of all selected agents is summed up on a single page.</w:t>
      </w:r>
    </w:p>
    <w:p w:rsidR="00B33CE4" w:rsidRPr="00261640" w:rsidRDefault="00B33CE4" w:rsidP="00B33CE4">
      <w:pPr>
        <w:pStyle w:val="VocalcomNormal"/>
        <w:rPr>
          <w:lang w:val="en-US"/>
        </w:rPr>
      </w:pPr>
      <w:r w:rsidRPr="00261640">
        <w:rPr>
          <w:lang w:val="en-US"/>
        </w:rPr>
        <w:t>If you choose the detailed and summarized display, then the agent’s pages are followed by a summarized page.</w:t>
      </w:r>
    </w:p>
    <w:p w:rsidR="00B33CE4" w:rsidRPr="00261640" w:rsidRDefault="00B33CE4" w:rsidP="00B33CE4">
      <w:pPr>
        <w:pStyle w:val="VocalcomNormal"/>
        <w:rPr>
          <w:lang w:val="en-US"/>
        </w:rPr>
      </w:pPr>
    </w:p>
    <w:p w:rsidR="00B33CE4" w:rsidRPr="00261640" w:rsidRDefault="00B33CE4" w:rsidP="00B33CE4">
      <w:pPr>
        <w:pStyle w:val="VocalcomNormal"/>
        <w:rPr>
          <w:lang w:val="en-US"/>
        </w:rPr>
      </w:pPr>
      <w:r w:rsidRPr="00261640">
        <w:rPr>
          <w:lang w:val="en-US"/>
        </w:rPr>
        <w:t>The report is divided into several tables followed by a graphic.</w:t>
      </w:r>
    </w:p>
    <w:p w:rsidR="00B33CE4" w:rsidRPr="00261640" w:rsidRDefault="001D7984" w:rsidP="0029394A">
      <w:pPr>
        <w:pStyle w:val="VocalcomNormal"/>
        <w:jc w:val="center"/>
        <w:rPr>
          <w:lang w:val="en-US" w:eastAsia="fr-FR"/>
        </w:rPr>
      </w:pPr>
      <w:r w:rsidRPr="00261640">
        <w:rPr>
          <w:noProof/>
          <w:lang w:val="en-US" w:eastAsia="fr-FR"/>
        </w:rPr>
        <w:drawing>
          <wp:inline distT="0" distB="0" distL="0" distR="0" wp14:anchorId="7842DA96" wp14:editId="37C892FF">
            <wp:extent cx="4890770" cy="2562225"/>
            <wp:effectExtent l="1905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srcRect/>
                    <a:stretch>
                      <a:fillRect/>
                    </a:stretch>
                  </pic:blipFill>
                  <pic:spPr bwMode="auto">
                    <a:xfrm>
                      <a:off x="0" y="0"/>
                      <a:ext cx="4890770" cy="2562225"/>
                    </a:xfrm>
                    <a:prstGeom prst="rect">
                      <a:avLst/>
                    </a:prstGeom>
                    <a:noFill/>
                    <a:ln w="9525">
                      <a:noFill/>
                      <a:miter lim="800000"/>
                      <a:headEnd/>
                      <a:tailEnd/>
                    </a:ln>
                  </pic:spPr>
                </pic:pic>
              </a:graphicData>
            </a:graphic>
          </wp:inline>
        </w:drawing>
      </w:r>
    </w:p>
    <w:p w:rsidR="00B33CE4" w:rsidRPr="00261640" w:rsidRDefault="00B33CE4" w:rsidP="00B33CE4">
      <w:pPr>
        <w:pStyle w:val="VocalcomNormal"/>
        <w:rPr>
          <w:lang w:val="en-US"/>
        </w:rPr>
      </w:pPr>
      <w:r w:rsidRPr="00261640">
        <w:rPr>
          <w:lang w:val="en-US"/>
        </w:rPr>
        <w:t xml:space="preserve">The tables show calls hour distribution for results types </w:t>
      </w:r>
      <w:r w:rsidRPr="00261640">
        <w:rPr>
          <w:b/>
          <w:lang w:val="en-US"/>
        </w:rPr>
        <w:t>Positive</w:t>
      </w:r>
      <w:r w:rsidRPr="00261640">
        <w:rPr>
          <w:lang w:val="en-US"/>
        </w:rPr>
        <w:t xml:space="preserve">, </w:t>
      </w:r>
      <w:r w:rsidRPr="00261640">
        <w:rPr>
          <w:b/>
          <w:lang w:val="en-US"/>
        </w:rPr>
        <w:t>Argued</w:t>
      </w:r>
      <w:r w:rsidRPr="00261640">
        <w:rPr>
          <w:lang w:val="en-US"/>
        </w:rPr>
        <w:t xml:space="preserve"> and </w:t>
      </w:r>
      <w:r w:rsidRPr="00261640">
        <w:rPr>
          <w:b/>
          <w:lang w:val="en-US"/>
        </w:rPr>
        <w:t>Not Argued</w:t>
      </w:r>
      <w:r w:rsidRPr="00261640">
        <w:rPr>
          <w:lang w:val="en-US"/>
        </w:rPr>
        <w:t>.</w:t>
      </w:r>
    </w:p>
    <w:p w:rsidR="00B33CE4" w:rsidRPr="00261640" w:rsidRDefault="00B33CE4" w:rsidP="00B33CE4">
      <w:pPr>
        <w:pStyle w:val="VocalcomNormal"/>
        <w:rPr>
          <w:lang w:val="en-US"/>
        </w:rPr>
      </w:pPr>
      <w:r w:rsidRPr="00261640">
        <w:rPr>
          <w:lang w:val="en-US"/>
        </w:rPr>
        <w:t xml:space="preserve">Under the tables, a graph of the data is displayed. </w:t>
      </w:r>
    </w:p>
    <w:p w:rsidR="00B33CE4" w:rsidRPr="00261640" w:rsidRDefault="001D7984" w:rsidP="0029394A">
      <w:pPr>
        <w:pStyle w:val="VocalcomNormal"/>
        <w:jc w:val="center"/>
        <w:rPr>
          <w:lang w:val="en-US" w:eastAsia="fr-FR"/>
        </w:rPr>
      </w:pPr>
      <w:r w:rsidRPr="00261640">
        <w:rPr>
          <w:noProof/>
          <w:lang w:val="en-US" w:eastAsia="fr-FR"/>
        </w:rPr>
        <w:drawing>
          <wp:inline distT="0" distB="0" distL="0" distR="0" wp14:anchorId="24BC06B2" wp14:editId="5C59AE22">
            <wp:extent cx="4890770" cy="1499235"/>
            <wp:effectExtent l="1905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srcRect/>
                    <a:stretch>
                      <a:fillRect/>
                    </a:stretch>
                  </pic:blipFill>
                  <pic:spPr bwMode="auto">
                    <a:xfrm>
                      <a:off x="0" y="0"/>
                      <a:ext cx="4890770" cy="1499235"/>
                    </a:xfrm>
                    <a:prstGeom prst="rect">
                      <a:avLst/>
                    </a:prstGeom>
                    <a:noFill/>
                    <a:ln w="9525">
                      <a:noFill/>
                      <a:miter lim="800000"/>
                      <a:headEnd/>
                      <a:tailEnd/>
                    </a:ln>
                  </pic:spPr>
                </pic:pic>
              </a:graphicData>
            </a:graphic>
          </wp:inline>
        </w:drawing>
      </w:r>
    </w:p>
    <w:p w:rsidR="00994AEB" w:rsidRPr="00261640" w:rsidRDefault="00994AEB">
      <w:pPr>
        <w:pStyle w:val="VocalcomNormal"/>
        <w:rPr>
          <w:lang w:val="en-US"/>
        </w:rPr>
      </w:pPr>
    </w:p>
    <w:p w:rsidR="00B33CE4" w:rsidRPr="00261640" w:rsidRDefault="00B33CE4">
      <w:pPr>
        <w:pStyle w:val="VocalcomNormal"/>
        <w:rPr>
          <w:lang w:val="en-US"/>
        </w:rPr>
      </w:pPr>
    </w:p>
    <w:p w:rsidR="00223800" w:rsidRPr="00261640" w:rsidRDefault="00223800">
      <w:pPr>
        <w:pStyle w:val="VocalcomNormal"/>
        <w:rPr>
          <w:lang w:val="en-US"/>
        </w:rPr>
      </w:pPr>
    </w:p>
    <w:p w:rsidR="00223800" w:rsidRPr="00261640" w:rsidRDefault="00223800">
      <w:pPr>
        <w:pStyle w:val="VocalcomNormal"/>
        <w:rPr>
          <w:lang w:val="en-US"/>
        </w:rPr>
        <w:sectPr w:rsidR="00223800" w:rsidRPr="00261640" w:rsidSect="00233303">
          <w:headerReference w:type="default" r:id="rId70"/>
          <w:pgSz w:w="11907" w:h="16839" w:code="9"/>
          <w:pgMar w:top="680" w:right="851" w:bottom="851" w:left="851" w:header="142" w:footer="11" w:gutter="227"/>
          <w:cols w:space="708"/>
          <w:noEndnote/>
          <w:docGrid w:linePitch="360"/>
        </w:sectPr>
      </w:pPr>
    </w:p>
    <w:p w:rsidR="00690393" w:rsidRPr="00261640" w:rsidRDefault="00690393" w:rsidP="00562D42">
      <w:pPr>
        <w:pStyle w:val="Titre1"/>
      </w:pPr>
      <w:bookmarkStart w:id="77" w:name="_Toc163965327"/>
      <w:bookmarkStart w:id="78" w:name="_Toc373749994"/>
      <w:r w:rsidRPr="00261640">
        <w:t>Manual Calls</w:t>
      </w:r>
      <w:bookmarkEnd w:id="77"/>
      <w:bookmarkEnd w:id="78"/>
    </w:p>
    <w:p w:rsidR="00C21574" w:rsidRPr="00261640" w:rsidRDefault="00C21574" w:rsidP="00C21574">
      <w:pPr>
        <w:pStyle w:val="VocalcomNormal"/>
        <w:rPr>
          <w:lang w:val="en-US"/>
        </w:rPr>
      </w:pPr>
      <w:r w:rsidRPr="00261640">
        <w:rPr>
          <w:lang w:val="en-US"/>
        </w:rPr>
        <w:t>This set of reports is based on the manual calls done by the agents.</w:t>
      </w:r>
    </w:p>
    <w:p w:rsidR="00C21574" w:rsidRPr="00261640" w:rsidRDefault="00C21574" w:rsidP="00C21574">
      <w:pPr>
        <w:pStyle w:val="VocalcomNormal"/>
        <w:rPr>
          <w:lang w:val="en-US"/>
        </w:rPr>
      </w:pPr>
    </w:p>
    <w:p w:rsidR="00C21574" w:rsidRPr="00261640" w:rsidRDefault="00C21574" w:rsidP="00C21574">
      <w:pPr>
        <w:pStyle w:val="VocalcomNormal"/>
        <w:rPr>
          <w:lang w:val="en-US"/>
        </w:rPr>
      </w:pPr>
      <w:r w:rsidRPr="00261640">
        <w:rPr>
          <w:lang w:val="en-US"/>
        </w:rPr>
        <w:t>3 predefined reports are available and detailed in this chapter:</w:t>
      </w:r>
    </w:p>
    <w:p w:rsidR="00C21574" w:rsidRPr="00261640" w:rsidRDefault="00C21574" w:rsidP="00C21574">
      <w:pPr>
        <w:pStyle w:val="VocalcomNormal"/>
        <w:rPr>
          <w:lang w:val="en-US"/>
        </w:rPr>
      </w:pPr>
    </w:p>
    <w:p w:rsidR="00C21574" w:rsidRPr="00261640" w:rsidRDefault="00C21574" w:rsidP="00D54E96">
      <w:pPr>
        <w:pStyle w:val="commentairegris"/>
        <w:rPr>
          <w:lang w:val="en-US"/>
        </w:rPr>
      </w:pPr>
      <w:r w:rsidRPr="00261640">
        <w:rPr>
          <w:lang w:val="en-US"/>
        </w:rPr>
        <w:t>Manual calls</w:t>
      </w:r>
      <w:r w:rsidR="00D54E96" w:rsidRPr="00261640">
        <w:rPr>
          <w:lang w:val="en-US"/>
        </w:rPr>
        <w:t xml:space="preserve"> report</w:t>
      </w:r>
    </w:p>
    <w:p w:rsidR="00C21574" w:rsidRPr="00261640" w:rsidRDefault="00D54E96" w:rsidP="00D54E96">
      <w:pPr>
        <w:pStyle w:val="commentairegris"/>
        <w:rPr>
          <w:lang w:val="en-US"/>
        </w:rPr>
      </w:pPr>
      <w:r w:rsidRPr="00261640">
        <w:rPr>
          <w:lang w:val="en-US"/>
        </w:rPr>
        <w:t xml:space="preserve">Calls </w:t>
      </w:r>
      <w:r w:rsidR="00FC11C4" w:rsidRPr="00261640">
        <w:rPr>
          <w:lang w:val="en-US"/>
        </w:rPr>
        <w:t>call status</w:t>
      </w:r>
      <w:r w:rsidRPr="00261640">
        <w:rPr>
          <w:lang w:val="en-US"/>
        </w:rPr>
        <w:t xml:space="preserve"> by agent report</w:t>
      </w:r>
    </w:p>
    <w:p w:rsidR="00C21574" w:rsidRPr="00261640" w:rsidRDefault="00D54E96" w:rsidP="00D54E96">
      <w:pPr>
        <w:pStyle w:val="commentairegris"/>
        <w:rPr>
          <w:lang w:val="en-US"/>
        </w:rPr>
      </w:pPr>
      <w:r w:rsidRPr="00261640">
        <w:rPr>
          <w:lang w:val="en-US"/>
        </w:rPr>
        <w:t>Call status by agent distribution report</w:t>
      </w:r>
    </w:p>
    <w:p w:rsidR="00C21574" w:rsidRPr="00261640" w:rsidRDefault="00C21574" w:rsidP="00C21574">
      <w:pPr>
        <w:pStyle w:val="VocalcomNormal"/>
        <w:rPr>
          <w:lang w:val="en-US" w:eastAsia="fr-FR"/>
        </w:rPr>
      </w:pPr>
    </w:p>
    <w:p w:rsidR="00C21574" w:rsidRPr="00261640" w:rsidRDefault="00C21574" w:rsidP="00C21574">
      <w:pPr>
        <w:pStyle w:val="VocalcomNormal"/>
        <w:rPr>
          <w:lang w:val="en-US" w:eastAsia="fr-FR"/>
        </w:rPr>
        <w:sectPr w:rsidR="00C21574" w:rsidRPr="00261640" w:rsidSect="00233303">
          <w:headerReference w:type="default" r:id="rId71"/>
          <w:pgSz w:w="11907" w:h="16839" w:code="9"/>
          <w:pgMar w:top="680" w:right="851" w:bottom="851" w:left="851" w:header="142" w:footer="11" w:gutter="227"/>
          <w:cols w:space="708"/>
          <w:noEndnote/>
          <w:docGrid w:linePitch="360"/>
        </w:sectPr>
      </w:pPr>
    </w:p>
    <w:p w:rsidR="00690393" w:rsidRPr="00261640" w:rsidRDefault="00690393" w:rsidP="00E63E71">
      <w:pPr>
        <w:pStyle w:val="Titre2"/>
        <w:rPr>
          <w:lang w:val="en-US"/>
        </w:rPr>
      </w:pPr>
      <w:bookmarkStart w:id="79" w:name="_Toc163965328"/>
      <w:bookmarkStart w:id="80" w:name="_Toc373749995"/>
      <w:r w:rsidRPr="00261640">
        <w:rPr>
          <w:lang w:val="en-US"/>
        </w:rPr>
        <w:t>Manual calls</w:t>
      </w:r>
      <w:r w:rsidR="00B34C04" w:rsidRPr="00261640">
        <w:rPr>
          <w:lang w:val="en-US"/>
        </w:rPr>
        <w:t xml:space="preserve"> report</w:t>
      </w:r>
      <w:bookmarkEnd w:id="79"/>
      <w:bookmarkEnd w:id="80"/>
    </w:p>
    <w:p w:rsidR="00690393" w:rsidRPr="00261640" w:rsidRDefault="00690393">
      <w:pPr>
        <w:pStyle w:val="VocalcomNormal"/>
        <w:rPr>
          <w:lang w:val="en-US"/>
        </w:rPr>
      </w:pPr>
      <w:r w:rsidRPr="00261640">
        <w:rPr>
          <w:lang w:val="en-US"/>
        </w:rPr>
        <w:t xml:space="preserve">This first report gives the list of manual calls made by the selected agents in a defined time period. </w:t>
      </w:r>
    </w:p>
    <w:p w:rsidR="00690393" w:rsidRPr="00261640" w:rsidRDefault="00690393">
      <w:pPr>
        <w:pStyle w:val="VocalcomNormal"/>
        <w:rPr>
          <w:lang w:val="en-US"/>
        </w:rPr>
      </w:pPr>
    </w:p>
    <w:p w:rsidR="00690393" w:rsidRPr="00261640" w:rsidRDefault="00690393">
      <w:pPr>
        <w:pStyle w:val="VocalcomNormal"/>
        <w:rPr>
          <w:lang w:val="en-US"/>
        </w:rPr>
      </w:pPr>
      <w:r w:rsidRPr="00261640">
        <w:rPr>
          <w:lang w:val="en-US"/>
        </w:rPr>
        <w:t xml:space="preserve">Once created, the report is </w:t>
      </w:r>
      <w:r w:rsidR="00B34C04" w:rsidRPr="00261640">
        <w:rPr>
          <w:lang w:val="en-US"/>
        </w:rPr>
        <w:t>presented in a separate window.</w:t>
      </w:r>
    </w:p>
    <w:p w:rsidR="00B34C04" w:rsidRPr="00261640" w:rsidRDefault="001D7984" w:rsidP="0029394A">
      <w:pPr>
        <w:pStyle w:val="VocalcomNormal"/>
        <w:jc w:val="center"/>
        <w:rPr>
          <w:lang w:val="en-US"/>
        </w:rPr>
      </w:pPr>
      <w:r w:rsidRPr="00261640">
        <w:rPr>
          <w:noProof/>
          <w:lang w:val="en-US" w:eastAsia="fr-FR"/>
        </w:rPr>
        <w:drawing>
          <wp:inline distT="0" distB="0" distL="0" distR="0" wp14:anchorId="7FCDBBAD" wp14:editId="12A5DBE7">
            <wp:extent cx="4890770" cy="2243455"/>
            <wp:effectExtent l="1905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srcRect/>
                    <a:stretch>
                      <a:fillRect/>
                    </a:stretch>
                  </pic:blipFill>
                  <pic:spPr bwMode="auto">
                    <a:xfrm>
                      <a:off x="0" y="0"/>
                      <a:ext cx="4890770" cy="2243455"/>
                    </a:xfrm>
                    <a:prstGeom prst="rect">
                      <a:avLst/>
                    </a:prstGeom>
                    <a:noFill/>
                    <a:ln w="9525">
                      <a:noFill/>
                      <a:miter lim="800000"/>
                      <a:headEnd/>
                      <a:tailEnd/>
                    </a:ln>
                  </pic:spPr>
                </pic:pic>
              </a:graphicData>
            </a:graphic>
          </wp:inline>
        </w:drawing>
      </w:r>
    </w:p>
    <w:p w:rsidR="00B34C04" w:rsidRPr="00261640" w:rsidRDefault="00B34C04">
      <w:pPr>
        <w:pStyle w:val="VocalcomNormal"/>
        <w:rPr>
          <w:lang w:val="en-US"/>
        </w:rPr>
      </w:pPr>
    </w:p>
    <w:p w:rsidR="00690393" w:rsidRPr="00261640" w:rsidRDefault="00690393">
      <w:pPr>
        <w:pStyle w:val="VocalcomNormal"/>
        <w:rPr>
          <w:lang w:val="en-US"/>
        </w:rPr>
      </w:pPr>
    </w:p>
    <w:p w:rsidR="00690393" w:rsidRPr="00261640" w:rsidRDefault="00690393">
      <w:pPr>
        <w:pStyle w:val="VocalcomNormal"/>
        <w:rPr>
          <w:lang w:val="en-US"/>
        </w:rPr>
      </w:pPr>
      <w:r w:rsidRPr="00261640">
        <w:rPr>
          <w:lang w:val="en-US"/>
        </w:rPr>
        <w:t>Each agent who has made manual calls, his/her data is indicated in a separate frame.</w:t>
      </w:r>
    </w:p>
    <w:p w:rsidR="00690393" w:rsidRPr="00261640" w:rsidRDefault="00690393">
      <w:pPr>
        <w:pStyle w:val="VocalcomNormal"/>
        <w:rPr>
          <w:lang w:val="en-US"/>
        </w:rPr>
      </w:pPr>
      <w:r w:rsidRPr="00261640">
        <w:rPr>
          <w:lang w:val="en-US"/>
        </w:rPr>
        <w:t xml:space="preserve">In this frame, you will see the number of calls per destination and among these calls, the number of successful calls. </w:t>
      </w:r>
    </w:p>
    <w:p w:rsidR="00690393" w:rsidRPr="00261640" w:rsidRDefault="00690393">
      <w:pPr>
        <w:pStyle w:val="VocalcomNormal"/>
        <w:rPr>
          <w:lang w:val="en-US"/>
        </w:rPr>
      </w:pPr>
      <w:r w:rsidRPr="00261640">
        <w:rPr>
          <w:lang w:val="en-US"/>
        </w:rPr>
        <w:t>It is also possible to see the average duration per destination, and the total duration.</w:t>
      </w:r>
    </w:p>
    <w:p w:rsidR="00690393" w:rsidRPr="00261640" w:rsidRDefault="00690393">
      <w:pPr>
        <w:pStyle w:val="VocalcomNormal"/>
        <w:rPr>
          <w:lang w:val="en-US"/>
        </w:rPr>
      </w:pPr>
      <w:r w:rsidRPr="00261640">
        <w:rPr>
          <w:lang w:val="en-US"/>
        </w:rPr>
        <w:t>At the bottom of the table, are also calculated for each destination number:</w:t>
      </w:r>
    </w:p>
    <w:p w:rsidR="00690393" w:rsidRPr="00261640" w:rsidRDefault="00690393">
      <w:pPr>
        <w:pStyle w:val="VocalcomNormal"/>
        <w:ind w:left="720"/>
        <w:rPr>
          <w:b/>
          <w:lang w:val="en-US"/>
        </w:rPr>
      </w:pPr>
      <w:r w:rsidRPr="00261640">
        <w:rPr>
          <w:b/>
          <w:lang w:val="en-US"/>
        </w:rPr>
        <w:t>The percentage of how many times that number appears in the total number of manual calls made by all the agents.</w:t>
      </w:r>
    </w:p>
    <w:p w:rsidR="00690393" w:rsidRPr="00261640" w:rsidRDefault="00690393">
      <w:pPr>
        <w:pStyle w:val="VocalcomNormal"/>
        <w:ind w:left="720"/>
        <w:rPr>
          <w:b/>
          <w:lang w:val="en-US"/>
        </w:rPr>
      </w:pPr>
      <w:r w:rsidRPr="00261640">
        <w:rPr>
          <w:b/>
          <w:lang w:val="en-US"/>
        </w:rPr>
        <w:t xml:space="preserve">The percentage of how many times that number appears in the total of manual calls made by that agent. </w:t>
      </w:r>
    </w:p>
    <w:p w:rsidR="00690393" w:rsidRPr="00261640" w:rsidRDefault="001D7984" w:rsidP="0029394A">
      <w:pPr>
        <w:pStyle w:val="VocalcomNormal"/>
        <w:jc w:val="center"/>
        <w:rPr>
          <w:lang w:val="en-US"/>
        </w:rPr>
      </w:pPr>
      <w:r w:rsidRPr="00261640">
        <w:rPr>
          <w:noProof/>
          <w:lang w:val="en-US" w:eastAsia="fr-FR"/>
        </w:rPr>
        <w:drawing>
          <wp:inline distT="0" distB="0" distL="0" distR="0" wp14:anchorId="7FF1F0B9" wp14:editId="7FACF82B">
            <wp:extent cx="4890770" cy="1701165"/>
            <wp:effectExtent l="1905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srcRect/>
                    <a:stretch>
                      <a:fillRect/>
                    </a:stretch>
                  </pic:blipFill>
                  <pic:spPr bwMode="auto">
                    <a:xfrm>
                      <a:off x="0" y="0"/>
                      <a:ext cx="4890770" cy="1701165"/>
                    </a:xfrm>
                    <a:prstGeom prst="rect">
                      <a:avLst/>
                    </a:prstGeom>
                    <a:noFill/>
                    <a:ln w="9525">
                      <a:noFill/>
                      <a:miter lim="800000"/>
                      <a:headEnd/>
                      <a:tailEnd/>
                    </a:ln>
                  </pic:spPr>
                </pic:pic>
              </a:graphicData>
            </a:graphic>
          </wp:inline>
        </w:drawing>
      </w:r>
    </w:p>
    <w:p w:rsidR="00690393" w:rsidRPr="00261640" w:rsidRDefault="00690393">
      <w:pPr>
        <w:pStyle w:val="VocalcomNormal"/>
        <w:rPr>
          <w:lang w:val="en-US"/>
        </w:rPr>
      </w:pPr>
      <w:r w:rsidRPr="00261640">
        <w:rPr>
          <w:lang w:val="en-US"/>
        </w:rPr>
        <w:t>The last frame presents the summary of all the manual calls per destination and their total:</w:t>
      </w:r>
    </w:p>
    <w:p w:rsidR="00690393" w:rsidRPr="00261640" w:rsidRDefault="00690393">
      <w:pPr>
        <w:pStyle w:val="VocalcomNormal"/>
        <w:ind w:left="720"/>
        <w:rPr>
          <w:b/>
          <w:lang w:val="en-US"/>
        </w:rPr>
      </w:pPr>
      <w:r w:rsidRPr="00261640">
        <w:rPr>
          <w:b/>
          <w:lang w:val="en-US"/>
        </w:rPr>
        <w:t>Number of manual calls made</w:t>
      </w:r>
    </w:p>
    <w:p w:rsidR="00690393" w:rsidRPr="00261640" w:rsidRDefault="00690393">
      <w:pPr>
        <w:pStyle w:val="VocalcomNormal"/>
        <w:ind w:left="720"/>
        <w:rPr>
          <w:b/>
          <w:lang w:val="en-US"/>
        </w:rPr>
      </w:pPr>
      <w:r w:rsidRPr="00261640">
        <w:rPr>
          <w:b/>
          <w:lang w:val="en-US"/>
        </w:rPr>
        <w:t>Number of successful calls</w:t>
      </w:r>
    </w:p>
    <w:p w:rsidR="00690393" w:rsidRPr="00261640" w:rsidRDefault="00690393">
      <w:pPr>
        <w:pStyle w:val="VocalcomNormal"/>
        <w:ind w:left="720"/>
        <w:rPr>
          <w:b/>
          <w:lang w:val="en-US"/>
        </w:rPr>
      </w:pPr>
      <w:r w:rsidRPr="00261640">
        <w:rPr>
          <w:b/>
          <w:lang w:val="en-US"/>
        </w:rPr>
        <w:t>Average duration of calls</w:t>
      </w:r>
    </w:p>
    <w:p w:rsidR="00690393" w:rsidRPr="00261640" w:rsidRDefault="00690393">
      <w:pPr>
        <w:pStyle w:val="VocalcomNormal"/>
        <w:ind w:left="720"/>
        <w:rPr>
          <w:b/>
          <w:lang w:val="en-US"/>
        </w:rPr>
      </w:pPr>
      <w:r w:rsidRPr="00261640">
        <w:rPr>
          <w:b/>
          <w:lang w:val="en-US"/>
        </w:rPr>
        <w:t>Total duration of calls</w:t>
      </w:r>
    </w:p>
    <w:p w:rsidR="00523379" w:rsidRPr="00261640" w:rsidRDefault="00690393" w:rsidP="00A8281D">
      <w:pPr>
        <w:pStyle w:val="VocalcomNormal"/>
        <w:ind w:left="720"/>
        <w:rPr>
          <w:b/>
          <w:lang w:val="en-US"/>
        </w:rPr>
      </w:pPr>
      <w:r w:rsidRPr="00261640">
        <w:rPr>
          <w:b/>
          <w:lang w:val="en-US"/>
        </w:rPr>
        <w:t>Percentage of how many times a number appears in the total of manual calls</w:t>
      </w:r>
    </w:p>
    <w:p w:rsidR="00523379" w:rsidRPr="00261640" w:rsidRDefault="00E66776" w:rsidP="00E63E71">
      <w:pPr>
        <w:pStyle w:val="Titre2"/>
        <w:rPr>
          <w:lang w:val="en-US"/>
        </w:rPr>
      </w:pPr>
      <w:bookmarkStart w:id="81" w:name="_Toc163965329"/>
      <w:bookmarkStart w:id="82" w:name="_Toc373749996"/>
      <w:r w:rsidRPr="00261640">
        <w:rPr>
          <w:lang w:val="en-US"/>
        </w:rPr>
        <w:t xml:space="preserve">Calls </w:t>
      </w:r>
      <w:r w:rsidR="00FC11C4" w:rsidRPr="00261640">
        <w:rPr>
          <w:lang w:val="en-US"/>
        </w:rPr>
        <w:t>call status</w:t>
      </w:r>
      <w:r w:rsidRPr="00261640">
        <w:rPr>
          <w:lang w:val="en-US"/>
        </w:rPr>
        <w:t xml:space="preserve"> by agent report</w:t>
      </w:r>
      <w:bookmarkEnd w:id="81"/>
      <w:bookmarkEnd w:id="82"/>
    </w:p>
    <w:p w:rsidR="00E66776" w:rsidRPr="00261640" w:rsidRDefault="00E66776" w:rsidP="00E66776">
      <w:pPr>
        <w:pStyle w:val="VocalcomNormal"/>
        <w:rPr>
          <w:lang w:val="en-US"/>
        </w:rPr>
      </w:pPr>
      <w:r w:rsidRPr="00261640">
        <w:rPr>
          <w:lang w:val="en-US"/>
        </w:rPr>
        <w:t xml:space="preserve">This first report gives the list of manual calls made by the selected agents in a defined time period. </w:t>
      </w:r>
    </w:p>
    <w:p w:rsidR="00E66776" w:rsidRPr="00261640" w:rsidRDefault="00E66776" w:rsidP="00E66776">
      <w:pPr>
        <w:pStyle w:val="VocalcomNormal"/>
        <w:rPr>
          <w:lang w:val="en-US" w:eastAsia="fr-FR"/>
        </w:rPr>
      </w:pPr>
    </w:p>
    <w:p w:rsidR="00E66776" w:rsidRPr="00261640" w:rsidRDefault="00E66776" w:rsidP="00E66776">
      <w:pPr>
        <w:pStyle w:val="VocalcomNormal"/>
        <w:rPr>
          <w:lang w:val="en-US"/>
        </w:rPr>
      </w:pPr>
      <w:r w:rsidRPr="00261640">
        <w:rPr>
          <w:b/>
          <w:lang w:val="en-US"/>
        </w:rPr>
        <w:t>Options</w:t>
      </w:r>
    </w:p>
    <w:p w:rsidR="00E66776" w:rsidRPr="00261640" w:rsidRDefault="00E66776" w:rsidP="00E66776">
      <w:pPr>
        <w:pStyle w:val="VocalcomNormal"/>
        <w:rPr>
          <w:lang w:val="en-US"/>
        </w:rPr>
      </w:pPr>
      <w:r w:rsidRPr="00261640">
        <w:rPr>
          <w:lang w:val="en-US"/>
        </w:rPr>
        <w:t>This tab allows defining the additional parameters to filter the report data.</w:t>
      </w:r>
    </w:p>
    <w:p w:rsidR="00E66776" w:rsidRPr="00261640" w:rsidRDefault="00E66776" w:rsidP="00E66776">
      <w:pPr>
        <w:pStyle w:val="VocalcomNormal"/>
        <w:ind w:left="720"/>
        <w:rPr>
          <w:lang w:val="en-US"/>
        </w:rPr>
      </w:pPr>
      <w:r w:rsidRPr="00261640">
        <w:rPr>
          <w:b/>
          <w:lang w:val="en-US"/>
        </w:rPr>
        <w:t>Lost time</w:t>
      </w:r>
      <w:r w:rsidRPr="00261640">
        <w:rPr>
          <w:lang w:val="en-US"/>
        </w:rPr>
        <w:t>: Enter here the duration below which the call is accounted for in lost or abandoned calls.</w:t>
      </w:r>
    </w:p>
    <w:p w:rsidR="00E66776" w:rsidRPr="00261640" w:rsidRDefault="00E66776" w:rsidP="00E66776">
      <w:pPr>
        <w:pStyle w:val="VocalcomNormal"/>
        <w:ind w:left="720"/>
        <w:rPr>
          <w:lang w:val="en-US"/>
        </w:rPr>
      </w:pPr>
      <w:r w:rsidRPr="00261640">
        <w:rPr>
          <w:b/>
          <w:lang w:val="en-US"/>
        </w:rPr>
        <w:t>Data</w:t>
      </w:r>
      <w:r w:rsidRPr="00261640">
        <w:rPr>
          <w:lang w:val="en-US"/>
        </w:rPr>
        <w:t>: allows choosing if you want to see the details per agent and/or the recapitulative summary.</w:t>
      </w:r>
    </w:p>
    <w:p w:rsidR="00E66776" w:rsidRPr="00261640" w:rsidRDefault="00E66776" w:rsidP="00E66776">
      <w:pPr>
        <w:pStyle w:val="VocalcomNormal"/>
        <w:rPr>
          <w:lang w:val="en-US"/>
        </w:rPr>
      </w:pPr>
    </w:p>
    <w:p w:rsidR="00E66776" w:rsidRPr="00261640" w:rsidRDefault="00E66776" w:rsidP="00E66776">
      <w:pPr>
        <w:pStyle w:val="VocalcomNormal"/>
        <w:rPr>
          <w:b/>
          <w:lang w:val="en-US"/>
        </w:rPr>
      </w:pPr>
      <w:r w:rsidRPr="00261640">
        <w:rPr>
          <w:b/>
          <w:lang w:val="en-US"/>
        </w:rPr>
        <w:t>Call status</w:t>
      </w:r>
    </w:p>
    <w:p w:rsidR="00E66776" w:rsidRPr="00261640" w:rsidRDefault="00E66776" w:rsidP="00282CB3">
      <w:pPr>
        <w:pStyle w:val="VocalcomNormal"/>
        <w:rPr>
          <w:lang w:val="en-US"/>
        </w:rPr>
      </w:pPr>
      <w:r w:rsidRPr="00261640">
        <w:rPr>
          <w:lang w:val="en-US"/>
        </w:rPr>
        <w:t xml:space="preserve">On this tab, you choose to take into account or not the standard </w:t>
      </w:r>
      <w:r w:rsidR="00FC11C4" w:rsidRPr="00261640">
        <w:rPr>
          <w:lang w:val="en-US"/>
        </w:rPr>
        <w:t>call status</w:t>
      </w:r>
      <w:r w:rsidRPr="00261640">
        <w:rPr>
          <w:lang w:val="en-US"/>
        </w:rPr>
        <w:t xml:space="preserve">, and to take into account or not the </w:t>
      </w:r>
      <w:proofErr w:type="spellStart"/>
      <w:r w:rsidRPr="00261640">
        <w:rPr>
          <w:lang w:val="en-US"/>
        </w:rPr>
        <w:t>non qualified</w:t>
      </w:r>
      <w:proofErr w:type="spellEnd"/>
      <w:r w:rsidRPr="00261640">
        <w:rPr>
          <w:lang w:val="en-US"/>
        </w:rPr>
        <w:t xml:space="preserve"> calls.</w:t>
      </w:r>
    </w:p>
    <w:p w:rsidR="00E66776" w:rsidRPr="00261640" w:rsidRDefault="00E66776" w:rsidP="00E66776">
      <w:pPr>
        <w:pStyle w:val="VocalcomNormal"/>
        <w:jc w:val="center"/>
        <w:rPr>
          <w:lang w:val="en-US"/>
        </w:rPr>
      </w:pPr>
    </w:p>
    <w:p w:rsidR="00E66776" w:rsidRPr="00261640" w:rsidRDefault="00E66776" w:rsidP="00E66776">
      <w:pPr>
        <w:pStyle w:val="VocalcomNormal"/>
        <w:rPr>
          <w:lang w:val="en-US"/>
        </w:rPr>
      </w:pPr>
      <w:r w:rsidRPr="00261640">
        <w:rPr>
          <w:b/>
          <w:lang w:val="en-US"/>
        </w:rPr>
        <w:t xml:space="preserve">Add </w:t>
      </w:r>
      <w:r w:rsidR="00FC11C4" w:rsidRPr="00261640">
        <w:rPr>
          <w:b/>
          <w:lang w:val="en-US"/>
        </w:rPr>
        <w:t>call status</w:t>
      </w:r>
      <w:r w:rsidRPr="00261640">
        <w:rPr>
          <w:lang w:val="en-US"/>
        </w:rPr>
        <w:t xml:space="preserve">: allows indicating that you also want to take into account the </w:t>
      </w:r>
      <w:r w:rsidR="00FC11C4" w:rsidRPr="00261640">
        <w:rPr>
          <w:lang w:val="en-US"/>
        </w:rPr>
        <w:t>call status</w:t>
      </w:r>
      <w:r w:rsidRPr="00261640">
        <w:rPr>
          <w:lang w:val="en-US"/>
        </w:rPr>
        <w:t xml:space="preserve"> not used for this report.</w:t>
      </w:r>
    </w:p>
    <w:p w:rsidR="00E66776" w:rsidRPr="00261640" w:rsidRDefault="00E66776" w:rsidP="00E66776">
      <w:pPr>
        <w:pStyle w:val="VocalcomNormal"/>
        <w:ind w:left="720"/>
        <w:rPr>
          <w:b/>
          <w:lang w:val="en-US"/>
        </w:rPr>
      </w:pPr>
      <w:r w:rsidRPr="00261640">
        <w:rPr>
          <w:b/>
          <w:lang w:val="en-US"/>
        </w:rPr>
        <w:t xml:space="preserve">None </w:t>
      </w:r>
    </w:p>
    <w:p w:rsidR="00E66776" w:rsidRPr="00261640" w:rsidRDefault="00E66776" w:rsidP="00E66776">
      <w:pPr>
        <w:pStyle w:val="VocalcomNormal"/>
        <w:ind w:left="720"/>
        <w:rPr>
          <w:b/>
          <w:lang w:val="en-US"/>
        </w:rPr>
      </w:pPr>
      <w:r w:rsidRPr="00261640">
        <w:rPr>
          <w:b/>
          <w:lang w:val="en-US"/>
        </w:rPr>
        <w:t>Standard</w:t>
      </w:r>
    </w:p>
    <w:p w:rsidR="00E66776" w:rsidRPr="00261640" w:rsidRDefault="00E66776" w:rsidP="00E66776">
      <w:pPr>
        <w:pStyle w:val="VocalcomNormal"/>
        <w:ind w:left="720"/>
        <w:rPr>
          <w:lang w:val="en-US"/>
        </w:rPr>
      </w:pPr>
      <w:r w:rsidRPr="00261640">
        <w:rPr>
          <w:b/>
          <w:lang w:val="en-US"/>
        </w:rPr>
        <w:t>Custom</w:t>
      </w:r>
      <w:r w:rsidRPr="00261640">
        <w:rPr>
          <w:lang w:val="en-US"/>
        </w:rPr>
        <w:t xml:space="preserve"> (these </w:t>
      </w:r>
      <w:r w:rsidR="00FC11C4" w:rsidRPr="00261640">
        <w:rPr>
          <w:lang w:val="en-US"/>
        </w:rPr>
        <w:t>call status</w:t>
      </w:r>
      <w:r w:rsidRPr="00261640">
        <w:rPr>
          <w:lang w:val="en-US"/>
        </w:rPr>
        <w:t xml:space="preserve"> have been created by way of a personal </w:t>
      </w:r>
      <w:r w:rsidR="00FC11C4" w:rsidRPr="00261640">
        <w:rPr>
          <w:lang w:val="en-US"/>
        </w:rPr>
        <w:t>call status</w:t>
      </w:r>
      <w:r w:rsidRPr="00261640">
        <w:rPr>
          <w:lang w:val="en-US"/>
        </w:rPr>
        <w:t xml:space="preserve"> creation function in the Administration application)</w:t>
      </w:r>
    </w:p>
    <w:p w:rsidR="00E66776" w:rsidRPr="00261640" w:rsidRDefault="00E66776" w:rsidP="00E66776">
      <w:pPr>
        <w:pStyle w:val="VocalcomNormal"/>
        <w:ind w:left="720"/>
        <w:rPr>
          <w:lang w:val="en-US"/>
        </w:rPr>
      </w:pPr>
      <w:r w:rsidRPr="00261640">
        <w:rPr>
          <w:b/>
          <w:lang w:val="en-US"/>
        </w:rPr>
        <w:t>All</w:t>
      </w:r>
      <w:r w:rsidRPr="00261640">
        <w:rPr>
          <w:lang w:val="en-US"/>
        </w:rPr>
        <w:t xml:space="preserve"> (the standard and personalized </w:t>
      </w:r>
      <w:r w:rsidR="00FC11C4" w:rsidRPr="00261640">
        <w:rPr>
          <w:lang w:val="en-US"/>
        </w:rPr>
        <w:t>call status</w:t>
      </w:r>
      <w:r w:rsidRPr="00261640">
        <w:rPr>
          <w:lang w:val="en-US"/>
        </w:rPr>
        <w:t>)</w:t>
      </w:r>
    </w:p>
    <w:p w:rsidR="00E66776" w:rsidRPr="00261640" w:rsidRDefault="00E66776" w:rsidP="00E66776">
      <w:pPr>
        <w:pStyle w:val="VocalcomNormal"/>
        <w:rPr>
          <w:lang w:val="en-US"/>
        </w:rPr>
      </w:pPr>
    </w:p>
    <w:p w:rsidR="00E66776" w:rsidRPr="00261640" w:rsidRDefault="00E66776" w:rsidP="00E66776">
      <w:pPr>
        <w:pStyle w:val="VocalcomNormal"/>
        <w:rPr>
          <w:lang w:val="en-US"/>
        </w:rPr>
      </w:pPr>
    </w:p>
    <w:p w:rsidR="00E66776" w:rsidRPr="00261640" w:rsidRDefault="00E66776" w:rsidP="00E66776">
      <w:pPr>
        <w:pStyle w:val="VocalcomNormal"/>
        <w:rPr>
          <w:lang w:val="en-US"/>
        </w:rPr>
      </w:pPr>
      <w:r w:rsidRPr="00261640">
        <w:rPr>
          <w:lang w:val="en-US"/>
        </w:rPr>
        <w:t xml:space="preserve">Once created, the report is presented in a separate window. </w:t>
      </w:r>
    </w:p>
    <w:p w:rsidR="00E66776" w:rsidRPr="00261640" w:rsidRDefault="00E66776" w:rsidP="00E66776">
      <w:pPr>
        <w:pStyle w:val="VocalcomNormal"/>
        <w:rPr>
          <w:lang w:val="en-US"/>
        </w:rPr>
      </w:pPr>
      <w:r w:rsidRPr="00261640">
        <w:rPr>
          <w:lang w:val="en-US"/>
        </w:rPr>
        <w:t xml:space="preserve">If you have chosen the detailed display, a page shows the data of a single agent. </w:t>
      </w:r>
    </w:p>
    <w:p w:rsidR="00E66776" w:rsidRPr="00261640" w:rsidRDefault="00E66776" w:rsidP="00E66776">
      <w:pPr>
        <w:pStyle w:val="VocalcomNormal"/>
        <w:rPr>
          <w:lang w:val="en-US"/>
        </w:rPr>
      </w:pPr>
      <w:r w:rsidRPr="00261640">
        <w:rPr>
          <w:lang w:val="en-US"/>
        </w:rPr>
        <w:t>If you choose the summarized display, the data of all selected agents is summed up on a single page.</w:t>
      </w:r>
    </w:p>
    <w:p w:rsidR="00E66776" w:rsidRPr="00261640" w:rsidRDefault="00E66776" w:rsidP="00E66776">
      <w:pPr>
        <w:pStyle w:val="VocalcomNormal"/>
        <w:rPr>
          <w:lang w:val="en-US"/>
        </w:rPr>
      </w:pPr>
      <w:r w:rsidRPr="00261640">
        <w:rPr>
          <w:lang w:val="en-US"/>
        </w:rPr>
        <w:t>If you choose the detailed and summarized display, then the agent’s pages are followed by a summarized page.</w:t>
      </w:r>
    </w:p>
    <w:p w:rsidR="00083C9F" w:rsidRPr="00261640" w:rsidRDefault="00083C9F" w:rsidP="00E66776">
      <w:pPr>
        <w:pStyle w:val="VocalcomNormal"/>
        <w:rPr>
          <w:lang w:val="en-US"/>
        </w:rPr>
      </w:pPr>
    </w:p>
    <w:p w:rsidR="00083C9F" w:rsidRPr="00261640" w:rsidRDefault="00083C9F" w:rsidP="00083C9F">
      <w:pPr>
        <w:pStyle w:val="VocalcomNormal"/>
        <w:rPr>
          <w:lang w:val="en-US"/>
        </w:rPr>
      </w:pPr>
      <w:r w:rsidRPr="00261640">
        <w:rPr>
          <w:lang w:val="en-US"/>
        </w:rPr>
        <w:t>The report is divided into several frames.</w:t>
      </w:r>
    </w:p>
    <w:p w:rsidR="00083C9F" w:rsidRPr="00261640" w:rsidRDefault="00083C9F" w:rsidP="00E66776">
      <w:pPr>
        <w:pStyle w:val="VocalcomNormal"/>
        <w:rPr>
          <w:lang w:val="en-US"/>
        </w:rPr>
      </w:pPr>
    </w:p>
    <w:p w:rsidR="00523379" w:rsidRPr="00261640" w:rsidRDefault="001D7984" w:rsidP="00F050EF">
      <w:pPr>
        <w:jc w:val="center"/>
        <w:rPr>
          <w:lang w:val="en-US"/>
        </w:rPr>
      </w:pPr>
      <w:r w:rsidRPr="00261640">
        <w:rPr>
          <w:noProof/>
          <w:lang w:val="en-US" w:eastAsia="fr-FR"/>
        </w:rPr>
        <w:drawing>
          <wp:inline distT="0" distB="0" distL="0" distR="0" wp14:anchorId="29B97957" wp14:editId="4B70D1DA">
            <wp:extent cx="4890770" cy="2774950"/>
            <wp:effectExtent l="1905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srcRect/>
                    <a:stretch>
                      <a:fillRect/>
                    </a:stretch>
                  </pic:blipFill>
                  <pic:spPr bwMode="auto">
                    <a:xfrm>
                      <a:off x="0" y="0"/>
                      <a:ext cx="4890770" cy="2774950"/>
                    </a:xfrm>
                    <a:prstGeom prst="rect">
                      <a:avLst/>
                    </a:prstGeom>
                    <a:noFill/>
                    <a:ln w="9525">
                      <a:noFill/>
                      <a:miter lim="800000"/>
                      <a:headEnd/>
                      <a:tailEnd/>
                    </a:ln>
                  </pic:spPr>
                </pic:pic>
              </a:graphicData>
            </a:graphic>
          </wp:inline>
        </w:drawing>
      </w:r>
    </w:p>
    <w:p w:rsidR="00E66776" w:rsidRPr="00261640" w:rsidRDefault="00E66776" w:rsidP="00E66776">
      <w:pPr>
        <w:pStyle w:val="VocalcomNormal"/>
        <w:ind w:left="720"/>
        <w:rPr>
          <w:b/>
          <w:lang w:val="en-US"/>
        </w:rPr>
      </w:pPr>
      <w:r w:rsidRPr="00261640">
        <w:rPr>
          <w:b/>
          <w:lang w:val="en-US"/>
        </w:rPr>
        <w:t xml:space="preserve">Occurrences and percentage of calls, average duration of calls, </w:t>
      </w:r>
    </w:p>
    <w:p w:rsidR="00E66776" w:rsidRPr="00261640" w:rsidRDefault="00E66776" w:rsidP="00E66776">
      <w:pPr>
        <w:pStyle w:val="VocalcomNormal"/>
        <w:ind w:left="720"/>
        <w:rPr>
          <w:b/>
          <w:lang w:val="en-US"/>
        </w:rPr>
      </w:pPr>
      <w:r w:rsidRPr="00261640">
        <w:rPr>
          <w:b/>
          <w:lang w:val="en-US"/>
        </w:rPr>
        <w:t xml:space="preserve">Wrap-up and handling, </w:t>
      </w:r>
    </w:p>
    <w:p w:rsidR="00E66776" w:rsidRPr="00261640" w:rsidRDefault="00B638E6" w:rsidP="00E66776">
      <w:pPr>
        <w:pStyle w:val="VocalcomNormal"/>
        <w:ind w:left="720"/>
        <w:rPr>
          <w:b/>
          <w:lang w:val="en-US"/>
        </w:rPr>
      </w:pPr>
      <w:proofErr w:type="gramStart"/>
      <w:r w:rsidRPr="00261640">
        <w:rPr>
          <w:b/>
          <w:lang w:val="en-US"/>
        </w:rPr>
        <w:t>profit</w:t>
      </w:r>
      <w:proofErr w:type="gramEnd"/>
      <w:r w:rsidRPr="00261640">
        <w:rPr>
          <w:b/>
          <w:lang w:val="en-US"/>
        </w:rPr>
        <w:t xml:space="preserve"> estimation</w:t>
      </w:r>
      <w:r w:rsidR="00E66776" w:rsidRPr="00261640">
        <w:rPr>
          <w:b/>
          <w:lang w:val="en-US"/>
        </w:rPr>
        <w:t>,</w:t>
      </w:r>
    </w:p>
    <w:p w:rsidR="00E66776" w:rsidRPr="00261640" w:rsidRDefault="00E66776" w:rsidP="00E66776">
      <w:pPr>
        <w:pStyle w:val="VocalcomNormal"/>
        <w:ind w:left="720"/>
        <w:rPr>
          <w:b/>
          <w:lang w:val="en-US"/>
        </w:rPr>
      </w:pPr>
      <w:proofErr w:type="gramStart"/>
      <w:r w:rsidRPr="00261640">
        <w:rPr>
          <w:b/>
          <w:lang w:val="en-US"/>
        </w:rPr>
        <w:t>graphic</w:t>
      </w:r>
      <w:r w:rsidR="00B638E6" w:rsidRPr="00261640">
        <w:rPr>
          <w:b/>
          <w:lang w:val="en-US"/>
        </w:rPr>
        <w:t>al</w:t>
      </w:r>
      <w:proofErr w:type="gramEnd"/>
      <w:r w:rsidRPr="00261640">
        <w:rPr>
          <w:b/>
          <w:lang w:val="en-US"/>
        </w:rPr>
        <w:t xml:space="preserve"> </w:t>
      </w:r>
      <w:r w:rsidR="00B638E6" w:rsidRPr="00261640">
        <w:rPr>
          <w:b/>
          <w:lang w:val="en-US"/>
        </w:rPr>
        <w:t>view</w:t>
      </w:r>
      <w:r w:rsidRPr="00261640">
        <w:rPr>
          <w:b/>
          <w:lang w:val="en-US"/>
        </w:rPr>
        <w:t xml:space="preserve"> of occurrences</w:t>
      </w:r>
    </w:p>
    <w:p w:rsidR="00E66776" w:rsidRPr="00261640" w:rsidRDefault="00E66776" w:rsidP="00E66776">
      <w:pPr>
        <w:pStyle w:val="VocalcomNormal"/>
        <w:ind w:left="720"/>
        <w:rPr>
          <w:b/>
          <w:lang w:val="en-US"/>
        </w:rPr>
      </w:pPr>
    </w:p>
    <w:p w:rsidR="00E66776" w:rsidRPr="00261640" w:rsidRDefault="00E66776" w:rsidP="00E66776">
      <w:pPr>
        <w:pStyle w:val="VocalcomNormal"/>
        <w:ind w:left="720" w:firstLine="720"/>
        <w:rPr>
          <w:b/>
          <w:lang w:val="en-US"/>
        </w:rPr>
      </w:pPr>
      <w:r w:rsidRPr="00261640">
        <w:rPr>
          <w:b/>
          <w:lang w:val="en-US"/>
        </w:rPr>
        <w:t xml:space="preserve"> </w:t>
      </w:r>
      <w:proofErr w:type="gramStart"/>
      <w:r w:rsidRPr="00261640">
        <w:rPr>
          <w:b/>
          <w:lang w:val="en-US"/>
        </w:rPr>
        <w:t>by</w:t>
      </w:r>
      <w:proofErr w:type="gramEnd"/>
      <w:r w:rsidRPr="00261640">
        <w:rPr>
          <w:b/>
          <w:lang w:val="en-US"/>
        </w:rPr>
        <w:t xml:space="preserve"> </w:t>
      </w:r>
      <w:r w:rsidR="00FC11C4" w:rsidRPr="00261640">
        <w:rPr>
          <w:b/>
          <w:lang w:val="en-US"/>
        </w:rPr>
        <w:t>call status</w:t>
      </w:r>
    </w:p>
    <w:p w:rsidR="00E66776" w:rsidRPr="00261640" w:rsidRDefault="00E66776" w:rsidP="00E66776">
      <w:pPr>
        <w:pStyle w:val="VocalcomNormal"/>
        <w:ind w:left="720" w:firstLine="720"/>
        <w:rPr>
          <w:b/>
          <w:lang w:val="en-US"/>
        </w:rPr>
      </w:pPr>
      <w:r w:rsidRPr="00261640">
        <w:rPr>
          <w:b/>
          <w:lang w:val="en-US"/>
        </w:rPr>
        <w:t xml:space="preserve"> </w:t>
      </w:r>
      <w:proofErr w:type="gramStart"/>
      <w:r w:rsidRPr="00261640">
        <w:rPr>
          <w:b/>
          <w:lang w:val="en-US"/>
        </w:rPr>
        <w:t>and</w:t>
      </w:r>
      <w:proofErr w:type="gramEnd"/>
      <w:r w:rsidRPr="00261640">
        <w:rPr>
          <w:b/>
          <w:lang w:val="en-US"/>
        </w:rPr>
        <w:t xml:space="preserve"> by type of </w:t>
      </w:r>
      <w:r w:rsidR="00FC11C4" w:rsidRPr="00261640">
        <w:rPr>
          <w:b/>
          <w:lang w:val="en-US"/>
        </w:rPr>
        <w:t>call status</w:t>
      </w:r>
      <w:r w:rsidRPr="00261640">
        <w:rPr>
          <w:b/>
          <w:lang w:val="en-US"/>
        </w:rPr>
        <w:t xml:space="preserve"> (positive, argued</w:t>
      </w:r>
      <w:r w:rsidR="00B638E6" w:rsidRPr="00261640">
        <w:rPr>
          <w:b/>
          <w:lang w:val="en-US"/>
        </w:rPr>
        <w:t>, not argued</w:t>
      </w:r>
      <w:r w:rsidRPr="00261640">
        <w:rPr>
          <w:b/>
          <w:lang w:val="en-US"/>
        </w:rPr>
        <w:t>).</w:t>
      </w:r>
    </w:p>
    <w:p w:rsidR="00E66776" w:rsidRPr="00261640" w:rsidRDefault="00E66776" w:rsidP="00E66776">
      <w:pPr>
        <w:pStyle w:val="VocalcomNormal"/>
        <w:ind w:left="720"/>
        <w:rPr>
          <w:b/>
          <w:lang w:val="en-US"/>
        </w:rPr>
      </w:pPr>
    </w:p>
    <w:p w:rsidR="00E66776" w:rsidRPr="00261640" w:rsidRDefault="00E66776" w:rsidP="00E66776">
      <w:pPr>
        <w:pStyle w:val="VocalcomNormal"/>
        <w:ind w:left="720"/>
        <w:rPr>
          <w:b/>
          <w:lang w:val="en-US"/>
        </w:rPr>
      </w:pPr>
      <w:r w:rsidRPr="00261640">
        <w:rPr>
          <w:b/>
          <w:lang w:val="en-US"/>
        </w:rPr>
        <w:t xml:space="preserve">Distribution of occurrences of calls (positive and argued in comparison to the totality, and positive in comparison to </w:t>
      </w:r>
      <w:proofErr w:type="gramStart"/>
      <w:r w:rsidRPr="00261640">
        <w:rPr>
          <w:b/>
          <w:lang w:val="en-US"/>
        </w:rPr>
        <w:t>argued</w:t>
      </w:r>
      <w:proofErr w:type="gramEnd"/>
      <w:r w:rsidRPr="00261640">
        <w:rPr>
          <w:b/>
          <w:lang w:val="en-US"/>
        </w:rPr>
        <w:t>).</w:t>
      </w:r>
    </w:p>
    <w:p w:rsidR="00E66776" w:rsidRPr="00261640" w:rsidRDefault="00E66776" w:rsidP="00E66776">
      <w:pPr>
        <w:pStyle w:val="VocalcomNormal"/>
        <w:ind w:left="720"/>
        <w:rPr>
          <w:lang w:val="en-US"/>
        </w:rPr>
      </w:pPr>
    </w:p>
    <w:p w:rsidR="00E66776" w:rsidRPr="00261640" w:rsidRDefault="00E66776" w:rsidP="00E66776">
      <w:pPr>
        <w:pStyle w:val="VocalcomNormal"/>
        <w:ind w:left="720"/>
        <w:rPr>
          <w:b/>
          <w:lang w:val="en-US"/>
        </w:rPr>
      </w:pPr>
      <w:r w:rsidRPr="00261640">
        <w:rPr>
          <w:b/>
          <w:lang w:val="en-US"/>
        </w:rPr>
        <w:t xml:space="preserve">Total duration of communications and handling by type of </w:t>
      </w:r>
      <w:r w:rsidR="00FC11C4" w:rsidRPr="00261640">
        <w:rPr>
          <w:b/>
          <w:lang w:val="en-US"/>
        </w:rPr>
        <w:t>call status</w:t>
      </w:r>
      <w:r w:rsidRPr="00261640">
        <w:rPr>
          <w:b/>
          <w:lang w:val="en-US"/>
        </w:rPr>
        <w:t xml:space="preserve"> (positive, argued and not qualified)</w:t>
      </w:r>
    </w:p>
    <w:p w:rsidR="00E66776" w:rsidRPr="00261640" w:rsidRDefault="00E66776" w:rsidP="00523379">
      <w:pPr>
        <w:rPr>
          <w:lang w:val="en-US"/>
        </w:rPr>
      </w:pPr>
    </w:p>
    <w:p w:rsidR="00A8281D" w:rsidRPr="00261640" w:rsidRDefault="00A8281D" w:rsidP="00523379">
      <w:pPr>
        <w:rPr>
          <w:lang w:val="en-US"/>
        </w:rPr>
      </w:pPr>
    </w:p>
    <w:p w:rsidR="00A8281D" w:rsidRPr="00261640" w:rsidRDefault="00A8281D" w:rsidP="00523379">
      <w:pPr>
        <w:rPr>
          <w:lang w:val="en-US"/>
        </w:rPr>
      </w:pPr>
    </w:p>
    <w:p w:rsidR="00A8281D" w:rsidRPr="00261640" w:rsidRDefault="00A8281D" w:rsidP="00523379">
      <w:pPr>
        <w:rPr>
          <w:lang w:val="en-US"/>
        </w:rPr>
      </w:pPr>
    </w:p>
    <w:p w:rsidR="00083C9F" w:rsidRPr="00261640" w:rsidRDefault="00083C9F" w:rsidP="00E63E71">
      <w:pPr>
        <w:pStyle w:val="Titre2"/>
        <w:rPr>
          <w:lang w:val="en-US"/>
        </w:rPr>
      </w:pPr>
      <w:bookmarkStart w:id="83" w:name="_Toc163965330"/>
      <w:bookmarkStart w:id="84" w:name="_Toc373749997"/>
      <w:r w:rsidRPr="00261640">
        <w:rPr>
          <w:lang w:val="en-US"/>
        </w:rPr>
        <w:t>Calls status by agent distribution report</w:t>
      </w:r>
      <w:bookmarkEnd w:id="83"/>
      <w:bookmarkEnd w:id="84"/>
    </w:p>
    <w:p w:rsidR="00083C9F" w:rsidRPr="00261640" w:rsidRDefault="00083C9F" w:rsidP="00083C9F">
      <w:pPr>
        <w:pStyle w:val="VocalcomNormal"/>
        <w:rPr>
          <w:lang w:val="en-US"/>
        </w:rPr>
      </w:pPr>
      <w:r w:rsidRPr="00261640">
        <w:rPr>
          <w:lang w:val="en-US"/>
        </w:rPr>
        <w:t>This report gives the detail of calls quantity received by hour, grouped by result type, for campaigns and agents selected, in a defined time period (detailed by agent).</w:t>
      </w:r>
    </w:p>
    <w:p w:rsidR="00083C9F" w:rsidRPr="00261640" w:rsidRDefault="00083C9F" w:rsidP="00083C9F">
      <w:pPr>
        <w:pStyle w:val="VocalcomNormal"/>
        <w:rPr>
          <w:lang w:val="en-US"/>
        </w:rPr>
      </w:pPr>
      <w:r w:rsidRPr="00261640">
        <w:rPr>
          <w:lang w:val="en-US"/>
        </w:rPr>
        <w:t>A graphical view is also generated.</w:t>
      </w:r>
    </w:p>
    <w:p w:rsidR="00282CB3" w:rsidRPr="00261640" w:rsidRDefault="00282CB3" w:rsidP="00083C9F">
      <w:pPr>
        <w:pStyle w:val="VocalcomNormal"/>
        <w:rPr>
          <w:b/>
          <w:lang w:val="en-US"/>
        </w:rPr>
      </w:pPr>
    </w:p>
    <w:p w:rsidR="00083C9F" w:rsidRPr="00261640" w:rsidRDefault="00083C9F" w:rsidP="00083C9F">
      <w:pPr>
        <w:pStyle w:val="VocalcomNormal"/>
        <w:rPr>
          <w:lang w:val="en-US"/>
        </w:rPr>
      </w:pPr>
      <w:r w:rsidRPr="00261640">
        <w:rPr>
          <w:b/>
          <w:lang w:val="en-US"/>
        </w:rPr>
        <w:t>Options</w:t>
      </w:r>
      <w:r w:rsidR="00282CB3" w:rsidRPr="00261640">
        <w:rPr>
          <w:b/>
          <w:lang w:val="en-US"/>
        </w:rPr>
        <w:t xml:space="preserve"> tab</w:t>
      </w:r>
    </w:p>
    <w:p w:rsidR="00083C9F" w:rsidRPr="00261640" w:rsidRDefault="00083C9F" w:rsidP="00083C9F">
      <w:pPr>
        <w:pStyle w:val="VocalcomNormal"/>
        <w:rPr>
          <w:lang w:val="en-US"/>
        </w:rPr>
      </w:pPr>
      <w:r w:rsidRPr="00261640">
        <w:rPr>
          <w:lang w:val="en-US"/>
        </w:rPr>
        <w:t>This tab allows defining the additional parameters to filter the report data.</w:t>
      </w:r>
    </w:p>
    <w:p w:rsidR="00083C9F" w:rsidRPr="00261640" w:rsidRDefault="00083C9F" w:rsidP="00083C9F">
      <w:pPr>
        <w:pStyle w:val="VocalcomNormal"/>
        <w:ind w:left="720"/>
        <w:rPr>
          <w:lang w:val="en-US"/>
        </w:rPr>
      </w:pPr>
      <w:r w:rsidRPr="00261640">
        <w:rPr>
          <w:b/>
          <w:lang w:val="en-US"/>
        </w:rPr>
        <w:t>Lost time</w:t>
      </w:r>
      <w:r w:rsidRPr="00261640">
        <w:rPr>
          <w:lang w:val="en-US"/>
        </w:rPr>
        <w:t>: Enter here the duration below which the call is accounted for in lost or abandoned calls.</w:t>
      </w:r>
    </w:p>
    <w:p w:rsidR="00083C9F" w:rsidRPr="00261640" w:rsidRDefault="00083C9F" w:rsidP="00083C9F">
      <w:pPr>
        <w:pStyle w:val="VocalcomNormal"/>
        <w:ind w:left="720"/>
        <w:rPr>
          <w:lang w:val="en-US"/>
        </w:rPr>
      </w:pPr>
      <w:r w:rsidRPr="00261640">
        <w:rPr>
          <w:b/>
          <w:lang w:val="en-US"/>
        </w:rPr>
        <w:t>Data</w:t>
      </w:r>
      <w:r w:rsidRPr="00261640">
        <w:rPr>
          <w:lang w:val="en-US"/>
        </w:rPr>
        <w:t>: allows choosing if you want to see the details per agent and/or the recapitulative summary.</w:t>
      </w:r>
    </w:p>
    <w:p w:rsidR="00083C9F" w:rsidRPr="00261640" w:rsidRDefault="00083C9F" w:rsidP="00083C9F">
      <w:pPr>
        <w:pStyle w:val="VocalcomNormal"/>
        <w:rPr>
          <w:lang w:val="en-US"/>
        </w:rPr>
      </w:pPr>
    </w:p>
    <w:p w:rsidR="00083C9F" w:rsidRPr="00261640" w:rsidRDefault="00083C9F" w:rsidP="00083C9F">
      <w:pPr>
        <w:pStyle w:val="VocalcomNormal"/>
        <w:rPr>
          <w:b/>
          <w:lang w:val="en-US"/>
        </w:rPr>
      </w:pPr>
      <w:r w:rsidRPr="00261640">
        <w:rPr>
          <w:b/>
          <w:lang w:val="en-US"/>
        </w:rPr>
        <w:t>Call status</w:t>
      </w:r>
    </w:p>
    <w:p w:rsidR="00083C9F" w:rsidRPr="00261640" w:rsidRDefault="00083C9F" w:rsidP="00282CB3">
      <w:pPr>
        <w:pStyle w:val="VocalcomNormal"/>
        <w:rPr>
          <w:lang w:val="en-US"/>
        </w:rPr>
      </w:pPr>
      <w:r w:rsidRPr="00261640">
        <w:rPr>
          <w:lang w:val="en-US"/>
        </w:rPr>
        <w:t xml:space="preserve">On this tab, you choose to take into account or not the standard </w:t>
      </w:r>
      <w:r w:rsidR="00FC11C4" w:rsidRPr="00261640">
        <w:rPr>
          <w:lang w:val="en-US"/>
        </w:rPr>
        <w:t>call status</w:t>
      </w:r>
      <w:r w:rsidRPr="00261640">
        <w:rPr>
          <w:lang w:val="en-US"/>
        </w:rPr>
        <w:t xml:space="preserve">, and to take into account or not the </w:t>
      </w:r>
      <w:proofErr w:type="spellStart"/>
      <w:r w:rsidRPr="00261640">
        <w:rPr>
          <w:lang w:val="en-US"/>
        </w:rPr>
        <w:t>non qualified</w:t>
      </w:r>
      <w:proofErr w:type="spellEnd"/>
      <w:r w:rsidRPr="00261640">
        <w:rPr>
          <w:lang w:val="en-US"/>
        </w:rPr>
        <w:t xml:space="preserve"> calls.</w:t>
      </w:r>
    </w:p>
    <w:p w:rsidR="00083C9F" w:rsidRPr="00261640" w:rsidRDefault="00083C9F" w:rsidP="00083C9F">
      <w:pPr>
        <w:pStyle w:val="VocalcomNormal"/>
        <w:jc w:val="center"/>
        <w:rPr>
          <w:lang w:val="en-US"/>
        </w:rPr>
      </w:pPr>
    </w:p>
    <w:p w:rsidR="00083C9F" w:rsidRPr="00261640" w:rsidRDefault="00083C9F" w:rsidP="00083C9F">
      <w:pPr>
        <w:pStyle w:val="VocalcomNormal"/>
        <w:rPr>
          <w:lang w:val="en-US"/>
        </w:rPr>
      </w:pPr>
      <w:r w:rsidRPr="00261640">
        <w:rPr>
          <w:b/>
          <w:lang w:val="en-US"/>
        </w:rPr>
        <w:t xml:space="preserve">Add </w:t>
      </w:r>
      <w:r w:rsidR="00FC11C4" w:rsidRPr="00261640">
        <w:rPr>
          <w:b/>
          <w:lang w:val="en-US"/>
        </w:rPr>
        <w:t>call status</w:t>
      </w:r>
      <w:r w:rsidRPr="00261640">
        <w:rPr>
          <w:lang w:val="en-US"/>
        </w:rPr>
        <w:t xml:space="preserve">: allows indicating that you also want to take into account the </w:t>
      </w:r>
      <w:r w:rsidR="00FC11C4" w:rsidRPr="00261640">
        <w:rPr>
          <w:lang w:val="en-US"/>
        </w:rPr>
        <w:t>call status</w:t>
      </w:r>
      <w:r w:rsidRPr="00261640">
        <w:rPr>
          <w:lang w:val="en-US"/>
        </w:rPr>
        <w:t xml:space="preserve"> not used for this report.</w:t>
      </w:r>
    </w:p>
    <w:p w:rsidR="00083C9F" w:rsidRPr="00261640" w:rsidRDefault="00083C9F" w:rsidP="00083C9F">
      <w:pPr>
        <w:pStyle w:val="VocalcomNormal"/>
        <w:ind w:left="720"/>
        <w:rPr>
          <w:b/>
          <w:lang w:val="en-US"/>
        </w:rPr>
      </w:pPr>
      <w:r w:rsidRPr="00261640">
        <w:rPr>
          <w:b/>
          <w:lang w:val="en-US"/>
        </w:rPr>
        <w:t xml:space="preserve">None </w:t>
      </w:r>
    </w:p>
    <w:p w:rsidR="00083C9F" w:rsidRPr="00261640" w:rsidRDefault="00083C9F" w:rsidP="00083C9F">
      <w:pPr>
        <w:pStyle w:val="VocalcomNormal"/>
        <w:ind w:left="720"/>
        <w:rPr>
          <w:b/>
          <w:lang w:val="en-US"/>
        </w:rPr>
      </w:pPr>
      <w:r w:rsidRPr="00261640">
        <w:rPr>
          <w:b/>
          <w:lang w:val="en-US"/>
        </w:rPr>
        <w:t>Standard</w:t>
      </w:r>
    </w:p>
    <w:p w:rsidR="00083C9F" w:rsidRPr="00261640" w:rsidRDefault="00083C9F" w:rsidP="00083C9F">
      <w:pPr>
        <w:pStyle w:val="VocalcomNormal"/>
        <w:ind w:left="720"/>
        <w:rPr>
          <w:lang w:val="en-US"/>
        </w:rPr>
      </w:pPr>
      <w:r w:rsidRPr="00261640">
        <w:rPr>
          <w:b/>
          <w:lang w:val="en-US"/>
        </w:rPr>
        <w:t>Custom</w:t>
      </w:r>
      <w:r w:rsidRPr="00261640">
        <w:rPr>
          <w:lang w:val="en-US"/>
        </w:rPr>
        <w:t xml:space="preserve"> (these </w:t>
      </w:r>
      <w:r w:rsidR="00FC11C4" w:rsidRPr="00261640">
        <w:rPr>
          <w:lang w:val="en-US"/>
        </w:rPr>
        <w:t>call status</w:t>
      </w:r>
      <w:r w:rsidRPr="00261640">
        <w:rPr>
          <w:lang w:val="en-US"/>
        </w:rPr>
        <w:t xml:space="preserve"> have been created by way of a personal </w:t>
      </w:r>
      <w:r w:rsidR="00FC11C4" w:rsidRPr="00261640">
        <w:rPr>
          <w:lang w:val="en-US"/>
        </w:rPr>
        <w:t>call status</w:t>
      </w:r>
      <w:r w:rsidRPr="00261640">
        <w:rPr>
          <w:lang w:val="en-US"/>
        </w:rPr>
        <w:t xml:space="preserve"> creation function in the Administration application)</w:t>
      </w:r>
    </w:p>
    <w:p w:rsidR="00083C9F" w:rsidRPr="00261640" w:rsidRDefault="00083C9F" w:rsidP="00083C9F">
      <w:pPr>
        <w:pStyle w:val="VocalcomNormal"/>
        <w:ind w:left="720"/>
        <w:rPr>
          <w:lang w:val="en-US"/>
        </w:rPr>
      </w:pPr>
      <w:r w:rsidRPr="00261640">
        <w:rPr>
          <w:b/>
          <w:lang w:val="en-US"/>
        </w:rPr>
        <w:t>All</w:t>
      </w:r>
      <w:r w:rsidRPr="00261640">
        <w:rPr>
          <w:lang w:val="en-US"/>
        </w:rPr>
        <w:t xml:space="preserve"> (the standard and personalized </w:t>
      </w:r>
      <w:r w:rsidR="00FC11C4" w:rsidRPr="00261640">
        <w:rPr>
          <w:lang w:val="en-US"/>
        </w:rPr>
        <w:t>call status</w:t>
      </w:r>
      <w:r w:rsidRPr="00261640">
        <w:rPr>
          <w:lang w:val="en-US"/>
        </w:rPr>
        <w:t>)</w:t>
      </w:r>
    </w:p>
    <w:p w:rsidR="00083C9F" w:rsidRPr="00261640" w:rsidRDefault="00083C9F" w:rsidP="00083C9F">
      <w:pPr>
        <w:pStyle w:val="VocalcomNormal"/>
        <w:rPr>
          <w:lang w:val="en-US"/>
        </w:rPr>
      </w:pPr>
    </w:p>
    <w:p w:rsidR="00083C9F" w:rsidRPr="00261640" w:rsidRDefault="00083C9F" w:rsidP="00083C9F">
      <w:pPr>
        <w:pStyle w:val="VocalcomNormal"/>
        <w:rPr>
          <w:lang w:val="en-US"/>
        </w:rPr>
      </w:pPr>
      <w:r w:rsidRPr="00261640">
        <w:rPr>
          <w:lang w:val="en-US"/>
        </w:rPr>
        <w:t xml:space="preserve">Once created, the report is presented in a separate window. </w:t>
      </w:r>
    </w:p>
    <w:p w:rsidR="00083C9F" w:rsidRPr="00261640" w:rsidRDefault="00083C9F" w:rsidP="00083C9F">
      <w:pPr>
        <w:pStyle w:val="VocalcomNormal"/>
        <w:rPr>
          <w:lang w:val="en-US"/>
        </w:rPr>
      </w:pPr>
      <w:r w:rsidRPr="00261640">
        <w:rPr>
          <w:lang w:val="en-US"/>
        </w:rPr>
        <w:t xml:space="preserve">If you have chosen the detailed display, a page shows the data of a single agent. </w:t>
      </w:r>
    </w:p>
    <w:p w:rsidR="00083C9F" w:rsidRPr="00261640" w:rsidRDefault="00083C9F" w:rsidP="00083C9F">
      <w:pPr>
        <w:pStyle w:val="VocalcomNormal"/>
        <w:rPr>
          <w:lang w:val="en-US"/>
        </w:rPr>
      </w:pPr>
      <w:r w:rsidRPr="00261640">
        <w:rPr>
          <w:lang w:val="en-US"/>
        </w:rPr>
        <w:t>If you choose the summarized display, the data of all selected agents is summed up on a single page.</w:t>
      </w:r>
    </w:p>
    <w:p w:rsidR="00083C9F" w:rsidRPr="00261640" w:rsidRDefault="00083C9F" w:rsidP="00083C9F">
      <w:pPr>
        <w:pStyle w:val="VocalcomNormal"/>
        <w:rPr>
          <w:lang w:val="en-US"/>
        </w:rPr>
      </w:pPr>
      <w:r w:rsidRPr="00261640">
        <w:rPr>
          <w:lang w:val="en-US"/>
        </w:rPr>
        <w:t>If you choose the detailed and summarized display, then the agent’s pages are followed by a summarized page.</w:t>
      </w:r>
    </w:p>
    <w:p w:rsidR="00083C9F" w:rsidRPr="00261640" w:rsidRDefault="00083C9F" w:rsidP="00523379">
      <w:pPr>
        <w:rPr>
          <w:lang w:val="en-US"/>
        </w:rPr>
      </w:pPr>
    </w:p>
    <w:p w:rsidR="00083C9F" w:rsidRPr="00261640" w:rsidRDefault="00083C9F" w:rsidP="00083C9F">
      <w:pPr>
        <w:pStyle w:val="VocalcomNormal"/>
        <w:rPr>
          <w:lang w:val="en-US"/>
        </w:rPr>
      </w:pPr>
      <w:r w:rsidRPr="00261640">
        <w:rPr>
          <w:lang w:val="en-US"/>
        </w:rPr>
        <w:t>The report is composed into table followed by a graphic.</w:t>
      </w:r>
    </w:p>
    <w:p w:rsidR="00EC1361" w:rsidRPr="00261640" w:rsidRDefault="001D7984" w:rsidP="00F050EF">
      <w:pPr>
        <w:pStyle w:val="VocalcomNormal"/>
        <w:jc w:val="center"/>
        <w:rPr>
          <w:lang w:val="en-US" w:eastAsia="fr-FR"/>
        </w:rPr>
      </w:pPr>
      <w:r w:rsidRPr="00261640">
        <w:rPr>
          <w:noProof/>
          <w:lang w:val="en-US" w:eastAsia="fr-FR"/>
        </w:rPr>
        <w:drawing>
          <wp:inline distT="0" distB="0" distL="0" distR="0" wp14:anchorId="422F6A77" wp14:editId="30144201">
            <wp:extent cx="4890770" cy="2562225"/>
            <wp:effectExtent l="1905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cstate="print"/>
                    <a:srcRect/>
                    <a:stretch>
                      <a:fillRect/>
                    </a:stretch>
                  </pic:blipFill>
                  <pic:spPr bwMode="auto">
                    <a:xfrm>
                      <a:off x="0" y="0"/>
                      <a:ext cx="4890770" cy="2562225"/>
                    </a:xfrm>
                    <a:prstGeom prst="rect">
                      <a:avLst/>
                    </a:prstGeom>
                    <a:noFill/>
                    <a:ln w="9525">
                      <a:noFill/>
                      <a:miter lim="800000"/>
                      <a:headEnd/>
                      <a:tailEnd/>
                    </a:ln>
                  </pic:spPr>
                </pic:pic>
              </a:graphicData>
            </a:graphic>
          </wp:inline>
        </w:drawing>
      </w:r>
    </w:p>
    <w:p w:rsidR="00EC1361" w:rsidRPr="00261640" w:rsidRDefault="00EC1361" w:rsidP="00EC1361">
      <w:pPr>
        <w:pStyle w:val="VocalcomNormal"/>
        <w:rPr>
          <w:lang w:val="en-US"/>
        </w:rPr>
      </w:pPr>
      <w:r w:rsidRPr="00261640">
        <w:rPr>
          <w:lang w:val="en-US"/>
        </w:rPr>
        <w:t xml:space="preserve">The tables show calls hour distribution for results types </w:t>
      </w:r>
      <w:r w:rsidRPr="00261640">
        <w:rPr>
          <w:b/>
          <w:lang w:val="en-US"/>
        </w:rPr>
        <w:t>Positive</w:t>
      </w:r>
      <w:r w:rsidRPr="00261640">
        <w:rPr>
          <w:lang w:val="en-US"/>
        </w:rPr>
        <w:t xml:space="preserve">, </w:t>
      </w:r>
      <w:r w:rsidRPr="00261640">
        <w:rPr>
          <w:b/>
          <w:lang w:val="en-US"/>
        </w:rPr>
        <w:t>Argued</w:t>
      </w:r>
      <w:r w:rsidRPr="00261640">
        <w:rPr>
          <w:lang w:val="en-US"/>
        </w:rPr>
        <w:t xml:space="preserve"> and </w:t>
      </w:r>
      <w:r w:rsidRPr="00261640">
        <w:rPr>
          <w:b/>
          <w:lang w:val="en-US"/>
        </w:rPr>
        <w:t>Not Argued</w:t>
      </w:r>
      <w:r w:rsidRPr="00261640">
        <w:rPr>
          <w:lang w:val="en-US"/>
        </w:rPr>
        <w:t>.</w:t>
      </w:r>
    </w:p>
    <w:p w:rsidR="00EC1361" w:rsidRPr="00261640" w:rsidRDefault="00EC1361" w:rsidP="00EC1361">
      <w:pPr>
        <w:pStyle w:val="VocalcomNormal"/>
        <w:rPr>
          <w:lang w:val="en-US"/>
        </w:rPr>
      </w:pPr>
      <w:r w:rsidRPr="00261640">
        <w:rPr>
          <w:lang w:val="en-US"/>
        </w:rPr>
        <w:t xml:space="preserve">Under the tables, a graph of the data is displayed. </w:t>
      </w:r>
    </w:p>
    <w:p w:rsidR="00EC1361" w:rsidRPr="00261640" w:rsidRDefault="001D7984" w:rsidP="00F050EF">
      <w:pPr>
        <w:pStyle w:val="VocalcomNormal"/>
        <w:jc w:val="center"/>
        <w:rPr>
          <w:lang w:val="en-US" w:eastAsia="fr-FR"/>
        </w:rPr>
      </w:pPr>
      <w:r w:rsidRPr="00261640">
        <w:rPr>
          <w:noProof/>
          <w:lang w:val="en-US" w:eastAsia="fr-FR"/>
        </w:rPr>
        <w:drawing>
          <wp:inline distT="0" distB="0" distL="0" distR="0" wp14:anchorId="1434F3FC" wp14:editId="4E80D94C">
            <wp:extent cx="4890770" cy="1499235"/>
            <wp:effectExtent l="1905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cstate="print"/>
                    <a:srcRect/>
                    <a:stretch>
                      <a:fillRect/>
                    </a:stretch>
                  </pic:blipFill>
                  <pic:spPr bwMode="auto">
                    <a:xfrm>
                      <a:off x="0" y="0"/>
                      <a:ext cx="4890770" cy="1499235"/>
                    </a:xfrm>
                    <a:prstGeom prst="rect">
                      <a:avLst/>
                    </a:prstGeom>
                    <a:noFill/>
                    <a:ln w="9525">
                      <a:noFill/>
                      <a:miter lim="800000"/>
                      <a:headEnd/>
                      <a:tailEnd/>
                    </a:ln>
                  </pic:spPr>
                </pic:pic>
              </a:graphicData>
            </a:graphic>
          </wp:inline>
        </w:drawing>
      </w:r>
    </w:p>
    <w:p w:rsidR="00083C9F" w:rsidRPr="00261640" w:rsidRDefault="00083C9F" w:rsidP="00523379">
      <w:pPr>
        <w:rPr>
          <w:lang w:val="en-US"/>
        </w:rPr>
      </w:pPr>
    </w:p>
    <w:p w:rsidR="00523379" w:rsidRPr="00261640" w:rsidRDefault="00523379" w:rsidP="00523379">
      <w:pPr>
        <w:rPr>
          <w:lang w:val="en-US"/>
        </w:rPr>
      </w:pPr>
    </w:p>
    <w:p w:rsidR="00523379" w:rsidRPr="00261640" w:rsidRDefault="00523379" w:rsidP="00523379">
      <w:pPr>
        <w:rPr>
          <w:lang w:val="en-US"/>
        </w:rPr>
        <w:sectPr w:rsidR="00523379" w:rsidRPr="00261640" w:rsidSect="00233303">
          <w:headerReference w:type="default" r:id="rId75"/>
          <w:pgSz w:w="11907" w:h="16839" w:code="9"/>
          <w:pgMar w:top="680" w:right="851" w:bottom="851" w:left="851" w:header="142" w:footer="11" w:gutter="227"/>
          <w:cols w:space="708"/>
          <w:noEndnote/>
          <w:docGrid w:linePitch="360"/>
        </w:sectPr>
      </w:pPr>
    </w:p>
    <w:p w:rsidR="00523379" w:rsidRPr="00261640" w:rsidRDefault="00523379" w:rsidP="00523379">
      <w:pPr>
        <w:rPr>
          <w:lang w:val="en-US"/>
        </w:rPr>
      </w:pPr>
    </w:p>
    <w:p w:rsidR="00690393" w:rsidRPr="00261640" w:rsidRDefault="00690393" w:rsidP="00562D42">
      <w:pPr>
        <w:pStyle w:val="Titre1"/>
      </w:pPr>
      <w:bookmarkStart w:id="85" w:name="_Toc163965331"/>
      <w:bookmarkStart w:id="86" w:name="_Toc373749998"/>
      <w:r w:rsidRPr="00261640">
        <w:t>E-Mails Campaigns</w:t>
      </w:r>
      <w:bookmarkEnd w:id="85"/>
      <w:bookmarkEnd w:id="86"/>
    </w:p>
    <w:p w:rsidR="004829A3" w:rsidRPr="00261640" w:rsidRDefault="004829A3" w:rsidP="004829A3">
      <w:pPr>
        <w:pStyle w:val="VocalcomNormal"/>
        <w:rPr>
          <w:lang w:val="en-US" w:eastAsia="fr-FR"/>
        </w:rPr>
      </w:pPr>
    </w:p>
    <w:p w:rsidR="004829A3" w:rsidRPr="00261640" w:rsidRDefault="004829A3" w:rsidP="004829A3">
      <w:pPr>
        <w:pStyle w:val="VocalcomNormal"/>
        <w:rPr>
          <w:lang w:val="en-US"/>
        </w:rPr>
      </w:pPr>
      <w:r w:rsidRPr="00261640">
        <w:rPr>
          <w:lang w:val="en-US"/>
        </w:rPr>
        <w:t>This set of reports is based on the e-mails handling done by the agents.</w:t>
      </w:r>
    </w:p>
    <w:p w:rsidR="004829A3" w:rsidRPr="00261640" w:rsidRDefault="004829A3" w:rsidP="004829A3">
      <w:pPr>
        <w:pStyle w:val="VocalcomNormal"/>
        <w:rPr>
          <w:lang w:val="en-US"/>
        </w:rPr>
      </w:pPr>
    </w:p>
    <w:p w:rsidR="004829A3" w:rsidRPr="00261640" w:rsidRDefault="004829A3" w:rsidP="004829A3">
      <w:pPr>
        <w:pStyle w:val="VocalcomNormal"/>
        <w:rPr>
          <w:lang w:val="en-US"/>
        </w:rPr>
      </w:pPr>
      <w:r w:rsidRPr="00261640">
        <w:rPr>
          <w:lang w:val="en-US"/>
        </w:rPr>
        <w:t>5 predefined reports are available and detailed in this chapter:</w:t>
      </w:r>
    </w:p>
    <w:p w:rsidR="004829A3" w:rsidRPr="00261640" w:rsidRDefault="004829A3" w:rsidP="004829A3">
      <w:pPr>
        <w:pStyle w:val="VocalcomNormal"/>
        <w:rPr>
          <w:lang w:val="en-US"/>
        </w:rPr>
      </w:pPr>
    </w:p>
    <w:p w:rsidR="004829A3" w:rsidRPr="00261640" w:rsidRDefault="004829A3" w:rsidP="004829A3">
      <w:pPr>
        <w:pStyle w:val="commentairegris"/>
        <w:rPr>
          <w:lang w:val="en-US"/>
        </w:rPr>
      </w:pPr>
      <w:r w:rsidRPr="00261640">
        <w:rPr>
          <w:lang w:val="en-US"/>
        </w:rPr>
        <w:t xml:space="preserve"> </w:t>
      </w:r>
      <w:r w:rsidR="00C25658" w:rsidRPr="00261640">
        <w:rPr>
          <w:lang w:val="en-US"/>
        </w:rPr>
        <w:t>E-mails distribution report</w:t>
      </w:r>
    </w:p>
    <w:p w:rsidR="004829A3" w:rsidRPr="00261640" w:rsidRDefault="004829A3" w:rsidP="004829A3">
      <w:pPr>
        <w:pStyle w:val="commentairegris"/>
        <w:rPr>
          <w:lang w:val="en-US"/>
        </w:rPr>
      </w:pPr>
      <w:r w:rsidRPr="00261640">
        <w:rPr>
          <w:lang w:val="en-US"/>
        </w:rPr>
        <w:t xml:space="preserve"> </w:t>
      </w:r>
      <w:r w:rsidR="00C25658" w:rsidRPr="00261640">
        <w:rPr>
          <w:lang w:val="en-US"/>
        </w:rPr>
        <w:t xml:space="preserve">E-Mails </w:t>
      </w:r>
      <w:r w:rsidR="00FC11C4" w:rsidRPr="00261640">
        <w:rPr>
          <w:lang w:val="en-US"/>
        </w:rPr>
        <w:t>call status</w:t>
      </w:r>
      <w:r w:rsidR="00C25658" w:rsidRPr="00261640">
        <w:rPr>
          <w:lang w:val="en-US"/>
        </w:rPr>
        <w:t xml:space="preserve"> report</w:t>
      </w:r>
    </w:p>
    <w:p w:rsidR="004829A3" w:rsidRPr="00261640" w:rsidRDefault="004829A3" w:rsidP="004829A3">
      <w:pPr>
        <w:pStyle w:val="commentairegris"/>
        <w:rPr>
          <w:lang w:val="en-US"/>
        </w:rPr>
      </w:pPr>
      <w:r w:rsidRPr="00261640">
        <w:rPr>
          <w:lang w:val="en-US"/>
        </w:rPr>
        <w:t xml:space="preserve"> </w:t>
      </w:r>
      <w:r w:rsidR="00C25658" w:rsidRPr="00261640">
        <w:rPr>
          <w:lang w:val="en-US"/>
        </w:rPr>
        <w:t xml:space="preserve">E-Mails </w:t>
      </w:r>
      <w:r w:rsidR="00FC11C4" w:rsidRPr="00261640">
        <w:rPr>
          <w:lang w:val="en-US"/>
        </w:rPr>
        <w:t>call status</w:t>
      </w:r>
      <w:r w:rsidR="00C25658" w:rsidRPr="00261640">
        <w:rPr>
          <w:lang w:val="en-US"/>
        </w:rPr>
        <w:t xml:space="preserve"> by agent report</w:t>
      </w:r>
    </w:p>
    <w:p w:rsidR="00C25658" w:rsidRPr="00261640" w:rsidRDefault="00B638E6" w:rsidP="004829A3">
      <w:pPr>
        <w:pStyle w:val="commentairegris"/>
        <w:rPr>
          <w:lang w:val="en-US"/>
        </w:rPr>
      </w:pPr>
      <w:r w:rsidRPr="00261640">
        <w:rPr>
          <w:lang w:val="en-US"/>
        </w:rPr>
        <w:t xml:space="preserve"> </w:t>
      </w:r>
      <w:r w:rsidR="00C25658" w:rsidRPr="00261640">
        <w:rPr>
          <w:lang w:val="en-US"/>
        </w:rPr>
        <w:t>E-Mails status distribution report</w:t>
      </w:r>
    </w:p>
    <w:p w:rsidR="00C25658" w:rsidRPr="00261640" w:rsidRDefault="00B638E6" w:rsidP="004829A3">
      <w:pPr>
        <w:pStyle w:val="commentairegris"/>
        <w:rPr>
          <w:lang w:val="en-US"/>
        </w:rPr>
      </w:pPr>
      <w:r w:rsidRPr="00261640">
        <w:rPr>
          <w:lang w:val="en-US"/>
        </w:rPr>
        <w:t xml:space="preserve"> </w:t>
      </w:r>
      <w:r w:rsidR="00C25658" w:rsidRPr="00261640">
        <w:rPr>
          <w:lang w:val="en-US"/>
        </w:rPr>
        <w:t>E-Mails status by agent distribution report</w:t>
      </w:r>
    </w:p>
    <w:p w:rsidR="004829A3" w:rsidRPr="00261640" w:rsidRDefault="004829A3" w:rsidP="004829A3">
      <w:pPr>
        <w:pStyle w:val="VocalcomNormal"/>
        <w:rPr>
          <w:lang w:val="en-US" w:eastAsia="fr-FR"/>
        </w:rPr>
      </w:pPr>
    </w:p>
    <w:p w:rsidR="00523379" w:rsidRPr="00261640" w:rsidRDefault="00523379" w:rsidP="00523379">
      <w:pPr>
        <w:pStyle w:val="VocalcomNormal"/>
        <w:rPr>
          <w:lang w:val="en-US" w:eastAsia="fr-FR"/>
        </w:rPr>
      </w:pPr>
    </w:p>
    <w:p w:rsidR="00523379" w:rsidRPr="00261640" w:rsidRDefault="00523379" w:rsidP="00523379">
      <w:pPr>
        <w:pStyle w:val="VocalcomNormal"/>
        <w:rPr>
          <w:lang w:val="en-US" w:eastAsia="fr-FR"/>
        </w:rPr>
        <w:sectPr w:rsidR="00523379" w:rsidRPr="00261640" w:rsidSect="00233303">
          <w:headerReference w:type="default" r:id="rId76"/>
          <w:type w:val="continuous"/>
          <w:pgSz w:w="11907" w:h="16839" w:code="9"/>
          <w:pgMar w:top="680" w:right="851" w:bottom="851" w:left="851" w:header="142" w:footer="11" w:gutter="227"/>
          <w:cols w:space="708"/>
          <w:noEndnote/>
          <w:docGrid w:linePitch="360"/>
        </w:sectPr>
      </w:pPr>
    </w:p>
    <w:p w:rsidR="00C25658" w:rsidRPr="00261640" w:rsidRDefault="00C25658" w:rsidP="00E63E71">
      <w:pPr>
        <w:pStyle w:val="Titre2"/>
        <w:rPr>
          <w:lang w:val="en-US"/>
        </w:rPr>
      </w:pPr>
      <w:bookmarkStart w:id="87" w:name="_Toc163965332"/>
      <w:bookmarkStart w:id="88" w:name="_Toc373749999"/>
      <w:r w:rsidRPr="00261640">
        <w:rPr>
          <w:lang w:val="en-US"/>
        </w:rPr>
        <w:t>E-Mails distribution report</w:t>
      </w:r>
      <w:bookmarkEnd w:id="87"/>
      <w:bookmarkEnd w:id="88"/>
    </w:p>
    <w:p w:rsidR="0028010B" w:rsidRPr="00261640" w:rsidRDefault="0028010B" w:rsidP="0028010B">
      <w:pPr>
        <w:pStyle w:val="VocalcomNormal"/>
        <w:rPr>
          <w:lang w:val="en-US"/>
        </w:rPr>
      </w:pPr>
      <w:r w:rsidRPr="00261640">
        <w:rPr>
          <w:lang w:val="en-US"/>
        </w:rPr>
        <w:t xml:space="preserve">This report gives an overview of inbound e-mails and their status, in the frame of selected campaigns in a defined time period. </w:t>
      </w:r>
    </w:p>
    <w:p w:rsidR="0028010B" w:rsidRPr="00261640" w:rsidRDefault="0028010B" w:rsidP="0028010B">
      <w:pPr>
        <w:pStyle w:val="VocalcomNormal"/>
        <w:rPr>
          <w:lang w:val="en-US"/>
        </w:rPr>
      </w:pPr>
    </w:p>
    <w:p w:rsidR="0028010B" w:rsidRPr="00261640" w:rsidRDefault="0028010B" w:rsidP="0028010B">
      <w:pPr>
        <w:pStyle w:val="VocalcomNormal"/>
        <w:rPr>
          <w:lang w:val="en-US"/>
        </w:rPr>
      </w:pPr>
      <w:r w:rsidRPr="00261640">
        <w:rPr>
          <w:b/>
          <w:lang w:val="en-US"/>
        </w:rPr>
        <w:t>Options</w:t>
      </w:r>
      <w:r w:rsidR="00C43F38" w:rsidRPr="00261640">
        <w:rPr>
          <w:b/>
          <w:lang w:val="en-US"/>
        </w:rPr>
        <w:t xml:space="preserve"> tab</w:t>
      </w:r>
    </w:p>
    <w:p w:rsidR="0028010B" w:rsidRPr="00261640" w:rsidRDefault="0028010B" w:rsidP="0028010B">
      <w:pPr>
        <w:pStyle w:val="VocalcomNormal"/>
        <w:rPr>
          <w:lang w:val="en-US"/>
        </w:rPr>
      </w:pPr>
      <w:r w:rsidRPr="00261640">
        <w:rPr>
          <w:lang w:val="en-US"/>
        </w:rPr>
        <w:t>This tab allows defining the parameters linked to the report layout.</w:t>
      </w:r>
    </w:p>
    <w:p w:rsidR="0028010B" w:rsidRPr="00261640" w:rsidRDefault="0028010B" w:rsidP="0028010B">
      <w:pPr>
        <w:pStyle w:val="VocalcomNormal"/>
        <w:ind w:left="720"/>
        <w:rPr>
          <w:lang w:val="en-US"/>
        </w:rPr>
      </w:pPr>
      <w:r w:rsidRPr="00261640">
        <w:rPr>
          <w:b/>
          <w:lang w:val="en-US"/>
        </w:rPr>
        <w:t>Data</w:t>
      </w:r>
      <w:r w:rsidRPr="00261640">
        <w:rPr>
          <w:lang w:val="en-US"/>
        </w:rPr>
        <w:t>: allows choosing if you want to see the details per campaign and/or the recapitulative summary.</w:t>
      </w:r>
    </w:p>
    <w:p w:rsidR="0028010B" w:rsidRPr="00261640" w:rsidRDefault="0028010B" w:rsidP="0028010B">
      <w:pPr>
        <w:pStyle w:val="VocalcomNormal"/>
        <w:ind w:left="720"/>
        <w:rPr>
          <w:lang w:val="en-US"/>
        </w:rPr>
      </w:pPr>
      <w:r w:rsidRPr="00261640">
        <w:rPr>
          <w:b/>
          <w:lang w:val="en-US"/>
        </w:rPr>
        <w:t>Distribution</w:t>
      </w:r>
      <w:r w:rsidRPr="00261640">
        <w:rPr>
          <w:lang w:val="en-US"/>
        </w:rPr>
        <w:t xml:space="preserve">: allows selecting the type of call distribution (per month, day, hour, ½ hour, ¼ </w:t>
      </w:r>
      <w:proofErr w:type="gramStart"/>
      <w:r w:rsidRPr="00261640">
        <w:rPr>
          <w:lang w:val="en-US"/>
        </w:rPr>
        <w:t>hour</w:t>
      </w:r>
      <w:proofErr w:type="gramEnd"/>
      <w:r w:rsidRPr="00261640">
        <w:rPr>
          <w:lang w:val="en-US"/>
        </w:rPr>
        <w:t>, or no distribution at all).</w:t>
      </w:r>
    </w:p>
    <w:p w:rsidR="0028010B" w:rsidRPr="00261640" w:rsidRDefault="0028010B" w:rsidP="0028010B">
      <w:pPr>
        <w:pStyle w:val="VocalcomNormal"/>
        <w:ind w:left="720"/>
        <w:rPr>
          <w:lang w:val="en-US"/>
        </w:rPr>
      </w:pPr>
      <w:r w:rsidRPr="00261640">
        <w:rPr>
          <w:b/>
          <w:lang w:val="en-US"/>
        </w:rPr>
        <w:t>Begin/End hour</w:t>
      </w:r>
      <w:r w:rsidRPr="00261640">
        <w:rPr>
          <w:lang w:val="en-US"/>
        </w:rPr>
        <w:t>: Enter here the</w:t>
      </w:r>
      <w:r w:rsidR="008473FC" w:rsidRPr="00261640">
        <w:rPr>
          <w:lang w:val="en-US"/>
        </w:rPr>
        <w:t xml:space="preserve"> common minimal </w:t>
      </w:r>
      <w:r w:rsidRPr="00261640">
        <w:rPr>
          <w:lang w:val="en-US"/>
        </w:rPr>
        <w:t>hour of begin and end of the report (in case of distribution by hour, ½ hour or ¼ hour).</w:t>
      </w:r>
    </w:p>
    <w:p w:rsidR="0028010B" w:rsidRPr="00261640" w:rsidRDefault="0028010B" w:rsidP="0028010B">
      <w:pPr>
        <w:pStyle w:val="VocalcomNormal"/>
        <w:rPr>
          <w:lang w:val="en-US"/>
        </w:rPr>
      </w:pPr>
    </w:p>
    <w:p w:rsidR="0028010B" w:rsidRPr="00261640" w:rsidRDefault="0028010B" w:rsidP="0028010B">
      <w:pPr>
        <w:pStyle w:val="VocalcomNormal"/>
        <w:rPr>
          <w:lang w:val="en-US"/>
        </w:rPr>
      </w:pPr>
    </w:p>
    <w:p w:rsidR="00C43F38" w:rsidRPr="00261640" w:rsidRDefault="00C43F38" w:rsidP="0028010B">
      <w:pPr>
        <w:pStyle w:val="VocalcomNormal"/>
        <w:rPr>
          <w:lang w:val="en-US"/>
        </w:rPr>
      </w:pPr>
    </w:p>
    <w:p w:rsidR="00C43F38" w:rsidRPr="00261640" w:rsidRDefault="00C43F38" w:rsidP="0028010B">
      <w:pPr>
        <w:pStyle w:val="VocalcomNormal"/>
        <w:rPr>
          <w:lang w:val="en-US"/>
        </w:rPr>
      </w:pPr>
    </w:p>
    <w:p w:rsidR="00C43F38" w:rsidRPr="00261640" w:rsidRDefault="00C43F38" w:rsidP="0028010B">
      <w:pPr>
        <w:pStyle w:val="VocalcomNormal"/>
        <w:rPr>
          <w:lang w:val="en-US"/>
        </w:rPr>
      </w:pPr>
    </w:p>
    <w:p w:rsidR="00C43F38" w:rsidRPr="00261640" w:rsidRDefault="00C43F38" w:rsidP="0028010B">
      <w:pPr>
        <w:pStyle w:val="VocalcomNormal"/>
        <w:rPr>
          <w:lang w:val="en-US"/>
        </w:rPr>
      </w:pPr>
    </w:p>
    <w:p w:rsidR="00C43F38" w:rsidRPr="00261640" w:rsidRDefault="00C43F38" w:rsidP="0028010B">
      <w:pPr>
        <w:pStyle w:val="VocalcomNormal"/>
        <w:rPr>
          <w:lang w:val="en-US"/>
        </w:rPr>
      </w:pPr>
    </w:p>
    <w:p w:rsidR="00C43F38" w:rsidRPr="00261640" w:rsidRDefault="00C43F38" w:rsidP="0028010B">
      <w:pPr>
        <w:pStyle w:val="VocalcomNormal"/>
        <w:rPr>
          <w:lang w:val="en-US"/>
        </w:rPr>
      </w:pPr>
    </w:p>
    <w:p w:rsidR="00C43F38" w:rsidRPr="00261640" w:rsidRDefault="00C43F38" w:rsidP="0028010B">
      <w:pPr>
        <w:pStyle w:val="VocalcomNormal"/>
        <w:rPr>
          <w:lang w:val="en-US"/>
        </w:rPr>
      </w:pPr>
    </w:p>
    <w:p w:rsidR="00C43F38" w:rsidRPr="00261640" w:rsidRDefault="00C43F38" w:rsidP="0028010B">
      <w:pPr>
        <w:pStyle w:val="VocalcomNormal"/>
        <w:rPr>
          <w:lang w:val="en-US"/>
        </w:rPr>
      </w:pPr>
    </w:p>
    <w:p w:rsidR="00C43F38" w:rsidRPr="00261640" w:rsidRDefault="00C43F38" w:rsidP="0028010B">
      <w:pPr>
        <w:pStyle w:val="VocalcomNormal"/>
        <w:rPr>
          <w:lang w:val="en-US"/>
        </w:rPr>
      </w:pPr>
    </w:p>
    <w:p w:rsidR="00C43F38" w:rsidRPr="00261640" w:rsidRDefault="00C43F38" w:rsidP="0028010B">
      <w:pPr>
        <w:pStyle w:val="VocalcomNormal"/>
        <w:rPr>
          <w:lang w:val="en-US"/>
        </w:rPr>
      </w:pPr>
    </w:p>
    <w:p w:rsidR="00C43F38" w:rsidRPr="00261640" w:rsidRDefault="00C43F38" w:rsidP="0028010B">
      <w:pPr>
        <w:pStyle w:val="VocalcomNormal"/>
        <w:rPr>
          <w:lang w:val="en-US"/>
        </w:rPr>
      </w:pPr>
    </w:p>
    <w:p w:rsidR="00C43F38" w:rsidRPr="00261640" w:rsidRDefault="00C43F38" w:rsidP="0028010B">
      <w:pPr>
        <w:pStyle w:val="VocalcomNormal"/>
        <w:rPr>
          <w:lang w:val="en-US"/>
        </w:rPr>
      </w:pPr>
    </w:p>
    <w:p w:rsidR="00A8281D" w:rsidRPr="00261640" w:rsidRDefault="00A8281D" w:rsidP="0028010B">
      <w:pPr>
        <w:pStyle w:val="VocalcomNormal"/>
        <w:rPr>
          <w:lang w:val="en-US"/>
        </w:rPr>
      </w:pPr>
    </w:p>
    <w:p w:rsidR="0028010B" w:rsidRPr="00261640" w:rsidRDefault="0028010B" w:rsidP="0028010B">
      <w:pPr>
        <w:pStyle w:val="VocalcomNormal"/>
        <w:rPr>
          <w:lang w:val="en-US"/>
        </w:rPr>
      </w:pPr>
      <w:r w:rsidRPr="00261640">
        <w:rPr>
          <w:lang w:val="en-US"/>
        </w:rPr>
        <w:t xml:space="preserve">Once created, the report is presented in a separate window. </w:t>
      </w:r>
    </w:p>
    <w:p w:rsidR="0028010B" w:rsidRPr="00261640" w:rsidRDefault="001D7984" w:rsidP="00F050EF">
      <w:pPr>
        <w:pStyle w:val="VocalcomNormal"/>
        <w:jc w:val="center"/>
        <w:rPr>
          <w:lang w:val="en-US"/>
        </w:rPr>
      </w:pPr>
      <w:r w:rsidRPr="00261640">
        <w:rPr>
          <w:noProof/>
          <w:lang w:val="en-US" w:eastAsia="fr-FR"/>
        </w:rPr>
        <w:drawing>
          <wp:inline distT="0" distB="0" distL="0" distR="0" wp14:anchorId="0D56ED2F" wp14:editId="5AD5CD0F">
            <wp:extent cx="4890770" cy="4338320"/>
            <wp:effectExtent l="19050" t="19050" r="62230" b="431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cstate="print"/>
                    <a:srcRect/>
                    <a:stretch>
                      <a:fillRect/>
                    </a:stretch>
                  </pic:blipFill>
                  <pic:spPr bwMode="auto">
                    <a:xfrm>
                      <a:off x="0" y="0"/>
                      <a:ext cx="4890770" cy="433832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E63E71" w:rsidRPr="00261640" w:rsidRDefault="00E63E71" w:rsidP="0036519B">
      <w:pPr>
        <w:pStyle w:val="VocalcomNormal"/>
        <w:rPr>
          <w:lang w:val="en-US"/>
        </w:rPr>
      </w:pPr>
    </w:p>
    <w:p w:rsidR="0036519B" w:rsidRPr="00261640" w:rsidRDefault="0036519B" w:rsidP="0036519B">
      <w:pPr>
        <w:pStyle w:val="VocalcomNormal"/>
        <w:rPr>
          <w:lang w:val="en-US"/>
        </w:rPr>
      </w:pPr>
      <w:r w:rsidRPr="00261640">
        <w:rPr>
          <w:lang w:val="en-US"/>
        </w:rPr>
        <w:t>Received e-mails are shown in red, handled e-mails are shown in green.</w:t>
      </w:r>
    </w:p>
    <w:p w:rsidR="0036519B" w:rsidRPr="00261640" w:rsidRDefault="0036519B" w:rsidP="0036519B">
      <w:pPr>
        <w:pStyle w:val="VocalcomNormal"/>
        <w:rPr>
          <w:lang w:val="en-US"/>
        </w:rPr>
      </w:pPr>
      <w:r w:rsidRPr="00261640">
        <w:rPr>
          <w:lang w:val="en-US"/>
        </w:rPr>
        <w:t>Note that it’s possible to have more handled e-mails than received e-</w:t>
      </w:r>
      <w:r w:rsidR="00371897" w:rsidRPr="00261640">
        <w:rPr>
          <w:lang w:val="en-US"/>
        </w:rPr>
        <w:t>mails, which</w:t>
      </w:r>
      <w:r w:rsidRPr="00261640">
        <w:rPr>
          <w:lang w:val="en-US"/>
        </w:rPr>
        <w:t xml:space="preserve"> </w:t>
      </w:r>
      <w:r w:rsidR="00371897" w:rsidRPr="00261640">
        <w:rPr>
          <w:lang w:val="en-US"/>
        </w:rPr>
        <w:t>indicate</w:t>
      </w:r>
      <w:r w:rsidRPr="00261640">
        <w:rPr>
          <w:lang w:val="en-US"/>
        </w:rPr>
        <w:t xml:space="preserve"> that received e-mails were not immediately handled. The handling of these e-mails </w:t>
      </w:r>
      <w:r w:rsidR="007E4E33" w:rsidRPr="00261640">
        <w:rPr>
          <w:lang w:val="en-US"/>
        </w:rPr>
        <w:t>is</w:t>
      </w:r>
      <w:r w:rsidRPr="00261640">
        <w:rPr>
          <w:lang w:val="en-US"/>
        </w:rPr>
        <w:t xml:space="preserve"> thus counted in a later period.</w:t>
      </w:r>
    </w:p>
    <w:p w:rsidR="0036519B" w:rsidRPr="00261640" w:rsidRDefault="0036519B" w:rsidP="0028010B">
      <w:pPr>
        <w:pStyle w:val="VocalcomNormal"/>
        <w:rPr>
          <w:lang w:val="en-US"/>
        </w:rPr>
      </w:pPr>
    </w:p>
    <w:p w:rsidR="0028010B" w:rsidRPr="00261640" w:rsidRDefault="0028010B" w:rsidP="00C25658">
      <w:pPr>
        <w:pStyle w:val="VocalcomNormal"/>
        <w:rPr>
          <w:lang w:val="en-US" w:eastAsia="fr-FR"/>
        </w:rPr>
      </w:pPr>
    </w:p>
    <w:p w:rsidR="00C25658" w:rsidRPr="00261640" w:rsidRDefault="00C25658" w:rsidP="00E63E71">
      <w:pPr>
        <w:pStyle w:val="Titre2"/>
        <w:rPr>
          <w:lang w:val="en-US"/>
        </w:rPr>
      </w:pPr>
      <w:bookmarkStart w:id="89" w:name="_Toc163965333"/>
      <w:bookmarkStart w:id="90" w:name="_Toc373750000"/>
      <w:r w:rsidRPr="00261640">
        <w:rPr>
          <w:lang w:val="en-US"/>
        </w:rPr>
        <w:t xml:space="preserve">E-Mails </w:t>
      </w:r>
      <w:r w:rsidR="00FC11C4" w:rsidRPr="00261640">
        <w:rPr>
          <w:lang w:val="en-US"/>
        </w:rPr>
        <w:t>call status</w:t>
      </w:r>
      <w:r w:rsidRPr="00261640">
        <w:rPr>
          <w:lang w:val="en-US"/>
        </w:rPr>
        <w:t xml:space="preserve"> report</w:t>
      </w:r>
      <w:bookmarkEnd w:id="89"/>
      <w:bookmarkEnd w:id="90"/>
    </w:p>
    <w:p w:rsidR="00752D10" w:rsidRPr="00261640" w:rsidRDefault="00752D10" w:rsidP="00752D10">
      <w:pPr>
        <w:pStyle w:val="VocalcomNormal"/>
        <w:rPr>
          <w:lang w:val="en-US"/>
        </w:rPr>
      </w:pPr>
      <w:r w:rsidRPr="00261640">
        <w:rPr>
          <w:lang w:val="en-US"/>
        </w:rPr>
        <w:t xml:space="preserve">This report gives an overview of the number of e-mails, the duration of the handling and the wrap-up of inbound e-mails based on their </w:t>
      </w:r>
      <w:r w:rsidR="00FC11C4" w:rsidRPr="00261640">
        <w:rPr>
          <w:lang w:val="en-US"/>
        </w:rPr>
        <w:t>call status</w:t>
      </w:r>
      <w:r w:rsidRPr="00261640">
        <w:rPr>
          <w:lang w:val="en-US"/>
        </w:rPr>
        <w:t xml:space="preserve">, for campaigns and agents selected, in a defined time period (detailed by campaign). </w:t>
      </w:r>
    </w:p>
    <w:p w:rsidR="00752D10" w:rsidRPr="00261640" w:rsidRDefault="00752D10" w:rsidP="00752D10">
      <w:pPr>
        <w:pStyle w:val="VocalcomNormal"/>
        <w:rPr>
          <w:lang w:val="en-US"/>
        </w:rPr>
      </w:pPr>
    </w:p>
    <w:p w:rsidR="00752D10" w:rsidRPr="00261640" w:rsidRDefault="00752D10" w:rsidP="00752D10">
      <w:pPr>
        <w:pStyle w:val="VocalcomNormal"/>
        <w:rPr>
          <w:lang w:val="en-US"/>
        </w:rPr>
      </w:pPr>
      <w:r w:rsidRPr="00261640">
        <w:rPr>
          <w:b/>
          <w:lang w:val="en-US"/>
        </w:rPr>
        <w:t>Options</w:t>
      </w:r>
    </w:p>
    <w:p w:rsidR="00752D10" w:rsidRPr="00261640" w:rsidRDefault="00752D10" w:rsidP="00752D10">
      <w:pPr>
        <w:pStyle w:val="VocalcomNormal"/>
        <w:rPr>
          <w:lang w:val="en-US"/>
        </w:rPr>
      </w:pPr>
      <w:r w:rsidRPr="00261640">
        <w:rPr>
          <w:lang w:val="en-US"/>
        </w:rPr>
        <w:t>This tab allows defining the parameters linked to the report layout.</w:t>
      </w:r>
    </w:p>
    <w:p w:rsidR="00752D10" w:rsidRPr="00261640" w:rsidRDefault="00752D10" w:rsidP="00752D10">
      <w:pPr>
        <w:pStyle w:val="VocalcomNormal"/>
        <w:ind w:left="720"/>
        <w:rPr>
          <w:lang w:val="en-US"/>
        </w:rPr>
      </w:pPr>
      <w:r w:rsidRPr="00261640">
        <w:rPr>
          <w:b/>
          <w:lang w:val="en-US"/>
        </w:rPr>
        <w:t>Data</w:t>
      </w:r>
      <w:r w:rsidRPr="00261640">
        <w:rPr>
          <w:lang w:val="en-US"/>
        </w:rPr>
        <w:t>: allows choosing if you want to see the details per campaign and/or the recapitulative summary.</w:t>
      </w:r>
    </w:p>
    <w:p w:rsidR="00752D10" w:rsidRPr="00261640" w:rsidRDefault="00752D10" w:rsidP="00752D10">
      <w:pPr>
        <w:pStyle w:val="VocalcomNormal"/>
        <w:rPr>
          <w:lang w:val="en-US"/>
        </w:rPr>
      </w:pPr>
    </w:p>
    <w:p w:rsidR="00752D10" w:rsidRPr="00261640" w:rsidRDefault="00752D10" w:rsidP="00752D10">
      <w:pPr>
        <w:pStyle w:val="VocalcomNormal"/>
        <w:rPr>
          <w:b/>
          <w:lang w:val="en-US"/>
        </w:rPr>
      </w:pPr>
      <w:r w:rsidRPr="00261640">
        <w:rPr>
          <w:b/>
          <w:lang w:val="en-US"/>
        </w:rPr>
        <w:t>Call status</w:t>
      </w:r>
    </w:p>
    <w:p w:rsidR="00752D10" w:rsidRPr="00261640" w:rsidRDefault="00752D10" w:rsidP="00752D10">
      <w:pPr>
        <w:pStyle w:val="VocalcomNormal"/>
        <w:rPr>
          <w:lang w:val="en-US"/>
        </w:rPr>
      </w:pPr>
      <w:r w:rsidRPr="00261640">
        <w:rPr>
          <w:lang w:val="en-US"/>
        </w:rPr>
        <w:t>On this</w:t>
      </w:r>
      <w:r w:rsidRPr="00261640">
        <w:rPr>
          <w:b/>
          <w:lang w:val="en-US"/>
        </w:rPr>
        <w:t xml:space="preserve"> </w:t>
      </w:r>
      <w:r w:rsidRPr="00261640">
        <w:rPr>
          <w:lang w:val="en-US"/>
        </w:rPr>
        <w:t xml:space="preserve">tab, you choose to take into account or not the standard </w:t>
      </w:r>
      <w:r w:rsidR="00FC11C4" w:rsidRPr="00261640">
        <w:rPr>
          <w:lang w:val="en-US"/>
        </w:rPr>
        <w:t>call status</w:t>
      </w:r>
      <w:r w:rsidRPr="00261640">
        <w:rPr>
          <w:lang w:val="en-US"/>
        </w:rPr>
        <w:t xml:space="preserve">, and to take into account or not the </w:t>
      </w:r>
      <w:proofErr w:type="spellStart"/>
      <w:r w:rsidRPr="00261640">
        <w:rPr>
          <w:lang w:val="en-US"/>
        </w:rPr>
        <w:t>non qualified</w:t>
      </w:r>
      <w:proofErr w:type="spellEnd"/>
      <w:r w:rsidRPr="00261640">
        <w:rPr>
          <w:lang w:val="en-US"/>
        </w:rPr>
        <w:t xml:space="preserve"> e-mails.</w:t>
      </w:r>
    </w:p>
    <w:p w:rsidR="00752D10" w:rsidRPr="00261640" w:rsidRDefault="00752D10" w:rsidP="00752D10">
      <w:pPr>
        <w:pStyle w:val="VocalcomNormal"/>
        <w:jc w:val="center"/>
        <w:rPr>
          <w:lang w:val="en-US"/>
        </w:rPr>
      </w:pPr>
    </w:p>
    <w:p w:rsidR="00752D10" w:rsidRPr="00261640" w:rsidRDefault="00752D10" w:rsidP="00752D10">
      <w:pPr>
        <w:pStyle w:val="VocalcomNormal"/>
        <w:rPr>
          <w:lang w:val="en-US"/>
        </w:rPr>
      </w:pPr>
      <w:r w:rsidRPr="00261640">
        <w:rPr>
          <w:b/>
          <w:lang w:val="en-US"/>
        </w:rPr>
        <w:t xml:space="preserve">Add </w:t>
      </w:r>
      <w:r w:rsidR="00FC11C4" w:rsidRPr="00261640">
        <w:rPr>
          <w:b/>
          <w:lang w:val="en-US"/>
        </w:rPr>
        <w:t>call status</w:t>
      </w:r>
      <w:r w:rsidRPr="00261640">
        <w:rPr>
          <w:lang w:val="en-US"/>
        </w:rPr>
        <w:t xml:space="preserve">: allows indicating that you also want to take into account the </w:t>
      </w:r>
      <w:r w:rsidR="00FC11C4" w:rsidRPr="00261640">
        <w:rPr>
          <w:lang w:val="en-US"/>
        </w:rPr>
        <w:t>call status</w:t>
      </w:r>
      <w:r w:rsidRPr="00261640">
        <w:rPr>
          <w:lang w:val="en-US"/>
        </w:rPr>
        <w:t xml:space="preserve"> not used for this report.</w:t>
      </w:r>
    </w:p>
    <w:p w:rsidR="00752D10" w:rsidRPr="00261640" w:rsidRDefault="00752D10" w:rsidP="00752D10">
      <w:pPr>
        <w:pStyle w:val="VocalcomNormal"/>
        <w:ind w:left="720"/>
        <w:rPr>
          <w:b/>
          <w:lang w:val="en-US"/>
        </w:rPr>
      </w:pPr>
      <w:r w:rsidRPr="00261640">
        <w:rPr>
          <w:b/>
          <w:lang w:val="en-US"/>
        </w:rPr>
        <w:t xml:space="preserve">None </w:t>
      </w:r>
    </w:p>
    <w:p w:rsidR="00752D10" w:rsidRPr="00261640" w:rsidRDefault="00752D10" w:rsidP="00752D10">
      <w:pPr>
        <w:pStyle w:val="VocalcomNormal"/>
        <w:ind w:left="720"/>
        <w:rPr>
          <w:b/>
          <w:lang w:val="en-US"/>
        </w:rPr>
      </w:pPr>
      <w:r w:rsidRPr="00261640">
        <w:rPr>
          <w:b/>
          <w:lang w:val="en-US"/>
        </w:rPr>
        <w:t>Standard</w:t>
      </w:r>
    </w:p>
    <w:p w:rsidR="00752D10" w:rsidRPr="00261640" w:rsidRDefault="00752D10" w:rsidP="00752D10">
      <w:pPr>
        <w:pStyle w:val="VocalcomNormal"/>
        <w:ind w:left="720"/>
        <w:rPr>
          <w:lang w:val="en-US"/>
        </w:rPr>
      </w:pPr>
      <w:r w:rsidRPr="00261640">
        <w:rPr>
          <w:b/>
          <w:lang w:val="en-US"/>
        </w:rPr>
        <w:t>Custom</w:t>
      </w:r>
      <w:r w:rsidRPr="00261640">
        <w:rPr>
          <w:lang w:val="en-US"/>
        </w:rPr>
        <w:t xml:space="preserve"> (these </w:t>
      </w:r>
      <w:r w:rsidR="00FC11C4" w:rsidRPr="00261640">
        <w:rPr>
          <w:lang w:val="en-US"/>
        </w:rPr>
        <w:t>call status</w:t>
      </w:r>
      <w:r w:rsidRPr="00261640">
        <w:rPr>
          <w:lang w:val="en-US"/>
        </w:rPr>
        <w:t xml:space="preserve"> have been created by way of a personal </w:t>
      </w:r>
      <w:r w:rsidR="00FC11C4" w:rsidRPr="00261640">
        <w:rPr>
          <w:lang w:val="en-US"/>
        </w:rPr>
        <w:t>call status</w:t>
      </w:r>
      <w:r w:rsidRPr="00261640">
        <w:rPr>
          <w:lang w:val="en-US"/>
        </w:rPr>
        <w:t xml:space="preserve"> creation function in the Administration application)</w:t>
      </w:r>
    </w:p>
    <w:p w:rsidR="00752D10" w:rsidRPr="00261640" w:rsidRDefault="00752D10" w:rsidP="00752D10">
      <w:pPr>
        <w:pStyle w:val="VocalcomNormal"/>
        <w:ind w:left="720"/>
        <w:rPr>
          <w:lang w:val="en-US"/>
        </w:rPr>
      </w:pPr>
      <w:r w:rsidRPr="00261640">
        <w:rPr>
          <w:b/>
          <w:lang w:val="en-US"/>
        </w:rPr>
        <w:t>All</w:t>
      </w:r>
      <w:r w:rsidRPr="00261640">
        <w:rPr>
          <w:lang w:val="en-US"/>
        </w:rPr>
        <w:t xml:space="preserve"> (the standard and personalized </w:t>
      </w:r>
      <w:r w:rsidR="00FC11C4" w:rsidRPr="00261640">
        <w:rPr>
          <w:lang w:val="en-US"/>
        </w:rPr>
        <w:t>call status</w:t>
      </w:r>
      <w:r w:rsidRPr="00261640">
        <w:rPr>
          <w:lang w:val="en-US"/>
        </w:rPr>
        <w:t>)</w:t>
      </w:r>
    </w:p>
    <w:p w:rsidR="00752D10" w:rsidRPr="00261640" w:rsidRDefault="00752D10" w:rsidP="00752D10">
      <w:pPr>
        <w:pStyle w:val="VocalcomNormal"/>
        <w:rPr>
          <w:lang w:val="en-US"/>
        </w:rPr>
      </w:pPr>
    </w:p>
    <w:p w:rsidR="00752D10" w:rsidRPr="00261640" w:rsidRDefault="00752D10" w:rsidP="00752D10">
      <w:pPr>
        <w:pStyle w:val="VocalcomNormal"/>
        <w:rPr>
          <w:lang w:val="en-US"/>
        </w:rPr>
      </w:pPr>
    </w:p>
    <w:p w:rsidR="00752D10" w:rsidRPr="00261640" w:rsidRDefault="00752D10" w:rsidP="00752D10">
      <w:pPr>
        <w:pStyle w:val="VocalcomNormal"/>
        <w:rPr>
          <w:lang w:val="en-US"/>
        </w:rPr>
      </w:pPr>
      <w:r w:rsidRPr="00261640">
        <w:rPr>
          <w:lang w:val="en-US"/>
        </w:rPr>
        <w:t xml:space="preserve">Once created, the report is presented in a separate window. </w:t>
      </w:r>
    </w:p>
    <w:p w:rsidR="00752D10" w:rsidRPr="00261640" w:rsidRDefault="00752D10" w:rsidP="00752D10">
      <w:pPr>
        <w:pStyle w:val="VocalcomNormal"/>
        <w:rPr>
          <w:lang w:val="en-US"/>
        </w:rPr>
      </w:pPr>
      <w:r w:rsidRPr="00261640">
        <w:rPr>
          <w:lang w:val="en-US"/>
        </w:rPr>
        <w:t xml:space="preserve">If you have chosen the detailed display, a page shows the data of a single campaign.  </w:t>
      </w:r>
    </w:p>
    <w:p w:rsidR="00752D10" w:rsidRPr="00261640" w:rsidRDefault="00752D10" w:rsidP="00752D10">
      <w:pPr>
        <w:pStyle w:val="VocalcomNormal"/>
        <w:rPr>
          <w:lang w:val="en-US"/>
        </w:rPr>
      </w:pPr>
      <w:r w:rsidRPr="00261640">
        <w:rPr>
          <w:lang w:val="en-US"/>
        </w:rPr>
        <w:t xml:space="preserve">If you choose the summarized display, the data of all selected campaigns is summed up on a single page. </w:t>
      </w:r>
    </w:p>
    <w:p w:rsidR="00752D10" w:rsidRPr="00261640" w:rsidRDefault="00752D10" w:rsidP="00752D10">
      <w:pPr>
        <w:pStyle w:val="VocalcomNormal"/>
        <w:rPr>
          <w:lang w:val="en-US"/>
        </w:rPr>
      </w:pPr>
      <w:r w:rsidRPr="00261640">
        <w:rPr>
          <w:lang w:val="en-US"/>
        </w:rPr>
        <w:t>If you choose the detailed and summarized display, then the campaign pages are followed by a summarized page.</w:t>
      </w:r>
    </w:p>
    <w:p w:rsidR="00752D10" w:rsidRPr="00261640" w:rsidRDefault="00752D10" w:rsidP="00752D10">
      <w:pPr>
        <w:pStyle w:val="VocalcomNormal"/>
        <w:rPr>
          <w:lang w:val="en-US"/>
        </w:rPr>
      </w:pPr>
    </w:p>
    <w:p w:rsidR="00752D10" w:rsidRPr="00261640" w:rsidRDefault="00752D10" w:rsidP="00752D10">
      <w:pPr>
        <w:pStyle w:val="VocalcomNormal"/>
        <w:rPr>
          <w:lang w:val="en-US"/>
        </w:rPr>
      </w:pPr>
    </w:p>
    <w:p w:rsidR="00752D10" w:rsidRPr="00261640" w:rsidRDefault="00752D10" w:rsidP="00752D10">
      <w:pPr>
        <w:pStyle w:val="VocalcomNormal"/>
        <w:rPr>
          <w:lang w:val="en-US"/>
        </w:rPr>
      </w:pPr>
      <w:r w:rsidRPr="00261640">
        <w:rPr>
          <w:lang w:val="en-US"/>
        </w:rPr>
        <w:t>The report is divided into several frames.</w:t>
      </w:r>
    </w:p>
    <w:p w:rsidR="00752D10" w:rsidRPr="00261640" w:rsidRDefault="001D7984" w:rsidP="00F050EF">
      <w:pPr>
        <w:pStyle w:val="VocalcomNormal"/>
        <w:jc w:val="center"/>
        <w:rPr>
          <w:lang w:val="en-US" w:eastAsia="fr-FR"/>
        </w:rPr>
      </w:pPr>
      <w:r w:rsidRPr="00261640">
        <w:rPr>
          <w:noProof/>
          <w:lang w:val="en-US" w:eastAsia="fr-FR"/>
        </w:rPr>
        <w:drawing>
          <wp:inline distT="0" distB="0" distL="0" distR="0" wp14:anchorId="5728A000" wp14:editId="4C8EFAE3">
            <wp:extent cx="4890770" cy="2987675"/>
            <wp:effectExtent l="1905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srcRect/>
                    <a:stretch>
                      <a:fillRect/>
                    </a:stretch>
                  </pic:blipFill>
                  <pic:spPr bwMode="auto">
                    <a:xfrm>
                      <a:off x="0" y="0"/>
                      <a:ext cx="4890770" cy="2987675"/>
                    </a:xfrm>
                    <a:prstGeom prst="rect">
                      <a:avLst/>
                    </a:prstGeom>
                    <a:noFill/>
                    <a:ln w="9525">
                      <a:noFill/>
                      <a:miter lim="800000"/>
                      <a:headEnd/>
                      <a:tailEnd/>
                    </a:ln>
                  </pic:spPr>
                </pic:pic>
              </a:graphicData>
            </a:graphic>
          </wp:inline>
        </w:drawing>
      </w:r>
    </w:p>
    <w:p w:rsidR="008A116B" w:rsidRPr="00261640" w:rsidRDefault="00741FF2" w:rsidP="008A116B">
      <w:pPr>
        <w:pStyle w:val="VocalcomNormal"/>
        <w:rPr>
          <w:b/>
          <w:lang w:val="en-US"/>
        </w:rPr>
      </w:pPr>
      <w:r w:rsidRPr="00261640">
        <w:rPr>
          <w:b/>
          <w:lang w:val="en-US"/>
        </w:rPr>
        <w:t>Occurrences and percentage of e-mails, average duration of e-mails handling</w:t>
      </w:r>
    </w:p>
    <w:p w:rsidR="00741FF2" w:rsidRPr="00261640" w:rsidRDefault="009172B4" w:rsidP="008A116B">
      <w:pPr>
        <w:pStyle w:val="VocalcomNormal"/>
        <w:rPr>
          <w:b/>
          <w:lang w:val="en-US"/>
        </w:rPr>
      </w:pPr>
      <w:r w:rsidRPr="00261640">
        <w:rPr>
          <w:b/>
          <w:lang w:val="en-US"/>
        </w:rPr>
        <w:t>And</w:t>
      </w:r>
      <w:r w:rsidR="00741FF2" w:rsidRPr="00261640">
        <w:rPr>
          <w:b/>
          <w:lang w:val="en-US"/>
        </w:rPr>
        <w:t xml:space="preserve"> Wrap-up, </w:t>
      </w:r>
    </w:p>
    <w:p w:rsidR="00741FF2" w:rsidRPr="00261640" w:rsidRDefault="009172B4" w:rsidP="008A116B">
      <w:pPr>
        <w:pStyle w:val="VocalcomNormal"/>
        <w:rPr>
          <w:b/>
          <w:lang w:val="en-US"/>
        </w:rPr>
      </w:pPr>
      <w:r w:rsidRPr="00261640">
        <w:rPr>
          <w:b/>
          <w:lang w:val="en-US"/>
        </w:rPr>
        <w:t>Estimates</w:t>
      </w:r>
      <w:r w:rsidR="00741FF2" w:rsidRPr="00261640">
        <w:rPr>
          <w:b/>
          <w:lang w:val="en-US"/>
        </w:rPr>
        <w:t xml:space="preserve"> the profits,</w:t>
      </w:r>
    </w:p>
    <w:p w:rsidR="00741FF2" w:rsidRPr="00261640" w:rsidRDefault="009172B4" w:rsidP="008A116B">
      <w:pPr>
        <w:pStyle w:val="VocalcomNormal"/>
        <w:rPr>
          <w:b/>
          <w:lang w:val="en-US"/>
        </w:rPr>
      </w:pPr>
      <w:r w:rsidRPr="00261640">
        <w:rPr>
          <w:b/>
          <w:lang w:val="en-US"/>
        </w:rPr>
        <w:t>Graphical</w:t>
      </w:r>
      <w:r w:rsidR="00741FF2" w:rsidRPr="00261640">
        <w:rPr>
          <w:b/>
          <w:lang w:val="en-US"/>
        </w:rPr>
        <w:t xml:space="preserve"> representations of occurrences</w:t>
      </w:r>
    </w:p>
    <w:p w:rsidR="00741FF2" w:rsidRPr="00261640" w:rsidRDefault="00741FF2" w:rsidP="00741FF2">
      <w:pPr>
        <w:pStyle w:val="VocalcomNormal"/>
        <w:ind w:left="720"/>
        <w:rPr>
          <w:b/>
          <w:lang w:val="en-US"/>
        </w:rPr>
      </w:pPr>
    </w:p>
    <w:p w:rsidR="00741FF2" w:rsidRPr="00261640" w:rsidRDefault="00741FF2" w:rsidP="008A116B">
      <w:pPr>
        <w:pStyle w:val="VocalcomNormal"/>
        <w:rPr>
          <w:b/>
          <w:lang w:val="en-US"/>
        </w:rPr>
      </w:pPr>
      <w:proofErr w:type="gramStart"/>
      <w:r w:rsidRPr="00261640">
        <w:rPr>
          <w:b/>
          <w:lang w:val="en-US"/>
        </w:rPr>
        <w:t>by</w:t>
      </w:r>
      <w:proofErr w:type="gramEnd"/>
      <w:r w:rsidRPr="00261640">
        <w:rPr>
          <w:b/>
          <w:lang w:val="en-US"/>
        </w:rPr>
        <w:t xml:space="preserve"> </w:t>
      </w:r>
      <w:r w:rsidR="00FC11C4" w:rsidRPr="00261640">
        <w:rPr>
          <w:b/>
          <w:lang w:val="en-US"/>
        </w:rPr>
        <w:t>call status</w:t>
      </w:r>
    </w:p>
    <w:p w:rsidR="00741FF2" w:rsidRPr="00261640" w:rsidRDefault="00741FF2" w:rsidP="008A116B">
      <w:pPr>
        <w:pStyle w:val="VocalcomNormal"/>
        <w:rPr>
          <w:b/>
          <w:lang w:val="en-US"/>
        </w:rPr>
      </w:pPr>
      <w:proofErr w:type="gramStart"/>
      <w:r w:rsidRPr="00261640">
        <w:rPr>
          <w:b/>
          <w:lang w:val="en-US"/>
        </w:rPr>
        <w:t>and</w:t>
      </w:r>
      <w:proofErr w:type="gramEnd"/>
      <w:r w:rsidRPr="00261640">
        <w:rPr>
          <w:b/>
          <w:lang w:val="en-US"/>
        </w:rPr>
        <w:t xml:space="preserve"> by type of </w:t>
      </w:r>
      <w:r w:rsidR="00FC11C4" w:rsidRPr="00261640">
        <w:rPr>
          <w:b/>
          <w:lang w:val="en-US"/>
        </w:rPr>
        <w:t>call status</w:t>
      </w:r>
      <w:r w:rsidRPr="00261640">
        <w:rPr>
          <w:b/>
          <w:lang w:val="en-US"/>
        </w:rPr>
        <w:t xml:space="preserve"> (positive, argued).</w:t>
      </w:r>
    </w:p>
    <w:p w:rsidR="00741FF2" w:rsidRPr="00261640" w:rsidRDefault="00741FF2" w:rsidP="00741FF2">
      <w:pPr>
        <w:pStyle w:val="VocalcomNormal"/>
        <w:ind w:left="720"/>
        <w:rPr>
          <w:b/>
          <w:lang w:val="en-US"/>
        </w:rPr>
      </w:pPr>
    </w:p>
    <w:p w:rsidR="00741FF2" w:rsidRPr="00261640" w:rsidRDefault="00741FF2" w:rsidP="008A116B">
      <w:pPr>
        <w:pStyle w:val="VocalcomNormal"/>
        <w:rPr>
          <w:b/>
          <w:lang w:val="en-US"/>
        </w:rPr>
      </w:pPr>
      <w:r w:rsidRPr="00261640">
        <w:rPr>
          <w:b/>
          <w:lang w:val="en-US"/>
        </w:rPr>
        <w:t xml:space="preserve">Distribution of occurrences of e-mails (positive and argued in comparison to the totality, and positive in comparison to </w:t>
      </w:r>
      <w:proofErr w:type="gramStart"/>
      <w:r w:rsidRPr="00261640">
        <w:rPr>
          <w:b/>
          <w:lang w:val="en-US"/>
        </w:rPr>
        <w:t>argued</w:t>
      </w:r>
      <w:proofErr w:type="gramEnd"/>
      <w:r w:rsidRPr="00261640">
        <w:rPr>
          <w:b/>
          <w:lang w:val="en-US"/>
        </w:rPr>
        <w:t>).</w:t>
      </w:r>
    </w:p>
    <w:p w:rsidR="00741FF2" w:rsidRPr="00261640" w:rsidRDefault="00741FF2" w:rsidP="00741FF2">
      <w:pPr>
        <w:pStyle w:val="VocalcomNormal"/>
        <w:ind w:left="720"/>
        <w:rPr>
          <w:lang w:val="en-US"/>
        </w:rPr>
      </w:pPr>
    </w:p>
    <w:p w:rsidR="00741FF2" w:rsidRPr="00261640" w:rsidRDefault="00741FF2" w:rsidP="00741FF2">
      <w:pPr>
        <w:pStyle w:val="VocalcomNormal"/>
        <w:ind w:left="720"/>
        <w:rPr>
          <w:b/>
          <w:lang w:val="en-US"/>
        </w:rPr>
      </w:pPr>
      <w:r w:rsidRPr="00261640">
        <w:rPr>
          <w:b/>
          <w:lang w:val="en-US"/>
        </w:rPr>
        <w:t xml:space="preserve">Total duration of communications and handling by type of </w:t>
      </w:r>
      <w:r w:rsidR="00FC11C4" w:rsidRPr="00261640">
        <w:rPr>
          <w:b/>
          <w:lang w:val="en-US"/>
        </w:rPr>
        <w:t>call status</w:t>
      </w:r>
      <w:r w:rsidRPr="00261640">
        <w:rPr>
          <w:b/>
          <w:lang w:val="en-US"/>
        </w:rPr>
        <w:t xml:space="preserve"> (positive, argued and not qualified)</w:t>
      </w:r>
    </w:p>
    <w:p w:rsidR="00741FF2" w:rsidRPr="00261640" w:rsidRDefault="00741FF2" w:rsidP="00741FF2">
      <w:pPr>
        <w:pStyle w:val="VocalcomNormal"/>
        <w:rPr>
          <w:lang w:val="en-US" w:eastAsia="fr-FR"/>
        </w:rPr>
      </w:pPr>
      <w:r w:rsidRPr="00261640">
        <w:rPr>
          <w:lang w:val="en-US" w:eastAsia="fr-FR"/>
        </w:rPr>
        <w:t xml:space="preserve">Note that for e-mails, </w:t>
      </w:r>
      <w:r w:rsidR="00E958B0" w:rsidRPr="00261640">
        <w:rPr>
          <w:lang w:val="en-US" w:eastAsia="fr-FR"/>
        </w:rPr>
        <w:t xml:space="preserve">there is no distinction between </w:t>
      </w:r>
      <w:r w:rsidRPr="00261640">
        <w:rPr>
          <w:lang w:val="en-US" w:eastAsia="fr-FR"/>
        </w:rPr>
        <w:t>communication and handling durations.</w:t>
      </w:r>
    </w:p>
    <w:p w:rsidR="00C25658" w:rsidRPr="00261640" w:rsidRDefault="00C25658" w:rsidP="00E63E71">
      <w:pPr>
        <w:pStyle w:val="Titre2"/>
        <w:rPr>
          <w:lang w:val="en-US"/>
        </w:rPr>
      </w:pPr>
      <w:bookmarkStart w:id="91" w:name="_Toc163965334"/>
      <w:bookmarkStart w:id="92" w:name="_Toc373750001"/>
      <w:r w:rsidRPr="00261640">
        <w:rPr>
          <w:lang w:val="en-US"/>
        </w:rPr>
        <w:t xml:space="preserve">E-Mails </w:t>
      </w:r>
      <w:r w:rsidR="00FC11C4" w:rsidRPr="00261640">
        <w:rPr>
          <w:lang w:val="en-US"/>
        </w:rPr>
        <w:t>call status</w:t>
      </w:r>
      <w:r w:rsidRPr="00261640">
        <w:rPr>
          <w:lang w:val="en-US"/>
        </w:rPr>
        <w:t xml:space="preserve"> by agent report</w:t>
      </w:r>
      <w:bookmarkEnd w:id="91"/>
      <w:bookmarkEnd w:id="92"/>
    </w:p>
    <w:p w:rsidR="001C6427" w:rsidRPr="00261640" w:rsidRDefault="001C6427" w:rsidP="001C6427">
      <w:pPr>
        <w:pStyle w:val="VocalcomNormal"/>
        <w:rPr>
          <w:lang w:val="en-US"/>
        </w:rPr>
      </w:pPr>
      <w:r w:rsidRPr="00261640">
        <w:rPr>
          <w:lang w:val="en-US"/>
        </w:rPr>
        <w:t xml:space="preserve">This report gives an overview of the number of e-mails, the duration of the handling and the wrap-up of inbound e-mails based on their </w:t>
      </w:r>
      <w:r w:rsidR="00FC11C4" w:rsidRPr="00261640">
        <w:rPr>
          <w:lang w:val="en-US"/>
        </w:rPr>
        <w:t>call status</w:t>
      </w:r>
      <w:r w:rsidRPr="00261640">
        <w:rPr>
          <w:lang w:val="en-US"/>
        </w:rPr>
        <w:t xml:space="preserve">, for campaigns and agents selected, in a defined time period (detailed by agent). </w:t>
      </w:r>
    </w:p>
    <w:p w:rsidR="001C6427" w:rsidRPr="00261640" w:rsidRDefault="001C6427" w:rsidP="001C6427">
      <w:pPr>
        <w:pStyle w:val="VocalcomNormal"/>
        <w:rPr>
          <w:lang w:val="en-US" w:eastAsia="fr-FR"/>
        </w:rPr>
      </w:pPr>
    </w:p>
    <w:p w:rsidR="001C6427" w:rsidRPr="00261640" w:rsidRDefault="001C6427" w:rsidP="001C6427">
      <w:pPr>
        <w:pStyle w:val="VocalcomNormal"/>
        <w:rPr>
          <w:lang w:val="en-US"/>
        </w:rPr>
      </w:pPr>
      <w:r w:rsidRPr="00261640">
        <w:rPr>
          <w:b/>
          <w:lang w:val="en-US"/>
        </w:rPr>
        <w:t>Options</w:t>
      </w:r>
    </w:p>
    <w:p w:rsidR="001C6427" w:rsidRPr="00261640" w:rsidRDefault="001C6427" w:rsidP="001C6427">
      <w:pPr>
        <w:pStyle w:val="VocalcomNormal"/>
        <w:rPr>
          <w:lang w:val="en-US"/>
        </w:rPr>
      </w:pPr>
      <w:r w:rsidRPr="00261640">
        <w:rPr>
          <w:lang w:val="en-US"/>
        </w:rPr>
        <w:t>This tab allows defining the parameters linked to the report layout.</w:t>
      </w:r>
    </w:p>
    <w:p w:rsidR="001C6427" w:rsidRPr="00261640" w:rsidRDefault="001C6427" w:rsidP="001C6427">
      <w:pPr>
        <w:pStyle w:val="VocalcomNormal"/>
        <w:ind w:left="720"/>
        <w:rPr>
          <w:lang w:val="en-US"/>
        </w:rPr>
      </w:pPr>
      <w:r w:rsidRPr="00261640">
        <w:rPr>
          <w:b/>
          <w:lang w:val="en-US"/>
        </w:rPr>
        <w:t>Data</w:t>
      </w:r>
      <w:r w:rsidRPr="00261640">
        <w:rPr>
          <w:lang w:val="en-US"/>
        </w:rPr>
        <w:t>: allows choosing if you want to see the details per agent and/or the recapitulative summary.</w:t>
      </w:r>
    </w:p>
    <w:p w:rsidR="001C6427" w:rsidRPr="00261640" w:rsidRDefault="001C6427" w:rsidP="001C6427">
      <w:pPr>
        <w:pStyle w:val="VocalcomNormal"/>
        <w:rPr>
          <w:lang w:val="en-US"/>
        </w:rPr>
      </w:pPr>
    </w:p>
    <w:p w:rsidR="001C6427" w:rsidRPr="00261640" w:rsidRDefault="001C6427" w:rsidP="001C6427">
      <w:pPr>
        <w:pStyle w:val="VocalcomNormal"/>
        <w:rPr>
          <w:b/>
          <w:lang w:val="en-US"/>
        </w:rPr>
      </w:pPr>
      <w:r w:rsidRPr="00261640">
        <w:rPr>
          <w:b/>
          <w:lang w:val="en-US"/>
        </w:rPr>
        <w:t>Call status</w:t>
      </w:r>
    </w:p>
    <w:p w:rsidR="001C6427" w:rsidRPr="00261640" w:rsidRDefault="001C6427" w:rsidP="001C6427">
      <w:pPr>
        <w:pStyle w:val="VocalcomNormal"/>
        <w:rPr>
          <w:lang w:val="en-US"/>
        </w:rPr>
      </w:pPr>
      <w:r w:rsidRPr="00261640">
        <w:rPr>
          <w:lang w:val="en-US"/>
        </w:rPr>
        <w:t>On this</w:t>
      </w:r>
      <w:r w:rsidRPr="00261640">
        <w:rPr>
          <w:b/>
          <w:lang w:val="en-US"/>
        </w:rPr>
        <w:t xml:space="preserve"> </w:t>
      </w:r>
      <w:r w:rsidRPr="00261640">
        <w:rPr>
          <w:lang w:val="en-US"/>
        </w:rPr>
        <w:t xml:space="preserve">tab, you choose to take into account or not the standard </w:t>
      </w:r>
      <w:r w:rsidR="00FC11C4" w:rsidRPr="00261640">
        <w:rPr>
          <w:lang w:val="en-US"/>
        </w:rPr>
        <w:t>call status</w:t>
      </w:r>
      <w:r w:rsidRPr="00261640">
        <w:rPr>
          <w:lang w:val="en-US"/>
        </w:rPr>
        <w:t xml:space="preserve">, and to take into account or not the </w:t>
      </w:r>
      <w:proofErr w:type="spellStart"/>
      <w:r w:rsidRPr="00261640">
        <w:rPr>
          <w:lang w:val="en-US"/>
        </w:rPr>
        <w:t>non qualified</w:t>
      </w:r>
      <w:proofErr w:type="spellEnd"/>
      <w:r w:rsidRPr="00261640">
        <w:rPr>
          <w:lang w:val="en-US"/>
        </w:rPr>
        <w:t xml:space="preserve"> e-mails.</w:t>
      </w:r>
    </w:p>
    <w:p w:rsidR="001C6427" w:rsidRPr="00261640" w:rsidRDefault="001C6427" w:rsidP="001C6427">
      <w:pPr>
        <w:pStyle w:val="VocalcomNormal"/>
        <w:jc w:val="center"/>
        <w:rPr>
          <w:lang w:val="en-US"/>
        </w:rPr>
      </w:pPr>
    </w:p>
    <w:p w:rsidR="001C6427" w:rsidRPr="00261640" w:rsidRDefault="001C6427" w:rsidP="001C6427">
      <w:pPr>
        <w:pStyle w:val="VocalcomNormal"/>
        <w:rPr>
          <w:lang w:val="en-US"/>
        </w:rPr>
      </w:pPr>
      <w:r w:rsidRPr="00261640">
        <w:rPr>
          <w:b/>
          <w:lang w:val="en-US"/>
        </w:rPr>
        <w:t xml:space="preserve">Add </w:t>
      </w:r>
      <w:r w:rsidR="00FC11C4" w:rsidRPr="00261640">
        <w:rPr>
          <w:b/>
          <w:lang w:val="en-US"/>
        </w:rPr>
        <w:t>call status</w:t>
      </w:r>
      <w:r w:rsidRPr="00261640">
        <w:rPr>
          <w:lang w:val="en-US"/>
        </w:rPr>
        <w:t xml:space="preserve">: allows indicating that you also want to take into account the </w:t>
      </w:r>
      <w:r w:rsidR="00FC11C4" w:rsidRPr="00261640">
        <w:rPr>
          <w:lang w:val="en-US"/>
        </w:rPr>
        <w:t>call status</w:t>
      </w:r>
      <w:r w:rsidRPr="00261640">
        <w:rPr>
          <w:lang w:val="en-US"/>
        </w:rPr>
        <w:t xml:space="preserve"> not used for this report.</w:t>
      </w:r>
    </w:p>
    <w:p w:rsidR="001C6427" w:rsidRPr="00261640" w:rsidRDefault="001C6427" w:rsidP="001C6427">
      <w:pPr>
        <w:pStyle w:val="VocalcomNormal"/>
        <w:ind w:left="720"/>
        <w:rPr>
          <w:b/>
          <w:lang w:val="en-US"/>
        </w:rPr>
      </w:pPr>
      <w:r w:rsidRPr="00261640">
        <w:rPr>
          <w:b/>
          <w:lang w:val="en-US"/>
        </w:rPr>
        <w:t xml:space="preserve">None </w:t>
      </w:r>
    </w:p>
    <w:p w:rsidR="001C6427" w:rsidRPr="00261640" w:rsidRDefault="001C6427" w:rsidP="001C6427">
      <w:pPr>
        <w:pStyle w:val="VocalcomNormal"/>
        <w:ind w:left="720"/>
        <w:rPr>
          <w:b/>
          <w:lang w:val="en-US"/>
        </w:rPr>
      </w:pPr>
      <w:r w:rsidRPr="00261640">
        <w:rPr>
          <w:b/>
          <w:lang w:val="en-US"/>
        </w:rPr>
        <w:t>Standard</w:t>
      </w:r>
    </w:p>
    <w:p w:rsidR="001C6427" w:rsidRPr="00261640" w:rsidRDefault="001C6427" w:rsidP="001C6427">
      <w:pPr>
        <w:pStyle w:val="VocalcomNormal"/>
        <w:ind w:left="720"/>
        <w:rPr>
          <w:lang w:val="en-US"/>
        </w:rPr>
      </w:pPr>
      <w:r w:rsidRPr="00261640">
        <w:rPr>
          <w:b/>
          <w:lang w:val="en-US"/>
        </w:rPr>
        <w:t>Custom</w:t>
      </w:r>
      <w:r w:rsidRPr="00261640">
        <w:rPr>
          <w:lang w:val="en-US"/>
        </w:rPr>
        <w:t xml:space="preserve"> (these </w:t>
      </w:r>
      <w:r w:rsidR="00FC11C4" w:rsidRPr="00261640">
        <w:rPr>
          <w:lang w:val="en-US"/>
        </w:rPr>
        <w:t>call status</w:t>
      </w:r>
      <w:r w:rsidRPr="00261640">
        <w:rPr>
          <w:lang w:val="en-US"/>
        </w:rPr>
        <w:t xml:space="preserve"> have been created by way of a personal </w:t>
      </w:r>
      <w:r w:rsidR="00FC11C4" w:rsidRPr="00261640">
        <w:rPr>
          <w:lang w:val="en-US"/>
        </w:rPr>
        <w:t>call status</w:t>
      </w:r>
      <w:r w:rsidRPr="00261640">
        <w:rPr>
          <w:lang w:val="en-US"/>
        </w:rPr>
        <w:t xml:space="preserve"> creation function in the Administration application)</w:t>
      </w:r>
    </w:p>
    <w:p w:rsidR="001C6427" w:rsidRPr="00261640" w:rsidRDefault="001C6427" w:rsidP="001C6427">
      <w:pPr>
        <w:pStyle w:val="VocalcomNormal"/>
        <w:ind w:left="720"/>
        <w:rPr>
          <w:lang w:val="en-US"/>
        </w:rPr>
      </w:pPr>
      <w:r w:rsidRPr="00261640">
        <w:rPr>
          <w:b/>
          <w:lang w:val="en-US"/>
        </w:rPr>
        <w:t>All</w:t>
      </w:r>
      <w:r w:rsidRPr="00261640">
        <w:rPr>
          <w:lang w:val="en-US"/>
        </w:rPr>
        <w:t xml:space="preserve"> (the standard and personalized </w:t>
      </w:r>
      <w:r w:rsidR="00FC11C4" w:rsidRPr="00261640">
        <w:rPr>
          <w:lang w:val="en-US"/>
        </w:rPr>
        <w:t>call status</w:t>
      </w:r>
      <w:r w:rsidRPr="00261640">
        <w:rPr>
          <w:lang w:val="en-US"/>
        </w:rPr>
        <w:t>)</w:t>
      </w:r>
    </w:p>
    <w:p w:rsidR="001C6427" w:rsidRPr="00261640" w:rsidRDefault="001C6427" w:rsidP="001C6427">
      <w:pPr>
        <w:pStyle w:val="VocalcomNormal"/>
        <w:rPr>
          <w:lang w:val="en-US"/>
        </w:rPr>
      </w:pPr>
    </w:p>
    <w:p w:rsidR="001C6427" w:rsidRPr="00261640" w:rsidRDefault="001C6427" w:rsidP="001C6427">
      <w:pPr>
        <w:pStyle w:val="VocalcomNormal"/>
        <w:rPr>
          <w:lang w:val="en-US"/>
        </w:rPr>
      </w:pPr>
    </w:p>
    <w:p w:rsidR="00C43F38" w:rsidRPr="00261640" w:rsidRDefault="00C43F38" w:rsidP="001C6427">
      <w:pPr>
        <w:pStyle w:val="VocalcomNormal"/>
        <w:rPr>
          <w:lang w:val="en-US"/>
        </w:rPr>
      </w:pPr>
    </w:p>
    <w:p w:rsidR="001C6427" w:rsidRPr="00261640" w:rsidRDefault="001C6427" w:rsidP="001C6427">
      <w:pPr>
        <w:pStyle w:val="VocalcomNormal"/>
        <w:rPr>
          <w:lang w:val="en-US"/>
        </w:rPr>
      </w:pPr>
      <w:r w:rsidRPr="00261640">
        <w:rPr>
          <w:lang w:val="en-US"/>
        </w:rPr>
        <w:t xml:space="preserve">Once created, the report is presented in a separate window. </w:t>
      </w:r>
    </w:p>
    <w:p w:rsidR="001C6427" w:rsidRPr="00261640" w:rsidRDefault="001C6427" w:rsidP="001C6427">
      <w:pPr>
        <w:pStyle w:val="VocalcomNormal"/>
        <w:rPr>
          <w:lang w:val="en-US"/>
        </w:rPr>
      </w:pPr>
      <w:r w:rsidRPr="00261640">
        <w:rPr>
          <w:lang w:val="en-US"/>
        </w:rPr>
        <w:t xml:space="preserve">If you have chosen the detailed display, a page shows the data of a single </w:t>
      </w:r>
      <w:r w:rsidR="00B308D6" w:rsidRPr="00261640">
        <w:rPr>
          <w:lang w:val="en-US"/>
        </w:rPr>
        <w:t>agent</w:t>
      </w:r>
      <w:r w:rsidRPr="00261640">
        <w:rPr>
          <w:lang w:val="en-US"/>
        </w:rPr>
        <w:t xml:space="preserve">.  </w:t>
      </w:r>
    </w:p>
    <w:p w:rsidR="001C6427" w:rsidRPr="00261640" w:rsidRDefault="001C6427" w:rsidP="001C6427">
      <w:pPr>
        <w:pStyle w:val="VocalcomNormal"/>
        <w:rPr>
          <w:lang w:val="en-US"/>
        </w:rPr>
      </w:pPr>
      <w:r w:rsidRPr="00261640">
        <w:rPr>
          <w:lang w:val="en-US"/>
        </w:rPr>
        <w:t xml:space="preserve">If you choose the summarized display, the data of all selected </w:t>
      </w:r>
      <w:r w:rsidR="00B308D6" w:rsidRPr="00261640">
        <w:rPr>
          <w:lang w:val="en-US"/>
        </w:rPr>
        <w:t>agents</w:t>
      </w:r>
      <w:r w:rsidRPr="00261640">
        <w:rPr>
          <w:lang w:val="en-US"/>
        </w:rPr>
        <w:t xml:space="preserve"> is summed up on a single page. </w:t>
      </w:r>
    </w:p>
    <w:p w:rsidR="001C6427" w:rsidRPr="00261640" w:rsidRDefault="001C6427" w:rsidP="001C6427">
      <w:pPr>
        <w:pStyle w:val="VocalcomNormal"/>
        <w:rPr>
          <w:lang w:val="en-US"/>
        </w:rPr>
      </w:pPr>
      <w:r w:rsidRPr="00261640">
        <w:rPr>
          <w:lang w:val="en-US"/>
        </w:rPr>
        <w:t xml:space="preserve">If you choose the detailed and summarized display, then the </w:t>
      </w:r>
      <w:r w:rsidR="00B308D6" w:rsidRPr="00261640">
        <w:rPr>
          <w:lang w:val="en-US"/>
        </w:rPr>
        <w:t>agent’s</w:t>
      </w:r>
      <w:r w:rsidRPr="00261640">
        <w:rPr>
          <w:lang w:val="en-US"/>
        </w:rPr>
        <w:t xml:space="preserve"> pages are followed by a summarized page.</w:t>
      </w:r>
    </w:p>
    <w:p w:rsidR="001C6427" w:rsidRPr="00261640" w:rsidRDefault="001C6427" w:rsidP="001C6427">
      <w:pPr>
        <w:pStyle w:val="VocalcomNormal"/>
        <w:rPr>
          <w:lang w:val="en-US"/>
        </w:rPr>
      </w:pPr>
    </w:p>
    <w:p w:rsidR="001C6427" w:rsidRPr="00261640" w:rsidRDefault="001C6427" w:rsidP="001C6427">
      <w:pPr>
        <w:pStyle w:val="VocalcomNormal"/>
        <w:rPr>
          <w:lang w:val="en-US"/>
        </w:rPr>
      </w:pPr>
      <w:r w:rsidRPr="00261640">
        <w:rPr>
          <w:lang w:val="en-US"/>
        </w:rPr>
        <w:t>The report is divided into several frames.</w:t>
      </w:r>
    </w:p>
    <w:p w:rsidR="001C6427" w:rsidRPr="00261640" w:rsidRDefault="001D7984" w:rsidP="00F050EF">
      <w:pPr>
        <w:pStyle w:val="VocalcomNormal"/>
        <w:jc w:val="center"/>
        <w:rPr>
          <w:lang w:val="en-US" w:eastAsia="fr-FR"/>
        </w:rPr>
      </w:pPr>
      <w:r w:rsidRPr="00261640">
        <w:rPr>
          <w:noProof/>
          <w:lang w:val="en-US" w:eastAsia="fr-FR"/>
        </w:rPr>
        <w:drawing>
          <wp:inline distT="0" distB="0" distL="0" distR="0" wp14:anchorId="243BBCF8" wp14:editId="22CD3C27">
            <wp:extent cx="4890770" cy="2987675"/>
            <wp:effectExtent l="1905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srcRect/>
                    <a:stretch>
                      <a:fillRect/>
                    </a:stretch>
                  </pic:blipFill>
                  <pic:spPr bwMode="auto">
                    <a:xfrm>
                      <a:off x="0" y="0"/>
                      <a:ext cx="4890770" cy="2987675"/>
                    </a:xfrm>
                    <a:prstGeom prst="rect">
                      <a:avLst/>
                    </a:prstGeom>
                    <a:noFill/>
                    <a:ln w="9525">
                      <a:noFill/>
                      <a:miter lim="800000"/>
                      <a:headEnd/>
                      <a:tailEnd/>
                    </a:ln>
                  </pic:spPr>
                </pic:pic>
              </a:graphicData>
            </a:graphic>
          </wp:inline>
        </w:drawing>
      </w:r>
    </w:p>
    <w:p w:rsidR="001C6427" w:rsidRPr="00261640" w:rsidRDefault="001C6427" w:rsidP="001C6427">
      <w:pPr>
        <w:pStyle w:val="VocalcomNormal"/>
        <w:ind w:left="720"/>
        <w:rPr>
          <w:b/>
          <w:lang w:val="en-US"/>
        </w:rPr>
      </w:pPr>
      <w:r w:rsidRPr="00261640">
        <w:rPr>
          <w:b/>
          <w:lang w:val="en-US"/>
        </w:rPr>
        <w:t>Occurrences and percentage of e-mails, average duration of e-mails handling</w:t>
      </w:r>
    </w:p>
    <w:p w:rsidR="001C6427" w:rsidRPr="00261640" w:rsidRDefault="001C6427" w:rsidP="001C6427">
      <w:pPr>
        <w:pStyle w:val="VocalcomNormal"/>
        <w:ind w:left="720"/>
        <w:rPr>
          <w:b/>
          <w:lang w:val="en-US"/>
        </w:rPr>
      </w:pPr>
      <w:r w:rsidRPr="00261640">
        <w:rPr>
          <w:b/>
          <w:lang w:val="en-US"/>
        </w:rPr>
        <w:t xml:space="preserve"> </w:t>
      </w:r>
      <w:proofErr w:type="gramStart"/>
      <w:r w:rsidRPr="00261640">
        <w:rPr>
          <w:b/>
          <w:lang w:val="en-US"/>
        </w:rPr>
        <w:t>and</w:t>
      </w:r>
      <w:proofErr w:type="gramEnd"/>
      <w:r w:rsidRPr="00261640">
        <w:rPr>
          <w:b/>
          <w:lang w:val="en-US"/>
        </w:rPr>
        <w:t xml:space="preserve"> Wrap-up, </w:t>
      </w:r>
    </w:p>
    <w:p w:rsidR="001C6427" w:rsidRPr="00261640" w:rsidRDefault="001C6427" w:rsidP="001C6427">
      <w:pPr>
        <w:pStyle w:val="VocalcomNormal"/>
        <w:ind w:left="720"/>
        <w:rPr>
          <w:b/>
          <w:lang w:val="en-US"/>
        </w:rPr>
      </w:pPr>
      <w:proofErr w:type="gramStart"/>
      <w:r w:rsidRPr="00261640">
        <w:rPr>
          <w:b/>
          <w:lang w:val="en-US"/>
        </w:rPr>
        <w:t>estimates</w:t>
      </w:r>
      <w:proofErr w:type="gramEnd"/>
      <w:r w:rsidRPr="00261640">
        <w:rPr>
          <w:b/>
          <w:lang w:val="en-US"/>
        </w:rPr>
        <w:t xml:space="preserve"> of the profits,</w:t>
      </w:r>
    </w:p>
    <w:p w:rsidR="001C6427" w:rsidRPr="00261640" w:rsidRDefault="001C6427" w:rsidP="001C6427">
      <w:pPr>
        <w:pStyle w:val="VocalcomNormal"/>
        <w:ind w:left="720"/>
        <w:rPr>
          <w:b/>
          <w:lang w:val="en-US"/>
        </w:rPr>
      </w:pPr>
      <w:proofErr w:type="gramStart"/>
      <w:r w:rsidRPr="00261640">
        <w:rPr>
          <w:b/>
          <w:lang w:val="en-US"/>
        </w:rPr>
        <w:t>graphic</w:t>
      </w:r>
      <w:proofErr w:type="gramEnd"/>
      <w:r w:rsidRPr="00261640">
        <w:rPr>
          <w:b/>
          <w:lang w:val="en-US"/>
        </w:rPr>
        <w:t xml:space="preserve"> representations of occurrences</w:t>
      </w:r>
    </w:p>
    <w:p w:rsidR="001C6427" w:rsidRPr="00261640" w:rsidRDefault="001C6427" w:rsidP="001C6427">
      <w:pPr>
        <w:pStyle w:val="VocalcomNormal"/>
        <w:ind w:left="720"/>
        <w:rPr>
          <w:b/>
          <w:lang w:val="en-US"/>
        </w:rPr>
      </w:pPr>
    </w:p>
    <w:p w:rsidR="001C6427" w:rsidRPr="00261640" w:rsidRDefault="001C6427" w:rsidP="001C6427">
      <w:pPr>
        <w:pStyle w:val="VocalcomNormal"/>
        <w:ind w:left="720" w:firstLine="720"/>
        <w:rPr>
          <w:b/>
          <w:lang w:val="en-US"/>
        </w:rPr>
      </w:pPr>
      <w:r w:rsidRPr="00261640">
        <w:rPr>
          <w:b/>
          <w:lang w:val="en-US"/>
        </w:rPr>
        <w:t xml:space="preserve"> </w:t>
      </w:r>
      <w:proofErr w:type="gramStart"/>
      <w:r w:rsidRPr="00261640">
        <w:rPr>
          <w:b/>
          <w:lang w:val="en-US"/>
        </w:rPr>
        <w:t>by</w:t>
      </w:r>
      <w:proofErr w:type="gramEnd"/>
      <w:r w:rsidRPr="00261640">
        <w:rPr>
          <w:b/>
          <w:lang w:val="en-US"/>
        </w:rPr>
        <w:t xml:space="preserve"> </w:t>
      </w:r>
      <w:r w:rsidR="00FC11C4" w:rsidRPr="00261640">
        <w:rPr>
          <w:b/>
          <w:lang w:val="en-US"/>
        </w:rPr>
        <w:t>call status</w:t>
      </w:r>
    </w:p>
    <w:p w:rsidR="001C6427" w:rsidRPr="00261640" w:rsidRDefault="001C6427" w:rsidP="001C6427">
      <w:pPr>
        <w:pStyle w:val="VocalcomNormal"/>
        <w:ind w:left="720" w:firstLine="720"/>
        <w:rPr>
          <w:b/>
          <w:lang w:val="en-US"/>
        </w:rPr>
      </w:pPr>
      <w:r w:rsidRPr="00261640">
        <w:rPr>
          <w:b/>
          <w:lang w:val="en-US"/>
        </w:rPr>
        <w:t xml:space="preserve"> </w:t>
      </w:r>
      <w:proofErr w:type="gramStart"/>
      <w:r w:rsidRPr="00261640">
        <w:rPr>
          <w:b/>
          <w:lang w:val="en-US"/>
        </w:rPr>
        <w:t>and</w:t>
      </w:r>
      <w:proofErr w:type="gramEnd"/>
      <w:r w:rsidRPr="00261640">
        <w:rPr>
          <w:b/>
          <w:lang w:val="en-US"/>
        </w:rPr>
        <w:t xml:space="preserve"> by type of </w:t>
      </w:r>
      <w:r w:rsidR="00FC11C4" w:rsidRPr="00261640">
        <w:rPr>
          <w:b/>
          <w:lang w:val="en-US"/>
        </w:rPr>
        <w:t>call status</w:t>
      </w:r>
      <w:r w:rsidRPr="00261640">
        <w:rPr>
          <w:b/>
          <w:lang w:val="en-US"/>
        </w:rPr>
        <w:t xml:space="preserve"> (positive, argued).</w:t>
      </w:r>
    </w:p>
    <w:p w:rsidR="001C6427" w:rsidRPr="00261640" w:rsidRDefault="001C6427" w:rsidP="001C6427">
      <w:pPr>
        <w:pStyle w:val="VocalcomNormal"/>
        <w:ind w:left="720"/>
        <w:rPr>
          <w:b/>
          <w:lang w:val="en-US"/>
        </w:rPr>
      </w:pPr>
    </w:p>
    <w:p w:rsidR="001C6427" w:rsidRPr="00261640" w:rsidRDefault="001C6427" w:rsidP="001C6427">
      <w:pPr>
        <w:pStyle w:val="VocalcomNormal"/>
        <w:ind w:left="720"/>
        <w:rPr>
          <w:b/>
          <w:lang w:val="en-US"/>
        </w:rPr>
      </w:pPr>
      <w:r w:rsidRPr="00261640">
        <w:rPr>
          <w:b/>
          <w:lang w:val="en-US"/>
        </w:rPr>
        <w:t xml:space="preserve">Distribution of occurrences of e-mails (positive and argued in comparison to the totality, and positive in comparison to </w:t>
      </w:r>
      <w:proofErr w:type="gramStart"/>
      <w:r w:rsidRPr="00261640">
        <w:rPr>
          <w:b/>
          <w:lang w:val="en-US"/>
        </w:rPr>
        <w:t>argued</w:t>
      </w:r>
      <w:proofErr w:type="gramEnd"/>
      <w:r w:rsidRPr="00261640">
        <w:rPr>
          <w:b/>
          <w:lang w:val="en-US"/>
        </w:rPr>
        <w:t>).</w:t>
      </w:r>
    </w:p>
    <w:p w:rsidR="001C6427" w:rsidRPr="00261640" w:rsidRDefault="001C6427" w:rsidP="001C6427">
      <w:pPr>
        <w:pStyle w:val="VocalcomNormal"/>
        <w:ind w:left="720"/>
        <w:rPr>
          <w:lang w:val="en-US"/>
        </w:rPr>
      </w:pPr>
    </w:p>
    <w:p w:rsidR="001C6427" w:rsidRPr="00261640" w:rsidRDefault="001C6427" w:rsidP="001C6427">
      <w:pPr>
        <w:pStyle w:val="VocalcomNormal"/>
        <w:ind w:left="720"/>
        <w:rPr>
          <w:b/>
          <w:lang w:val="en-US"/>
        </w:rPr>
      </w:pPr>
      <w:r w:rsidRPr="00261640">
        <w:rPr>
          <w:b/>
          <w:lang w:val="en-US"/>
        </w:rPr>
        <w:t xml:space="preserve">Total duration of communications and handling by type of </w:t>
      </w:r>
      <w:r w:rsidR="00FC11C4" w:rsidRPr="00261640">
        <w:rPr>
          <w:b/>
          <w:lang w:val="en-US"/>
        </w:rPr>
        <w:t>call status</w:t>
      </w:r>
      <w:r w:rsidRPr="00261640">
        <w:rPr>
          <w:b/>
          <w:lang w:val="en-US"/>
        </w:rPr>
        <w:t xml:space="preserve"> (positive, argued and not qualified)</w:t>
      </w:r>
    </w:p>
    <w:p w:rsidR="001C6427" w:rsidRPr="00261640" w:rsidRDefault="001C6427" w:rsidP="00C25658">
      <w:pPr>
        <w:pStyle w:val="VocalcomNormal"/>
        <w:rPr>
          <w:lang w:val="en-US" w:eastAsia="fr-FR"/>
        </w:rPr>
      </w:pPr>
      <w:r w:rsidRPr="00261640">
        <w:rPr>
          <w:lang w:val="en-US" w:eastAsia="fr-FR"/>
        </w:rPr>
        <w:t>Note that for e-mails, there is no distinction between communication and handling durations</w:t>
      </w:r>
      <w:r w:rsidR="00C43F38" w:rsidRPr="00261640">
        <w:rPr>
          <w:lang w:val="en-US" w:eastAsia="fr-FR"/>
        </w:rPr>
        <w:t>.</w:t>
      </w:r>
    </w:p>
    <w:p w:rsidR="00C25658" w:rsidRPr="00261640" w:rsidRDefault="00C25658" w:rsidP="00E63E71">
      <w:pPr>
        <w:pStyle w:val="Titre2"/>
        <w:rPr>
          <w:lang w:val="en-US"/>
        </w:rPr>
      </w:pPr>
      <w:bookmarkStart w:id="93" w:name="_Toc163965335"/>
      <w:bookmarkStart w:id="94" w:name="_Toc373750002"/>
      <w:r w:rsidRPr="00261640">
        <w:rPr>
          <w:lang w:val="en-US"/>
        </w:rPr>
        <w:t>E-Mails status distribution report</w:t>
      </w:r>
      <w:bookmarkEnd w:id="93"/>
      <w:bookmarkEnd w:id="94"/>
    </w:p>
    <w:p w:rsidR="00B308D6" w:rsidRPr="00261640" w:rsidRDefault="00B308D6" w:rsidP="00B308D6">
      <w:pPr>
        <w:pStyle w:val="VocalcomNormal"/>
        <w:rPr>
          <w:lang w:val="en-US"/>
        </w:rPr>
      </w:pPr>
      <w:r w:rsidRPr="00261640">
        <w:rPr>
          <w:lang w:val="en-US"/>
        </w:rPr>
        <w:t>This report gives the detail of e-mails quantity received by hour, grouped by result type, for campaigns and agents selected, in a defined time period (detailed by campaign).</w:t>
      </w:r>
    </w:p>
    <w:p w:rsidR="00B308D6" w:rsidRPr="00261640" w:rsidRDefault="00B308D6" w:rsidP="00B308D6">
      <w:pPr>
        <w:pStyle w:val="VocalcomNormal"/>
        <w:rPr>
          <w:lang w:val="en-US"/>
        </w:rPr>
      </w:pPr>
      <w:r w:rsidRPr="00261640">
        <w:rPr>
          <w:lang w:val="en-US"/>
        </w:rPr>
        <w:t>A graphical view is also generated.</w:t>
      </w:r>
    </w:p>
    <w:p w:rsidR="00B308D6" w:rsidRPr="00261640" w:rsidRDefault="00B308D6" w:rsidP="00B308D6">
      <w:pPr>
        <w:pStyle w:val="VocalcomNormal"/>
        <w:rPr>
          <w:lang w:val="en-US" w:eastAsia="fr-FR"/>
        </w:rPr>
      </w:pPr>
    </w:p>
    <w:p w:rsidR="00B308D6" w:rsidRPr="00261640" w:rsidRDefault="00B308D6" w:rsidP="00B308D6">
      <w:pPr>
        <w:pStyle w:val="VocalcomNormal"/>
        <w:rPr>
          <w:lang w:val="en-US"/>
        </w:rPr>
      </w:pPr>
      <w:r w:rsidRPr="00261640">
        <w:rPr>
          <w:b/>
          <w:lang w:val="en-US"/>
        </w:rPr>
        <w:t>Options</w:t>
      </w:r>
    </w:p>
    <w:p w:rsidR="00B308D6" w:rsidRPr="00261640" w:rsidRDefault="00B308D6" w:rsidP="00B308D6">
      <w:pPr>
        <w:pStyle w:val="VocalcomNormal"/>
        <w:rPr>
          <w:lang w:val="en-US"/>
        </w:rPr>
      </w:pPr>
      <w:r w:rsidRPr="00261640">
        <w:rPr>
          <w:lang w:val="en-US"/>
        </w:rPr>
        <w:t>This tab allows defining the parameters linked to the report layout.</w:t>
      </w:r>
    </w:p>
    <w:p w:rsidR="00B308D6" w:rsidRPr="00261640" w:rsidRDefault="00B308D6" w:rsidP="00B308D6">
      <w:pPr>
        <w:pStyle w:val="VocalcomNormal"/>
        <w:ind w:left="720"/>
        <w:rPr>
          <w:lang w:val="en-US"/>
        </w:rPr>
      </w:pPr>
      <w:r w:rsidRPr="00261640">
        <w:rPr>
          <w:b/>
          <w:lang w:val="en-US"/>
        </w:rPr>
        <w:t>Data</w:t>
      </w:r>
      <w:r w:rsidRPr="00261640">
        <w:rPr>
          <w:lang w:val="en-US"/>
        </w:rPr>
        <w:t>: allows choosing if you want to see the details per campaign and/or the recapitulative summary.</w:t>
      </w:r>
    </w:p>
    <w:p w:rsidR="00B308D6" w:rsidRPr="00261640" w:rsidRDefault="00B308D6" w:rsidP="00B308D6">
      <w:pPr>
        <w:pStyle w:val="VocalcomNormal"/>
        <w:rPr>
          <w:lang w:val="en-US"/>
        </w:rPr>
      </w:pPr>
    </w:p>
    <w:p w:rsidR="00B308D6" w:rsidRPr="00261640" w:rsidRDefault="00B308D6" w:rsidP="00B308D6">
      <w:pPr>
        <w:pStyle w:val="VocalcomNormal"/>
        <w:rPr>
          <w:b/>
          <w:lang w:val="en-US"/>
        </w:rPr>
      </w:pPr>
      <w:r w:rsidRPr="00261640">
        <w:rPr>
          <w:b/>
          <w:lang w:val="en-US"/>
        </w:rPr>
        <w:t>Call status</w:t>
      </w:r>
    </w:p>
    <w:p w:rsidR="00B308D6" w:rsidRPr="00261640" w:rsidRDefault="00B308D6" w:rsidP="00B308D6">
      <w:pPr>
        <w:pStyle w:val="VocalcomNormal"/>
        <w:rPr>
          <w:lang w:val="en-US"/>
        </w:rPr>
      </w:pPr>
      <w:r w:rsidRPr="00261640">
        <w:rPr>
          <w:lang w:val="en-US"/>
        </w:rPr>
        <w:t>On this</w:t>
      </w:r>
      <w:r w:rsidRPr="00261640">
        <w:rPr>
          <w:b/>
          <w:lang w:val="en-US"/>
        </w:rPr>
        <w:t xml:space="preserve"> </w:t>
      </w:r>
      <w:r w:rsidRPr="00261640">
        <w:rPr>
          <w:lang w:val="en-US"/>
        </w:rPr>
        <w:t xml:space="preserve">tab, you choose to take into account or not the standard </w:t>
      </w:r>
      <w:r w:rsidR="00FC11C4" w:rsidRPr="00261640">
        <w:rPr>
          <w:lang w:val="en-US"/>
        </w:rPr>
        <w:t>call status</w:t>
      </w:r>
      <w:r w:rsidRPr="00261640">
        <w:rPr>
          <w:lang w:val="en-US"/>
        </w:rPr>
        <w:t xml:space="preserve">, and to take into account or not the </w:t>
      </w:r>
      <w:proofErr w:type="spellStart"/>
      <w:r w:rsidRPr="00261640">
        <w:rPr>
          <w:lang w:val="en-US"/>
        </w:rPr>
        <w:t>non qualified</w:t>
      </w:r>
      <w:proofErr w:type="spellEnd"/>
      <w:r w:rsidRPr="00261640">
        <w:rPr>
          <w:lang w:val="en-US"/>
        </w:rPr>
        <w:t xml:space="preserve"> e-mails.</w:t>
      </w:r>
    </w:p>
    <w:p w:rsidR="00B308D6" w:rsidRPr="00261640" w:rsidRDefault="00B308D6" w:rsidP="00B308D6">
      <w:pPr>
        <w:pStyle w:val="VocalcomNormal"/>
        <w:jc w:val="center"/>
        <w:rPr>
          <w:lang w:val="en-US"/>
        </w:rPr>
      </w:pPr>
    </w:p>
    <w:p w:rsidR="00B308D6" w:rsidRPr="00261640" w:rsidRDefault="00B308D6" w:rsidP="00B308D6">
      <w:pPr>
        <w:pStyle w:val="VocalcomNormal"/>
        <w:rPr>
          <w:lang w:val="en-US"/>
        </w:rPr>
      </w:pPr>
      <w:r w:rsidRPr="00261640">
        <w:rPr>
          <w:b/>
          <w:lang w:val="en-US"/>
        </w:rPr>
        <w:t xml:space="preserve">Add </w:t>
      </w:r>
      <w:r w:rsidR="00FC11C4" w:rsidRPr="00261640">
        <w:rPr>
          <w:b/>
          <w:lang w:val="en-US"/>
        </w:rPr>
        <w:t>call status</w:t>
      </w:r>
      <w:r w:rsidRPr="00261640">
        <w:rPr>
          <w:lang w:val="en-US"/>
        </w:rPr>
        <w:t xml:space="preserve">: allows indicating that you also want to take into account the </w:t>
      </w:r>
      <w:r w:rsidR="00FC11C4" w:rsidRPr="00261640">
        <w:rPr>
          <w:lang w:val="en-US"/>
        </w:rPr>
        <w:t>call status</w:t>
      </w:r>
      <w:r w:rsidRPr="00261640">
        <w:rPr>
          <w:lang w:val="en-US"/>
        </w:rPr>
        <w:t xml:space="preserve"> not used for this report.</w:t>
      </w:r>
    </w:p>
    <w:p w:rsidR="00B308D6" w:rsidRPr="00261640" w:rsidRDefault="00B308D6" w:rsidP="00B308D6">
      <w:pPr>
        <w:pStyle w:val="VocalcomNormal"/>
        <w:ind w:left="720"/>
        <w:rPr>
          <w:b/>
          <w:lang w:val="en-US"/>
        </w:rPr>
      </w:pPr>
      <w:r w:rsidRPr="00261640">
        <w:rPr>
          <w:b/>
          <w:lang w:val="en-US"/>
        </w:rPr>
        <w:t xml:space="preserve">None </w:t>
      </w:r>
    </w:p>
    <w:p w:rsidR="00B308D6" w:rsidRPr="00261640" w:rsidRDefault="00B308D6" w:rsidP="00B308D6">
      <w:pPr>
        <w:pStyle w:val="VocalcomNormal"/>
        <w:ind w:left="720"/>
        <w:rPr>
          <w:b/>
          <w:lang w:val="en-US"/>
        </w:rPr>
      </w:pPr>
      <w:r w:rsidRPr="00261640">
        <w:rPr>
          <w:b/>
          <w:lang w:val="en-US"/>
        </w:rPr>
        <w:t>Standard</w:t>
      </w:r>
    </w:p>
    <w:p w:rsidR="00B308D6" w:rsidRPr="00261640" w:rsidRDefault="00B308D6" w:rsidP="00B308D6">
      <w:pPr>
        <w:pStyle w:val="VocalcomNormal"/>
        <w:ind w:left="720"/>
        <w:rPr>
          <w:lang w:val="en-US"/>
        </w:rPr>
      </w:pPr>
      <w:r w:rsidRPr="00261640">
        <w:rPr>
          <w:b/>
          <w:lang w:val="en-US"/>
        </w:rPr>
        <w:t>Custom</w:t>
      </w:r>
      <w:r w:rsidRPr="00261640">
        <w:rPr>
          <w:lang w:val="en-US"/>
        </w:rPr>
        <w:t xml:space="preserve"> (these </w:t>
      </w:r>
      <w:r w:rsidR="00FC11C4" w:rsidRPr="00261640">
        <w:rPr>
          <w:lang w:val="en-US"/>
        </w:rPr>
        <w:t>call status</w:t>
      </w:r>
      <w:r w:rsidRPr="00261640">
        <w:rPr>
          <w:lang w:val="en-US"/>
        </w:rPr>
        <w:t xml:space="preserve"> have been created by way of a personal </w:t>
      </w:r>
      <w:r w:rsidR="00FC11C4" w:rsidRPr="00261640">
        <w:rPr>
          <w:lang w:val="en-US"/>
        </w:rPr>
        <w:t>call status</w:t>
      </w:r>
      <w:r w:rsidRPr="00261640">
        <w:rPr>
          <w:lang w:val="en-US"/>
        </w:rPr>
        <w:t xml:space="preserve"> creation function in the Administration application)</w:t>
      </w:r>
    </w:p>
    <w:p w:rsidR="00B308D6" w:rsidRPr="00261640" w:rsidRDefault="00B308D6" w:rsidP="00B308D6">
      <w:pPr>
        <w:pStyle w:val="VocalcomNormal"/>
        <w:ind w:left="720"/>
        <w:rPr>
          <w:lang w:val="en-US"/>
        </w:rPr>
      </w:pPr>
      <w:r w:rsidRPr="00261640">
        <w:rPr>
          <w:b/>
          <w:lang w:val="en-US"/>
        </w:rPr>
        <w:t>All</w:t>
      </w:r>
      <w:r w:rsidRPr="00261640">
        <w:rPr>
          <w:lang w:val="en-US"/>
        </w:rPr>
        <w:t xml:space="preserve"> (the standard and personalized </w:t>
      </w:r>
      <w:r w:rsidR="00FC11C4" w:rsidRPr="00261640">
        <w:rPr>
          <w:lang w:val="en-US"/>
        </w:rPr>
        <w:t>call status</w:t>
      </w:r>
      <w:r w:rsidRPr="00261640">
        <w:rPr>
          <w:lang w:val="en-US"/>
        </w:rPr>
        <w:t>)</w:t>
      </w:r>
    </w:p>
    <w:p w:rsidR="00B308D6" w:rsidRPr="00261640" w:rsidRDefault="00B308D6" w:rsidP="00B308D6">
      <w:pPr>
        <w:pStyle w:val="VocalcomNormal"/>
        <w:rPr>
          <w:lang w:val="en-US"/>
        </w:rPr>
      </w:pPr>
    </w:p>
    <w:p w:rsidR="00B308D6" w:rsidRPr="00261640" w:rsidRDefault="00B308D6" w:rsidP="00B308D6">
      <w:pPr>
        <w:pStyle w:val="VocalcomNormal"/>
        <w:rPr>
          <w:lang w:val="en-US"/>
        </w:rPr>
      </w:pPr>
      <w:r w:rsidRPr="00261640">
        <w:rPr>
          <w:lang w:val="en-US"/>
        </w:rPr>
        <w:t xml:space="preserve">Once created, the report is presented in a separate window. </w:t>
      </w:r>
    </w:p>
    <w:p w:rsidR="00B308D6" w:rsidRPr="00261640" w:rsidRDefault="00B308D6" w:rsidP="00B308D6">
      <w:pPr>
        <w:pStyle w:val="VocalcomNormal"/>
        <w:rPr>
          <w:lang w:val="en-US"/>
        </w:rPr>
      </w:pPr>
      <w:r w:rsidRPr="00261640">
        <w:rPr>
          <w:lang w:val="en-US"/>
        </w:rPr>
        <w:t xml:space="preserve">If you have chosen the detailed display, a page shows the data of a single campaign.  </w:t>
      </w:r>
    </w:p>
    <w:p w:rsidR="00B308D6" w:rsidRPr="00261640" w:rsidRDefault="00B308D6" w:rsidP="00B308D6">
      <w:pPr>
        <w:pStyle w:val="VocalcomNormal"/>
        <w:rPr>
          <w:lang w:val="en-US"/>
        </w:rPr>
      </w:pPr>
      <w:r w:rsidRPr="00261640">
        <w:rPr>
          <w:lang w:val="en-US"/>
        </w:rPr>
        <w:t xml:space="preserve">If you choose the summarized display, the data of all selected campaigns is summed up on a single page. </w:t>
      </w:r>
    </w:p>
    <w:p w:rsidR="00B308D6" w:rsidRPr="00261640" w:rsidRDefault="00B308D6" w:rsidP="00B308D6">
      <w:pPr>
        <w:pStyle w:val="VocalcomNormal"/>
        <w:rPr>
          <w:lang w:val="en-US"/>
        </w:rPr>
      </w:pPr>
      <w:r w:rsidRPr="00261640">
        <w:rPr>
          <w:lang w:val="en-US"/>
        </w:rPr>
        <w:t>If you choose the detailed and summarized display, then the campaign pages are followed by a summarized page.</w:t>
      </w:r>
    </w:p>
    <w:p w:rsidR="00B308D6" w:rsidRPr="00261640" w:rsidRDefault="00B308D6" w:rsidP="00B308D6">
      <w:pPr>
        <w:pStyle w:val="VocalcomNormal"/>
        <w:rPr>
          <w:lang w:val="en-US"/>
        </w:rPr>
      </w:pPr>
    </w:p>
    <w:p w:rsidR="00B308D6" w:rsidRPr="00261640" w:rsidRDefault="00B308D6" w:rsidP="00B308D6">
      <w:pPr>
        <w:pStyle w:val="VocalcomNormal"/>
        <w:rPr>
          <w:lang w:val="en-US"/>
        </w:rPr>
      </w:pPr>
      <w:r w:rsidRPr="00261640">
        <w:rPr>
          <w:lang w:val="en-US"/>
        </w:rPr>
        <w:t>The report is divided into several frames.</w:t>
      </w:r>
    </w:p>
    <w:p w:rsidR="00B308D6" w:rsidRPr="00261640" w:rsidRDefault="001D7984" w:rsidP="00F050EF">
      <w:pPr>
        <w:pStyle w:val="VocalcomNormal"/>
        <w:jc w:val="center"/>
        <w:rPr>
          <w:lang w:val="en-US" w:eastAsia="fr-FR"/>
        </w:rPr>
      </w:pPr>
      <w:r w:rsidRPr="00261640">
        <w:rPr>
          <w:noProof/>
          <w:lang w:val="en-US" w:eastAsia="fr-FR"/>
        </w:rPr>
        <w:drawing>
          <wp:inline distT="0" distB="0" distL="0" distR="0" wp14:anchorId="368977A4" wp14:editId="52BF8F64">
            <wp:extent cx="4890770" cy="1701165"/>
            <wp:effectExtent l="1905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cstate="print"/>
                    <a:srcRect/>
                    <a:stretch>
                      <a:fillRect/>
                    </a:stretch>
                  </pic:blipFill>
                  <pic:spPr bwMode="auto">
                    <a:xfrm>
                      <a:off x="0" y="0"/>
                      <a:ext cx="4890770" cy="1701165"/>
                    </a:xfrm>
                    <a:prstGeom prst="rect">
                      <a:avLst/>
                    </a:prstGeom>
                    <a:noFill/>
                    <a:ln w="9525">
                      <a:noFill/>
                      <a:miter lim="800000"/>
                      <a:headEnd/>
                      <a:tailEnd/>
                    </a:ln>
                  </pic:spPr>
                </pic:pic>
              </a:graphicData>
            </a:graphic>
          </wp:inline>
        </w:drawing>
      </w:r>
    </w:p>
    <w:p w:rsidR="00744F47" w:rsidRPr="00261640" w:rsidRDefault="00744F47" w:rsidP="00744F47">
      <w:pPr>
        <w:pStyle w:val="VocalcomNormal"/>
        <w:rPr>
          <w:lang w:val="en-US"/>
        </w:rPr>
      </w:pPr>
      <w:r w:rsidRPr="00261640">
        <w:rPr>
          <w:lang w:val="en-US"/>
        </w:rPr>
        <w:t xml:space="preserve">The tables show e-mails hour distribution for results types </w:t>
      </w:r>
      <w:r w:rsidRPr="00261640">
        <w:rPr>
          <w:b/>
          <w:lang w:val="en-US"/>
        </w:rPr>
        <w:t>Positive</w:t>
      </w:r>
      <w:r w:rsidRPr="00261640">
        <w:rPr>
          <w:lang w:val="en-US"/>
        </w:rPr>
        <w:t xml:space="preserve">, </w:t>
      </w:r>
      <w:r w:rsidRPr="00261640">
        <w:rPr>
          <w:b/>
          <w:lang w:val="en-US"/>
        </w:rPr>
        <w:t>Argued</w:t>
      </w:r>
      <w:r w:rsidRPr="00261640">
        <w:rPr>
          <w:lang w:val="en-US"/>
        </w:rPr>
        <w:t xml:space="preserve"> and </w:t>
      </w:r>
      <w:r w:rsidRPr="00261640">
        <w:rPr>
          <w:b/>
          <w:lang w:val="en-US"/>
        </w:rPr>
        <w:t>Not Argued</w:t>
      </w:r>
      <w:r w:rsidRPr="00261640">
        <w:rPr>
          <w:lang w:val="en-US"/>
        </w:rPr>
        <w:t>.</w:t>
      </w:r>
    </w:p>
    <w:p w:rsidR="00744F47" w:rsidRPr="00261640" w:rsidRDefault="00744F47" w:rsidP="00744F47">
      <w:pPr>
        <w:pStyle w:val="VocalcomNormal"/>
        <w:rPr>
          <w:lang w:val="en-US"/>
        </w:rPr>
      </w:pPr>
      <w:r w:rsidRPr="00261640">
        <w:rPr>
          <w:lang w:val="en-US"/>
        </w:rPr>
        <w:t xml:space="preserve">Under the tables, a graph of the data is displayed. </w:t>
      </w:r>
    </w:p>
    <w:p w:rsidR="00744F47" w:rsidRPr="00261640" w:rsidRDefault="00744F47" w:rsidP="00C25658">
      <w:pPr>
        <w:pStyle w:val="VocalcomNormal"/>
        <w:rPr>
          <w:lang w:val="en-US" w:eastAsia="fr-FR"/>
        </w:rPr>
      </w:pPr>
    </w:p>
    <w:p w:rsidR="00744F47" w:rsidRPr="00261640" w:rsidRDefault="001D7984" w:rsidP="00F050EF">
      <w:pPr>
        <w:pStyle w:val="VocalcomNormal"/>
        <w:jc w:val="center"/>
        <w:rPr>
          <w:lang w:val="en-US" w:eastAsia="fr-FR"/>
        </w:rPr>
      </w:pPr>
      <w:r w:rsidRPr="00261640">
        <w:rPr>
          <w:noProof/>
          <w:lang w:val="en-US" w:eastAsia="fr-FR"/>
        </w:rPr>
        <w:drawing>
          <wp:inline distT="0" distB="0" distL="0" distR="0" wp14:anchorId="19ECCDBE" wp14:editId="2C9DA068">
            <wp:extent cx="4890770" cy="1445895"/>
            <wp:effectExtent l="1905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srcRect/>
                    <a:stretch>
                      <a:fillRect/>
                    </a:stretch>
                  </pic:blipFill>
                  <pic:spPr bwMode="auto">
                    <a:xfrm>
                      <a:off x="0" y="0"/>
                      <a:ext cx="4890770" cy="1445895"/>
                    </a:xfrm>
                    <a:prstGeom prst="rect">
                      <a:avLst/>
                    </a:prstGeom>
                    <a:noFill/>
                    <a:ln w="9525">
                      <a:noFill/>
                      <a:miter lim="800000"/>
                      <a:headEnd/>
                      <a:tailEnd/>
                    </a:ln>
                  </pic:spPr>
                </pic:pic>
              </a:graphicData>
            </a:graphic>
          </wp:inline>
        </w:drawing>
      </w:r>
    </w:p>
    <w:p w:rsidR="00C25658" w:rsidRPr="00261640" w:rsidRDefault="00C25658" w:rsidP="00E63E71">
      <w:pPr>
        <w:pStyle w:val="Titre2"/>
        <w:rPr>
          <w:lang w:val="en-US"/>
        </w:rPr>
      </w:pPr>
      <w:bookmarkStart w:id="95" w:name="_Toc163965336"/>
      <w:bookmarkStart w:id="96" w:name="_Toc373750003"/>
      <w:r w:rsidRPr="00261640">
        <w:rPr>
          <w:lang w:val="en-US"/>
        </w:rPr>
        <w:t>E-Mails status by agent distribution report</w:t>
      </w:r>
      <w:bookmarkEnd w:id="95"/>
      <w:bookmarkEnd w:id="96"/>
    </w:p>
    <w:p w:rsidR="003E26E0" w:rsidRPr="00261640" w:rsidRDefault="003E26E0" w:rsidP="003E26E0">
      <w:pPr>
        <w:pStyle w:val="VocalcomNormal"/>
        <w:rPr>
          <w:lang w:val="en-US"/>
        </w:rPr>
      </w:pPr>
      <w:r w:rsidRPr="00261640">
        <w:rPr>
          <w:lang w:val="en-US"/>
        </w:rPr>
        <w:t>This report gives the detail of e-mails quantity received by hour, grouped by result type, for campaigns and agents selected, in a defined time period (detailed by agent).</w:t>
      </w:r>
    </w:p>
    <w:p w:rsidR="003E26E0" w:rsidRPr="00261640" w:rsidRDefault="003E26E0" w:rsidP="003E26E0">
      <w:pPr>
        <w:pStyle w:val="VocalcomNormal"/>
        <w:rPr>
          <w:lang w:val="en-US"/>
        </w:rPr>
      </w:pPr>
      <w:r w:rsidRPr="00261640">
        <w:rPr>
          <w:lang w:val="en-US"/>
        </w:rPr>
        <w:t>A graphical view is also generated.</w:t>
      </w:r>
    </w:p>
    <w:p w:rsidR="003E26E0" w:rsidRPr="00261640" w:rsidRDefault="003E26E0" w:rsidP="003E26E0">
      <w:pPr>
        <w:pStyle w:val="VocalcomNormal"/>
        <w:rPr>
          <w:lang w:val="en-US" w:eastAsia="fr-FR"/>
        </w:rPr>
      </w:pPr>
    </w:p>
    <w:p w:rsidR="003E26E0" w:rsidRPr="00261640" w:rsidRDefault="003E26E0" w:rsidP="003E26E0">
      <w:pPr>
        <w:pStyle w:val="VocalcomNormal"/>
        <w:rPr>
          <w:lang w:val="en-US"/>
        </w:rPr>
      </w:pPr>
      <w:r w:rsidRPr="00261640">
        <w:rPr>
          <w:b/>
          <w:lang w:val="en-US"/>
        </w:rPr>
        <w:t>Options</w:t>
      </w:r>
    </w:p>
    <w:p w:rsidR="003E26E0" w:rsidRPr="00261640" w:rsidRDefault="003E26E0" w:rsidP="003E26E0">
      <w:pPr>
        <w:pStyle w:val="VocalcomNormal"/>
        <w:rPr>
          <w:lang w:val="en-US"/>
        </w:rPr>
      </w:pPr>
      <w:r w:rsidRPr="00261640">
        <w:rPr>
          <w:lang w:val="en-US"/>
        </w:rPr>
        <w:t>This tab allows defining the parameters linked to the report layout.</w:t>
      </w:r>
    </w:p>
    <w:p w:rsidR="003E26E0" w:rsidRPr="00261640" w:rsidRDefault="003E26E0" w:rsidP="003E26E0">
      <w:pPr>
        <w:pStyle w:val="VocalcomNormal"/>
        <w:ind w:left="720"/>
        <w:rPr>
          <w:lang w:val="en-US"/>
        </w:rPr>
      </w:pPr>
      <w:r w:rsidRPr="00261640">
        <w:rPr>
          <w:b/>
          <w:lang w:val="en-US"/>
        </w:rPr>
        <w:t>Data</w:t>
      </w:r>
      <w:r w:rsidRPr="00261640">
        <w:rPr>
          <w:lang w:val="en-US"/>
        </w:rPr>
        <w:t>: allows choosing if you want to see the details per agent and/or the recapitulative summary.</w:t>
      </w:r>
    </w:p>
    <w:p w:rsidR="003E26E0" w:rsidRPr="00261640" w:rsidRDefault="003E26E0" w:rsidP="003E26E0">
      <w:pPr>
        <w:pStyle w:val="VocalcomNormal"/>
        <w:rPr>
          <w:lang w:val="en-US"/>
        </w:rPr>
      </w:pPr>
    </w:p>
    <w:p w:rsidR="003E26E0" w:rsidRPr="00261640" w:rsidRDefault="003E26E0" w:rsidP="003E26E0">
      <w:pPr>
        <w:pStyle w:val="VocalcomNormal"/>
        <w:rPr>
          <w:b/>
          <w:lang w:val="en-US"/>
        </w:rPr>
      </w:pPr>
      <w:r w:rsidRPr="00261640">
        <w:rPr>
          <w:b/>
          <w:lang w:val="en-US"/>
        </w:rPr>
        <w:t>Call status</w:t>
      </w:r>
    </w:p>
    <w:p w:rsidR="003E26E0" w:rsidRPr="00261640" w:rsidRDefault="003E26E0" w:rsidP="003E26E0">
      <w:pPr>
        <w:pStyle w:val="VocalcomNormal"/>
        <w:rPr>
          <w:lang w:val="en-US"/>
        </w:rPr>
      </w:pPr>
      <w:r w:rsidRPr="00261640">
        <w:rPr>
          <w:lang w:val="en-US"/>
        </w:rPr>
        <w:t>On this</w:t>
      </w:r>
      <w:r w:rsidRPr="00261640">
        <w:rPr>
          <w:b/>
          <w:lang w:val="en-US"/>
        </w:rPr>
        <w:t xml:space="preserve"> </w:t>
      </w:r>
      <w:r w:rsidRPr="00261640">
        <w:rPr>
          <w:lang w:val="en-US"/>
        </w:rPr>
        <w:t xml:space="preserve">tab, you choose to take into account or not the standard </w:t>
      </w:r>
      <w:r w:rsidR="00FC11C4" w:rsidRPr="00261640">
        <w:rPr>
          <w:lang w:val="en-US"/>
        </w:rPr>
        <w:t>call status</w:t>
      </w:r>
      <w:r w:rsidRPr="00261640">
        <w:rPr>
          <w:lang w:val="en-US"/>
        </w:rPr>
        <w:t xml:space="preserve">, and to take into account or not the </w:t>
      </w:r>
      <w:proofErr w:type="spellStart"/>
      <w:r w:rsidRPr="00261640">
        <w:rPr>
          <w:lang w:val="en-US"/>
        </w:rPr>
        <w:t>non qualified</w:t>
      </w:r>
      <w:proofErr w:type="spellEnd"/>
      <w:r w:rsidRPr="00261640">
        <w:rPr>
          <w:lang w:val="en-US"/>
        </w:rPr>
        <w:t xml:space="preserve"> e-mails.</w:t>
      </w:r>
    </w:p>
    <w:p w:rsidR="003E26E0" w:rsidRPr="00261640" w:rsidRDefault="003E26E0" w:rsidP="003E26E0">
      <w:pPr>
        <w:pStyle w:val="VocalcomNormal"/>
        <w:jc w:val="center"/>
        <w:rPr>
          <w:lang w:val="en-US"/>
        </w:rPr>
      </w:pPr>
    </w:p>
    <w:p w:rsidR="003E26E0" w:rsidRPr="00261640" w:rsidRDefault="003E26E0" w:rsidP="003E26E0">
      <w:pPr>
        <w:pStyle w:val="VocalcomNormal"/>
        <w:rPr>
          <w:lang w:val="en-US"/>
        </w:rPr>
      </w:pPr>
      <w:r w:rsidRPr="00261640">
        <w:rPr>
          <w:b/>
          <w:lang w:val="en-US"/>
        </w:rPr>
        <w:t xml:space="preserve">Add </w:t>
      </w:r>
      <w:r w:rsidR="00FC11C4" w:rsidRPr="00261640">
        <w:rPr>
          <w:b/>
          <w:lang w:val="en-US"/>
        </w:rPr>
        <w:t>call status</w:t>
      </w:r>
      <w:r w:rsidRPr="00261640">
        <w:rPr>
          <w:lang w:val="en-US"/>
        </w:rPr>
        <w:t xml:space="preserve">: allows indicating that you also want to take into account the </w:t>
      </w:r>
      <w:r w:rsidR="00FC11C4" w:rsidRPr="00261640">
        <w:rPr>
          <w:lang w:val="en-US"/>
        </w:rPr>
        <w:t>call status</w:t>
      </w:r>
      <w:r w:rsidRPr="00261640">
        <w:rPr>
          <w:lang w:val="en-US"/>
        </w:rPr>
        <w:t xml:space="preserve"> not used for this report.</w:t>
      </w:r>
    </w:p>
    <w:p w:rsidR="003E26E0" w:rsidRPr="00261640" w:rsidRDefault="003E26E0" w:rsidP="003E26E0">
      <w:pPr>
        <w:pStyle w:val="VocalcomNormal"/>
        <w:ind w:left="720"/>
        <w:rPr>
          <w:b/>
          <w:lang w:val="en-US"/>
        </w:rPr>
      </w:pPr>
      <w:r w:rsidRPr="00261640">
        <w:rPr>
          <w:b/>
          <w:lang w:val="en-US"/>
        </w:rPr>
        <w:t xml:space="preserve">None </w:t>
      </w:r>
    </w:p>
    <w:p w:rsidR="003E26E0" w:rsidRPr="00261640" w:rsidRDefault="003E26E0" w:rsidP="003E26E0">
      <w:pPr>
        <w:pStyle w:val="VocalcomNormal"/>
        <w:ind w:left="720"/>
        <w:rPr>
          <w:b/>
          <w:lang w:val="en-US"/>
        </w:rPr>
      </w:pPr>
      <w:r w:rsidRPr="00261640">
        <w:rPr>
          <w:b/>
          <w:lang w:val="en-US"/>
        </w:rPr>
        <w:t>Standard</w:t>
      </w:r>
    </w:p>
    <w:p w:rsidR="003E26E0" w:rsidRPr="00261640" w:rsidRDefault="003E26E0" w:rsidP="003E26E0">
      <w:pPr>
        <w:pStyle w:val="VocalcomNormal"/>
        <w:ind w:left="720"/>
        <w:rPr>
          <w:lang w:val="en-US"/>
        </w:rPr>
      </w:pPr>
      <w:r w:rsidRPr="00261640">
        <w:rPr>
          <w:b/>
          <w:lang w:val="en-US"/>
        </w:rPr>
        <w:t>Custom</w:t>
      </w:r>
      <w:r w:rsidRPr="00261640">
        <w:rPr>
          <w:lang w:val="en-US"/>
        </w:rPr>
        <w:t xml:space="preserve"> (these </w:t>
      </w:r>
      <w:r w:rsidR="00FC11C4" w:rsidRPr="00261640">
        <w:rPr>
          <w:lang w:val="en-US"/>
        </w:rPr>
        <w:t>call status</w:t>
      </w:r>
      <w:r w:rsidRPr="00261640">
        <w:rPr>
          <w:lang w:val="en-US"/>
        </w:rPr>
        <w:t xml:space="preserve"> have been created by way of a personal </w:t>
      </w:r>
      <w:r w:rsidR="00FC11C4" w:rsidRPr="00261640">
        <w:rPr>
          <w:lang w:val="en-US"/>
        </w:rPr>
        <w:t>call status</w:t>
      </w:r>
      <w:r w:rsidRPr="00261640">
        <w:rPr>
          <w:lang w:val="en-US"/>
        </w:rPr>
        <w:t xml:space="preserve"> creation function in the Administration application)</w:t>
      </w:r>
    </w:p>
    <w:p w:rsidR="003E26E0" w:rsidRPr="00261640" w:rsidRDefault="003E26E0" w:rsidP="003E26E0">
      <w:pPr>
        <w:pStyle w:val="VocalcomNormal"/>
        <w:ind w:left="720"/>
        <w:rPr>
          <w:lang w:val="en-US"/>
        </w:rPr>
      </w:pPr>
      <w:r w:rsidRPr="00261640">
        <w:rPr>
          <w:b/>
          <w:lang w:val="en-US"/>
        </w:rPr>
        <w:t>All</w:t>
      </w:r>
      <w:r w:rsidRPr="00261640">
        <w:rPr>
          <w:lang w:val="en-US"/>
        </w:rPr>
        <w:t xml:space="preserve"> (the standard and personalized </w:t>
      </w:r>
      <w:r w:rsidR="00FC11C4" w:rsidRPr="00261640">
        <w:rPr>
          <w:lang w:val="en-US"/>
        </w:rPr>
        <w:t>call status</w:t>
      </w:r>
      <w:r w:rsidRPr="00261640">
        <w:rPr>
          <w:lang w:val="en-US"/>
        </w:rPr>
        <w:t>)</w:t>
      </w:r>
    </w:p>
    <w:p w:rsidR="003E26E0" w:rsidRPr="00261640" w:rsidRDefault="003E26E0" w:rsidP="003E26E0">
      <w:pPr>
        <w:pStyle w:val="VocalcomNormal"/>
        <w:rPr>
          <w:lang w:val="en-US"/>
        </w:rPr>
      </w:pPr>
    </w:p>
    <w:p w:rsidR="003E26E0" w:rsidRPr="00261640" w:rsidRDefault="003E26E0" w:rsidP="003E26E0">
      <w:pPr>
        <w:pStyle w:val="VocalcomNormal"/>
        <w:rPr>
          <w:lang w:val="en-US"/>
        </w:rPr>
      </w:pPr>
    </w:p>
    <w:p w:rsidR="003E26E0" w:rsidRPr="00261640" w:rsidRDefault="003E26E0" w:rsidP="003E26E0">
      <w:pPr>
        <w:pStyle w:val="VocalcomNormal"/>
        <w:rPr>
          <w:lang w:val="en-US"/>
        </w:rPr>
      </w:pPr>
      <w:r w:rsidRPr="00261640">
        <w:rPr>
          <w:lang w:val="en-US"/>
        </w:rPr>
        <w:t xml:space="preserve">Once created, the report is presented in a separate window. </w:t>
      </w:r>
    </w:p>
    <w:p w:rsidR="003E26E0" w:rsidRPr="00261640" w:rsidRDefault="003E26E0" w:rsidP="003E26E0">
      <w:pPr>
        <w:pStyle w:val="VocalcomNormal"/>
        <w:rPr>
          <w:lang w:val="en-US"/>
        </w:rPr>
      </w:pPr>
      <w:r w:rsidRPr="00261640">
        <w:rPr>
          <w:lang w:val="en-US"/>
        </w:rPr>
        <w:t xml:space="preserve">If you have chosen the detailed display, a page shows the data of a single agent.  </w:t>
      </w:r>
    </w:p>
    <w:p w:rsidR="003E26E0" w:rsidRPr="00261640" w:rsidRDefault="003E26E0" w:rsidP="003E26E0">
      <w:pPr>
        <w:pStyle w:val="VocalcomNormal"/>
        <w:rPr>
          <w:lang w:val="en-US"/>
        </w:rPr>
      </w:pPr>
      <w:r w:rsidRPr="00261640">
        <w:rPr>
          <w:lang w:val="en-US"/>
        </w:rPr>
        <w:t xml:space="preserve">If you choose the summarized display, the data of all selected agents is summed up on a single page. </w:t>
      </w:r>
    </w:p>
    <w:p w:rsidR="003E26E0" w:rsidRPr="00261640" w:rsidRDefault="003E26E0" w:rsidP="003E26E0">
      <w:pPr>
        <w:pStyle w:val="VocalcomNormal"/>
        <w:rPr>
          <w:lang w:val="en-US"/>
        </w:rPr>
      </w:pPr>
      <w:r w:rsidRPr="00261640">
        <w:rPr>
          <w:lang w:val="en-US"/>
        </w:rPr>
        <w:t>If you choose the detailed and summarized display, then the agent’s pages are followed by a summarized page.</w:t>
      </w:r>
    </w:p>
    <w:p w:rsidR="003E26E0" w:rsidRPr="00261640" w:rsidRDefault="003E26E0" w:rsidP="003E26E0">
      <w:pPr>
        <w:pStyle w:val="VocalcomNormal"/>
        <w:rPr>
          <w:lang w:val="en-US"/>
        </w:rPr>
      </w:pPr>
    </w:p>
    <w:p w:rsidR="003E26E0" w:rsidRPr="00261640" w:rsidRDefault="003E26E0" w:rsidP="003E26E0">
      <w:pPr>
        <w:pStyle w:val="VocalcomNormal"/>
        <w:rPr>
          <w:lang w:val="en-US"/>
        </w:rPr>
      </w:pPr>
      <w:r w:rsidRPr="00261640">
        <w:rPr>
          <w:lang w:val="en-US"/>
        </w:rPr>
        <w:t>The report is divided into several frames.</w:t>
      </w:r>
    </w:p>
    <w:p w:rsidR="003E26E0" w:rsidRPr="00261640" w:rsidRDefault="001D7984" w:rsidP="00F050EF">
      <w:pPr>
        <w:pStyle w:val="VocalcomNormal"/>
        <w:jc w:val="center"/>
        <w:rPr>
          <w:lang w:val="en-US" w:eastAsia="fr-FR"/>
        </w:rPr>
      </w:pPr>
      <w:r w:rsidRPr="00261640">
        <w:rPr>
          <w:noProof/>
          <w:lang w:val="en-US" w:eastAsia="fr-FR"/>
        </w:rPr>
        <w:drawing>
          <wp:inline distT="0" distB="0" distL="0" distR="0" wp14:anchorId="361F79F8" wp14:editId="7096DDCE">
            <wp:extent cx="4890770" cy="1701165"/>
            <wp:effectExtent l="1905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cstate="print"/>
                    <a:srcRect/>
                    <a:stretch>
                      <a:fillRect/>
                    </a:stretch>
                  </pic:blipFill>
                  <pic:spPr bwMode="auto">
                    <a:xfrm>
                      <a:off x="0" y="0"/>
                      <a:ext cx="4890770" cy="1701165"/>
                    </a:xfrm>
                    <a:prstGeom prst="rect">
                      <a:avLst/>
                    </a:prstGeom>
                    <a:noFill/>
                    <a:ln w="9525">
                      <a:noFill/>
                      <a:miter lim="800000"/>
                      <a:headEnd/>
                      <a:tailEnd/>
                    </a:ln>
                  </pic:spPr>
                </pic:pic>
              </a:graphicData>
            </a:graphic>
          </wp:inline>
        </w:drawing>
      </w:r>
    </w:p>
    <w:p w:rsidR="0052000E" w:rsidRPr="00261640" w:rsidRDefault="0052000E" w:rsidP="003E26E0">
      <w:pPr>
        <w:pStyle w:val="VocalcomNormal"/>
        <w:rPr>
          <w:lang w:val="en-US"/>
        </w:rPr>
      </w:pPr>
    </w:p>
    <w:p w:rsidR="003E26E0" w:rsidRPr="00261640" w:rsidRDefault="003E26E0" w:rsidP="003E26E0">
      <w:pPr>
        <w:pStyle w:val="VocalcomNormal"/>
        <w:rPr>
          <w:lang w:val="en-US"/>
        </w:rPr>
      </w:pPr>
      <w:r w:rsidRPr="00261640">
        <w:rPr>
          <w:lang w:val="en-US"/>
        </w:rPr>
        <w:t xml:space="preserve">The tables show e-mails hour distribution for results types </w:t>
      </w:r>
      <w:r w:rsidRPr="00261640">
        <w:rPr>
          <w:b/>
          <w:lang w:val="en-US"/>
        </w:rPr>
        <w:t>Positive</w:t>
      </w:r>
      <w:r w:rsidRPr="00261640">
        <w:rPr>
          <w:lang w:val="en-US"/>
        </w:rPr>
        <w:t xml:space="preserve">, </w:t>
      </w:r>
      <w:r w:rsidRPr="00261640">
        <w:rPr>
          <w:b/>
          <w:lang w:val="en-US"/>
        </w:rPr>
        <w:t>Argued</w:t>
      </w:r>
      <w:r w:rsidRPr="00261640">
        <w:rPr>
          <w:lang w:val="en-US"/>
        </w:rPr>
        <w:t xml:space="preserve"> and </w:t>
      </w:r>
      <w:r w:rsidRPr="00261640">
        <w:rPr>
          <w:b/>
          <w:lang w:val="en-US"/>
        </w:rPr>
        <w:t>Not Argued</w:t>
      </w:r>
      <w:r w:rsidRPr="00261640">
        <w:rPr>
          <w:lang w:val="en-US"/>
        </w:rPr>
        <w:t>.</w:t>
      </w:r>
    </w:p>
    <w:p w:rsidR="003E26E0" w:rsidRPr="00261640" w:rsidRDefault="003E26E0" w:rsidP="003E26E0">
      <w:pPr>
        <w:pStyle w:val="VocalcomNormal"/>
        <w:rPr>
          <w:lang w:val="en-US"/>
        </w:rPr>
      </w:pPr>
      <w:r w:rsidRPr="00261640">
        <w:rPr>
          <w:lang w:val="en-US"/>
        </w:rPr>
        <w:t xml:space="preserve">Under the tables, a graph of the data is displayed. </w:t>
      </w:r>
    </w:p>
    <w:p w:rsidR="003E26E0" w:rsidRPr="00261640" w:rsidRDefault="003E26E0" w:rsidP="003E26E0">
      <w:pPr>
        <w:pStyle w:val="VocalcomNormal"/>
        <w:rPr>
          <w:lang w:val="en-US" w:eastAsia="fr-FR"/>
        </w:rPr>
      </w:pPr>
    </w:p>
    <w:p w:rsidR="003E26E0" w:rsidRPr="00261640" w:rsidRDefault="001D7984" w:rsidP="00F050EF">
      <w:pPr>
        <w:pStyle w:val="VocalcomNormal"/>
        <w:jc w:val="center"/>
        <w:rPr>
          <w:lang w:val="en-US" w:eastAsia="fr-FR"/>
        </w:rPr>
      </w:pPr>
      <w:r w:rsidRPr="00261640">
        <w:rPr>
          <w:noProof/>
          <w:lang w:val="en-US" w:eastAsia="fr-FR"/>
        </w:rPr>
        <w:drawing>
          <wp:inline distT="0" distB="0" distL="0" distR="0" wp14:anchorId="66C8294F" wp14:editId="27E5B71C">
            <wp:extent cx="4890770" cy="1445895"/>
            <wp:effectExtent l="1905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cstate="print"/>
                    <a:srcRect/>
                    <a:stretch>
                      <a:fillRect/>
                    </a:stretch>
                  </pic:blipFill>
                  <pic:spPr bwMode="auto">
                    <a:xfrm>
                      <a:off x="0" y="0"/>
                      <a:ext cx="4890770" cy="1445895"/>
                    </a:xfrm>
                    <a:prstGeom prst="rect">
                      <a:avLst/>
                    </a:prstGeom>
                    <a:noFill/>
                    <a:ln w="9525">
                      <a:noFill/>
                      <a:miter lim="800000"/>
                      <a:headEnd/>
                      <a:tailEnd/>
                    </a:ln>
                  </pic:spPr>
                </pic:pic>
              </a:graphicData>
            </a:graphic>
          </wp:inline>
        </w:drawing>
      </w:r>
    </w:p>
    <w:p w:rsidR="00C25658" w:rsidRPr="00261640" w:rsidRDefault="00C25658" w:rsidP="00523379">
      <w:pPr>
        <w:pStyle w:val="VocalcomNormal"/>
        <w:rPr>
          <w:lang w:val="en-US" w:eastAsia="fr-FR"/>
        </w:rPr>
      </w:pPr>
    </w:p>
    <w:p w:rsidR="00C25658" w:rsidRPr="00261640" w:rsidRDefault="00C25658" w:rsidP="00523379">
      <w:pPr>
        <w:pStyle w:val="VocalcomNormal"/>
        <w:rPr>
          <w:lang w:val="en-US" w:eastAsia="fr-FR"/>
        </w:rPr>
      </w:pPr>
    </w:p>
    <w:p w:rsidR="00523379" w:rsidRPr="00261640" w:rsidRDefault="00523379" w:rsidP="00523379">
      <w:pPr>
        <w:pStyle w:val="VocalcomNormal"/>
        <w:rPr>
          <w:lang w:val="en-US" w:eastAsia="fr-FR"/>
        </w:rPr>
      </w:pPr>
    </w:p>
    <w:p w:rsidR="00523379" w:rsidRPr="00261640" w:rsidRDefault="00523379" w:rsidP="00523379">
      <w:pPr>
        <w:pStyle w:val="VocalcomNormal"/>
        <w:rPr>
          <w:lang w:val="en-US" w:eastAsia="fr-FR"/>
        </w:rPr>
        <w:sectPr w:rsidR="00523379" w:rsidRPr="00261640" w:rsidSect="00233303">
          <w:headerReference w:type="default" r:id="rId81"/>
          <w:pgSz w:w="11907" w:h="16839" w:code="9"/>
          <w:pgMar w:top="680" w:right="851" w:bottom="851" w:left="851" w:header="142" w:footer="11" w:gutter="227"/>
          <w:cols w:space="708"/>
          <w:noEndnote/>
          <w:docGrid w:linePitch="360"/>
        </w:sectPr>
      </w:pPr>
    </w:p>
    <w:p w:rsidR="00523379" w:rsidRPr="00261640" w:rsidRDefault="00523379" w:rsidP="00523379">
      <w:pPr>
        <w:pStyle w:val="VocalcomNormal"/>
        <w:rPr>
          <w:lang w:val="en-US" w:eastAsia="fr-FR"/>
        </w:rPr>
      </w:pPr>
    </w:p>
    <w:p w:rsidR="0052000E" w:rsidRPr="00261640" w:rsidRDefault="0052000E" w:rsidP="00523379">
      <w:pPr>
        <w:pStyle w:val="VocalcomNormal"/>
        <w:rPr>
          <w:lang w:val="en-US" w:eastAsia="fr-FR"/>
        </w:rPr>
      </w:pPr>
    </w:p>
    <w:p w:rsidR="0052000E" w:rsidRPr="00261640" w:rsidRDefault="0052000E" w:rsidP="00523379">
      <w:pPr>
        <w:pStyle w:val="VocalcomNormal"/>
        <w:rPr>
          <w:lang w:val="en-US" w:eastAsia="fr-FR"/>
        </w:rPr>
      </w:pPr>
    </w:p>
    <w:p w:rsidR="0052000E" w:rsidRPr="00261640" w:rsidRDefault="0052000E" w:rsidP="00523379">
      <w:pPr>
        <w:pStyle w:val="VocalcomNormal"/>
        <w:rPr>
          <w:lang w:val="en-US" w:eastAsia="fr-FR"/>
        </w:rPr>
      </w:pPr>
    </w:p>
    <w:p w:rsidR="0052000E" w:rsidRPr="00261640" w:rsidRDefault="0052000E" w:rsidP="00562D42">
      <w:pPr>
        <w:pStyle w:val="Titre1"/>
      </w:pPr>
      <w:bookmarkStart w:id="97" w:name="_Toc163965337"/>
      <w:bookmarkStart w:id="98" w:name="_Toc373750004"/>
      <w:r w:rsidRPr="00261640">
        <w:t>Chat</w:t>
      </w:r>
      <w:r w:rsidR="006A0480" w:rsidRPr="00261640">
        <w:t>/Web</w:t>
      </w:r>
      <w:r w:rsidRPr="00261640">
        <w:t xml:space="preserve"> campaigns reports</w:t>
      </w:r>
      <w:bookmarkEnd w:id="98"/>
    </w:p>
    <w:p w:rsidR="0052000E" w:rsidRPr="00261640" w:rsidRDefault="0052000E" w:rsidP="0052000E">
      <w:pPr>
        <w:pStyle w:val="VocalcomNormal"/>
        <w:rPr>
          <w:lang w:val="en-US"/>
        </w:rPr>
      </w:pPr>
      <w:r w:rsidRPr="00261640">
        <w:rPr>
          <w:lang w:val="en-US"/>
        </w:rPr>
        <w:t xml:space="preserve">This set of reports is based on Chat and Web activities. </w:t>
      </w:r>
    </w:p>
    <w:p w:rsidR="0052000E" w:rsidRPr="00261640" w:rsidRDefault="0052000E" w:rsidP="0052000E">
      <w:pPr>
        <w:pStyle w:val="VocalcomNormal"/>
        <w:rPr>
          <w:lang w:val="en-US"/>
        </w:rPr>
      </w:pPr>
    </w:p>
    <w:p w:rsidR="0052000E" w:rsidRPr="00261640" w:rsidRDefault="006A0480" w:rsidP="0052000E">
      <w:pPr>
        <w:pStyle w:val="VocalcomNormal"/>
        <w:rPr>
          <w:lang w:val="en-US"/>
        </w:rPr>
      </w:pPr>
      <w:r w:rsidRPr="00261640">
        <w:rPr>
          <w:lang w:val="en-US"/>
        </w:rPr>
        <w:t>Following</w:t>
      </w:r>
      <w:r w:rsidR="0052000E" w:rsidRPr="00261640">
        <w:rPr>
          <w:lang w:val="en-US"/>
        </w:rPr>
        <w:t xml:space="preserve"> reports are available and detailed in this chapter:</w:t>
      </w:r>
    </w:p>
    <w:p w:rsidR="0052000E" w:rsidRPr="00261640" w:rsidRDefault="0052000E" w:rsidP="0052000E">
      <w:pPr>
        <w:pStyle w:val="VocalcomNormal"/>
        <w:rPr>
          <w:lang w:val="en-US"/>
        </w:rPr>
      </w:pPr>
    </w:p>
    <w:p w:rsidR="0052000E" w:rsidRPr="00261640" w:rsidRDefault="00A40641" w:rsidP="0052000E">
      <w:pPr>
        <w:pStyle w:val="commentairegris"/>
        <w:rPr>
          <w:lang w:val="en-US"/>
        </w:rPr>
      </w:pPr>
      <w:r w:rsidRPr="00261640">
        <w:rPr>
          <w:lang w:val="en-US"/>
        </w:rPr>
        <w:t>Chats distribution reports</w:t>
      </w:r>
    </w:p>
    <w:p w:rsidR="0052000E" w:rsidRPr="00261640" w:rsidRDefault="00A40641" w:rsidP="0052000E">
      <w:pPr>
        <w:pStyle w:val="commentairegris"/>
        <w:rPr>
          <w:lang w:val="en-US"/>
        </w:rPr>
      </w:pPr>
      <w:r w:rsidRPr="00261640">
        <w:rPr>
          <w:lang w:val="en-US"/>
        </w:rPr>
        <w:t>Chat campaigns reports</w:t>
      </w:r>
    </w:p>
    <w:p w:rsidR="0052000E" w:rsidRPr="00261640" w:rsidRDefault="00A40641" w:rsidP="0052000E">
      <w:pPr>
        <w:pStyle w:val="commentairegris"/>
        <w:rPr>
          <w:color w:val="0000FF"/>
          <w:u w:val="single"/>
          <w:lang w:val="en-US"/>
        </w:rPr>
      </w:pPr>
      <w:r w:rsidRPr="00261640">
        <w:rPr>
          <w:lang w:val="en-US"/>
        </w:rPr>
        <w:t>Chats distribution reports per country</w:t>
      </w:r>
    </w:p>
    <w:p w:rsidR="00A40641" w:rsidRPr="00261640" w:rsidRDefault="00A40641" w:rsidP="0052000E">
      <w:pPr>
        <w:pStyle w:val="commentairegris"/>
        <w:rPr>
          <w:color w:val="0000FF"/>
          <w:u w:val="single"/>
          <w:lang w:val="en-US"/>
        </w:rPr>
      </w:pPr>
      <w:r w:rsidRPr="00261640">
        <w:rPr>
          <w:lang w:val="en-US"/>
        </w:rPr>
        <w:t>Chat status</w:t>
      </w:r>
    </w:p>
    <w:p w:rsidR="00A40641" w:rsidRPr="00261640" w:rsidRDefault="00A40641" w:rsidP="0052000E">
      <w:pPr>
        <w:pStyle w:val="commentairegris"/>
        <w:rPr>
          <w:color w:val="0000FF"/>
          <w:u w:val="single"/>
          <w:lang w:val="en-US"/>
        </w:rPr>
      </w:pPr>
      <w:r w:rsidRPr="00261640">
        <w:rPr>
          <w:lang w:val="en-US"/>
        </w:rPr>
        <w:t>Chat status per agent</w:t>
      </w:r>
    </w:p>
    <w:p w:rsidR="0052000E" w:rsidRPr="00261640" w:rsidRDefault="00A40641" w:rsidP="0052000E">
      <w:pPr>
        <w:pStyle w:val="commentairegris"/>
        <w:rPr>
          <w:color w:val="0000FF"/>
          <w:u w:val="single"/>
          <w:lang w:val="en-US"/>
        </w:rPr>
      </w:pPr>
      <w:r w:rsidRPr="00261640">
        <w:rPr>
          <w:lang w:val="en-US"/>
        </w:rPr>
        <w:t>Chat status distribution</w:t>
      </w:r>
    </w:p>
    <w:p w:rsidR="0052000E" w:rsidRPr="00261640" w:rsidRDefault="00A40641" w:rsidP="0052000E">
      <w:pPr>
        <w:pStyle w:val="commentairegris"/>
        <w:rPr>
          <w:color w:val="0000FF"/>
          <w:u w:val="single"/>
          <w:lang w:val="en-US"/>
        </w:rPr>
      </w:pPr>
      <w:r w:rsidRPr="00261640">
        <w:rPr>
          <w:lang w:val="en-US"/>
        </w:rPr>
        <w:t>Chat status by agent distribution</w:t>
      </w:r>
    </w:p>
    <w:p w:rsidR="00E63E71" w:rsidRPr="00261640" w:rsidRDefault="00E63E71" w:rsidP="00E63E71">
      <w:pPr>
        <w:pStyle w:val="commentairegris"/>
        <w:rPr>
          <w:color w:val="0000FF"/>
          <w:u w:val="single"/>
          <w:lang w:val="en-US"/>
        </w:rPr>
      </w:pPr>
      <w:r w:rsidRPr="00261640">
        <w:rPr>
          <w:lang w:val="en-US"/>
        </w:rPr>
        <w:t>Proactive Chat</w:t>
      </w:r>
    </w:p>
    <w:p w:rsidR="00E63E71" w:rsidRPr="00261640" w:rsidRDefault="006A0480" w:rsidP="00E63E71">
      <w:pPr>
        <w:pStyle w:val="commentairegris"/>
        <w:rPr>
          <w:color w:val="0000FF"/>
          <w:u w:val="single"/>
          <w:lang w:val="en-US"/>
        </w:rPr>
      </w:pPr>
      <w:r w:rsidRPr="00261640">
        <w:rPr>
          <w:lang w:val="en-US"/>
        </w:rPr>
        <w:t>Sequences of pages</w:t>
      </w:r>
    </w:p>
    <w:p w:rsidR="006A0480" w:rsidRPr="00261640" w:rsidRDefault="006A0480" w:rsidP="00E63E71">
      <w:pPr>
        <w:pStyle w:val="commentairegris"/>
        <w:rPr>
          <w:color w:val="0000FF"/>
          <w:u w:val="single"/>
          <w:lang w:val="en-US"/>
        </w:rPr>
      </w:pPr>
      <w:r w:rsidRPr="00261640">
        <w:rPr>
          <w:lang w:val="en-US"/>
        </w:rPr>
        <w:t>Fax status by agent distribution</w:t>
      </w:r>
    </w:p>
    <w:p w:rsidR="00E63E71" w:rsidRPr="00261640" w:rsidRDefault="00E63E71" w:rsidP="00E63E71">
      <w:pPr>
        <w:pStyle w:val="commentairegris"/>
        <w:numPr>
          <w:ilvl w:val="0"/>
          <w:numId w:val="0"/>
        </w:numPr>
        <w:ind w:left="720"/>
        <w:rPr>
          <w:color w:val="0000FF"/>
          <w:u w:val="single"/>
          <w:lang w:val="en-US"/>
        </w:rPr>
      </w:pPr>
    </w:p>
    <w:p w:rsidR="0086058A" w:rsidRPr="00261640" w:rsidRDefault="0086058A" w:rsidP="0086058A">
      <w:pPr>
        <w:pStyle w:val="commentairegris"/>
        <w:numPr>
          <w:ilvl w:val="0"/>
          <w:numId w:val="0"/>
        </w:numPr>
        <w:rPr>
          <w:lang w:val="en-US"/>
        </w:rPr>
      </w:pPr>
    </w:p>
    <w:p w:rsidR="00FB70FC" w:rsidRPr="00261640" w:rsidRDefault="00FB70FC" w:rsidP="0086058A">
      <w:pPr>
        <w:pStyle w:val="commentairegris"/>
        <w:numPr>
          <w:ilvl w:val="0"/>
          <w:numId w:val="0"/>
        </w:numPr>
        <w:rPr>
          <w:lang w:val="en-US"/>
        </w:rPr>
      </w:pPr>
    </w:p>
    <w:p w:rsidR="00FB70FC" w:rsidRPr="00261640" w:rsidRDefault="00FB70FC" w:rsidP="0086058A">
      <w:pPr>
        <w:pStyle w:val="commentairegris"/>
        <w:numPr>
          <w:ilvl w:val="0"/>
          <w:numId w:val="0"/>
        </w:numPr>
        <w:rPr>
          <w:lang w:val="en-US"/>
        </w:rPr>
      </w:pPr>
    </w:p>
    <w:p w:rsidR="00FB70FC" w:rsidRPr="00261640" w:rsidRDefault="00FB70FC" w:rsidP="0086058A">
      <w:pPr>
        <w:pStyle w:val="commentairegris"/>
        <w:numPr>
          <w:ilvl w:val="0"/>
          <w:numId w:val="0"/>
        </w:numPr>
        <w:rPr>
          <w:lang w:val="en-US"/>
        </w:rPr>
      </w:pPr>
    </w:p>
    <w:p w:rsidR="00FB70FC" w:rsidRPr="00261640" w:rsidRDefault="00FB70FC" w:rsidP="0086058A">
      <w:pPr>
        <w:pStyle w:val="commentairegris"/>
        <w:numPr>
          <w:ilvl w:val="0"/>
          <w:numId w:val="0"/>
        </w:numPr>
        <w:rPr>
          <w:lang w:val="en-US"/>
        </w:rPr>
      </w:pPr>
    </w:p>
    <w:p w:rsidR="00FB70FC" w:rsidRPr="00261640" w:rsidRDefault="00FB70FC" w:rsidP="0086058A">
      <w:pPr>
        <w:pStyle w:val="commentairegris"/>
        <w:numPr>
          <w:ilvl w:val="0"/>
          <w:numId w:val="0"/>
        </w:numPr>
        <w:rPr>
          <w:lang w:val="en-US"/>
        </w:rPr>
      </w:pPr>
    </w:p>
    <w:p w:rsidR="00FB70FC" w:rsidRPr="00261640" w:rsidRDefault="00FB70FC" w:rsidP="0086058A">
      <w:pPr>
        <w:pStyle w:val="commentairegris"/>
        <w:numPr>
          <w:ilvl w:val="0"/>
          <w:numId w:val="0"/>
        </w:numPr>
        <w:rPr>
          <w:lang w:val="en-US"/>
        </w:rPr>
      </w:pPr>
    </w:p>
    <w:p w:rsidR="00FB70FC" w:rsidRPr="00261640" w:rsidRDefault="00FB70FC" w:rsidP="0086058A">
      <w:pPr>
        <w:pStyle w:val="commentairegris"/>
        <w:numPr>
          <w:ilvl w:val="0"/>
          <w:numId w:val="0"/>
        </w:numPr>
        <w:rPr>
          <w:lang w:val="en-US"/>
        </w:rPr>
      </w:pPr>
    </w:p>
    <w:p w:rsidR="00FB70FC" w:rsidRPr="00261640" w:rsidRDefault="00FB70FC" w:rsidP="0086058A">
      <w:pPr>
        <w:pStyle w:val="commentairegris"/>
        <w:numPr>
          <w:ilvl w:val="0"/>
          <w:numId w:val="0"/>
        </w:numPr>
        <w:rPr>
          <w:lang w:val="en-US"/>
        </w:rPr>
      </w:pPr>
    </w:p>
    <w:p w:rsidR="00FB70FC" w:rsidRPr="00261640" w:rsidRDefault="00FB70FC" w:rsidP="0086058A">
      <w:pPr>
        <w:pStyle w:val="commentairegris"/>
        <w:numPr>
          <w:ilvl w:val="0"/>
          <w:numId w:val="0"/>
        </w:numPr>
        <w:rPr>
          <w:lang w:val="en-US"/>
        </w:rPr>
      </w:pPr>
    </w:p>
    <w:p w:rsidR="00FB70FC" w:rsidRPr="00261640" w:rsidRDefault="00FB70FC" w:rsidP="0086058A">
      <w:pPr>
        <w:pStyle w:val="commentairegris"/>
        <w:numPr>
          <w:ilvl w:val="0"/>
          <w:numId w:val="0"/>
        </w:numPr>
        <w:rPr>
          <w:lang w:val="en-US"/>
        </w:rPr>
      </w:pPr>
    </w:p>
    <w:p w:rsidR="00FB70FC" w:rsidRPr="00261640" w:rsidRDefault="00FB70FC" w:rsidP="0086058A">
      <w:pPr>
        <w:pStyle w:val="commentairegris"/>
        <w:numPr>
          <w:ilvl w:val="0"/>
          <w:numId w:val="0"/>
        </w:numPr>
        <w:rPr>
          <w:lang w:val="en-US"/>
        </w:rPr>
      </w:pPr>
    </w:p>
    <w:p w:rsidR="00FB70FC" w:rsidRPr="00261640" w:rsidRDefault="00FB70FC" w:rsidP="0086058A">
      <w:pPr>
        <w:pStyle w:val="commentairegris"/>
        <w:numPr>
          <w:ilvl w:val="0"/>
          <w:numId w:val="0"/>
        </w:numPr>
        <w:rPr>
          <w:lang w:val="en-US"/>
        </w:rPr>
      </w:pPr>
    </w:p>
    <w:p w:rsidR="00FB70FC" w:rsidRPr="00261640" w:rsidRDefault="00FB70FC" w:rsidP="0086058A">
      <w:pPr>
        <w:pStyle w:val="commentairegris"/>
        <w:numPr>
          <w:ilvl w:val="0"/>
          <w:numId w:val="0"/>
        </w:numPr>
        <w:rPr>
          <w:lang w:val="en-US"/>
        </w:rPr>
      </w:pPr>
    </w:p>
    <w:p w:rsidR="0086058A" w:rsidRPr="00261640" w:rsidRDefault="0086058A" w:rsidP="00E63E71">
      <w:pPr>
        <w:pStyle w:val="Titre2"/>
        <w:rPr>
          <w:lang w:val="en-US"/>
        </w:rPr>
      </w:pPr>
      <w:bookmarkStart w:id="99" w:name="_Toc373750005"/>
      <w:r w:rsidRPr="00261640">
        <w:rPr>
          <w:lang w:val="en-US"/>
        </w:rPr>
        <w:t>Chats distribution reports</w:t>
      </w:r>
      <w:bookmarkEnd w:id="99"/>
    </w:p>
    <w:p w:rsidR="003E1014" w:rsidRPr="00261640" w:rsidRDefault="009F2455" w:rsidP="003E1014">
      <w:pPr>
        <w:pStyle w:val="VocalcomNormal"/>
        <w:rPr>
          <w:lang w:val="en-US"/>
        </w:rPr>
      </w:pPr>
      <w:r w:rsidRPr="00261640">
        <w:rPr>
          <w:lang w:val="en-US"/>
        </w:rPr>
        <w:t xml:space="preserve">This report gives an overview of the chat requests and visits of the internet site, in the frame of selected campaigns in a defined time </w:t>
      </w:r>
      <w:r w:rsidR="00F62FF4" w:rsidRPr="00261640">
        <w:rPr>
          <w:lang w:val="en-US"/>
        </w:rPr>
        <w:t>distribution</w:t>
      </w:r>
      <w:r w:rsidR="00E85711" w:rsidRPr="00261640">
        <w:rPr>
          <w:lang w:val="en-US"/>
        </w:rPr>
        <w:t xml:space="preserve"> (month, day, hour, ½ hour, and ¼ hour)</w:t>
      </w:r>
      <w:r w:rsidRPr="00261640">
        <w:rPr>
          <w:lang w:val="en-US"/>
        </w:rPr>
        <w:t>.</w:t>
      </w:r>
      <w:r w:rsidR="00E85711" w:rsidRPr="00261640">
        <w:rPr>
          <w:lang w:val="en-US"/>
        </w:rPr>
        <w:t xml:space="preserve"> </w:t>
      </w:r>
    </w:p>
    <w:p w:rsidR="0086058A" w:rsidRPr="00261640" w:rsidRDefault="001D7984" w:rsidP="00F050EF">
      <w:pPr>
        <w:pStyle w:val="VocalcomNormal"/>
        <w:jc w:val="center"/>
        <w:rPr>
          <w:lang w:val="en-US" w:eastAsia="fr-FR"/>
        </w:rPr>
      </w:pPr>
      <w:r w:rsidRPr="00261640">
        <w:rPr>
          <w:noProof/>
          <w:lang w:val="en-US" w:eastAsia="fr-FR"/>
        </w:rPr>
        <w:drawing>
          <wp:inline distT="0" distB="0" distL="0" distR="0" wp14:anchorId="32AE66DE" wp14:editId="67AD273E">
            <wp:extent cx="5369560" cy="2052320"/>
            <wp:effectExtent l="1905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cstate="print"/>
                    <a:srcRect/>
                    <a:stretch>
                      <a:fillRect/>
                    </a:stretch>
                  </pic:blipFill>
                  <pic:spPr bwMode="auto">
                    <a:xfrm>
                      <a:off x="0" y="0"/>
                      <a:ext cx="5369560" cy="2052320"/>
                    </a:xfrm>
                    <a:prstGeom prst="rect">
                      <a:avLst/>
                    </a:prstGeom>
                    <a:noFill/>
                    <a:ln w="9525">
                      <a:noFill/>
                      <a:miter lim="800000"/>
                      <a:headEnd/>
                      <a:tailEnd/>
                    </a:ln>
                  </pic:spPr>
                </pic:pic>
              </a:graphicData>
            </a:graphic>
          </wp:inline>
        </w:drawing>
      </w:r>
    </w:p>
    <w:p w:rsidR="007B2248" w:rsidRPr="00261640" w:rsidRDefault="007B2248" w:rsidP="007B2248">
      <w:pPr>
        <w:pStyle w:val="VocalcomNormal"/>
        <w:rPr>
          <w:lang w:val="en-US"/>
        </w:rPr>
      </w:pPr>
      <w:r w:rsidRPr="00261640">
        <w:rPr>
          <w:lang w:val="en-US"/>
        </w:rPr>
        <w:t>According to the hour distribution chosen in the options, this report will show you</w:t>
      </w:r>
      <w:r w:rsidR="00F8073F" w:rsidRPr="00261640">
        <w:rPr>
          <w:lang w:val="en-US"/>
        </w:rPr>
        <w:t xml:space="preserve"> </w:t>
      </w:r>
      <w:r w:rsidRPr="00261640">
        <w:rPr>
          <w:lang w:val="en-US"/>
        </w:rPr>
        <w:t>the activity of your web campaign</w:t>
      </w:r>
      <w:r w:rsidR="00F8073F" w:rsidRPr="00261640">
        <w:rPr>
          <w:lang w:val="en-US"/>
        </w:rPr>
        <w:t>s, per interval</w:t>
      </w:r>
      <w:r w:rsidRPr="00261640">
        <w:rPr>
          <w:lang w:val="en-US"/>
        </w:rPr>
        <w:t xml:space="preserve">. </w:t>
      </w:r>
      <w:r w:rsidRPr="00261640">
        <w:rPr>
          <w:u w:val="single"/>
          <w:lang w:val="en-US"/>
        </w:rPr>
        <w:t>3 areas are visible</w:t>
      </w:r>
      <w:r w:rsidRPr="00261640">
        <w:rPr>
          <w:lang w:val="en-US"/>
        </w:rPr>
        <w:t>:</w:t>
      </w:r>
    </w:p>
    <w:p w:rsidR="007B2248" w:rsidRPr="00261640" w:rsidRDefault="007B2248" w:rsidP="007B2248">
      <w:pPr>
        <w:pStyle w:val="VocalcomNormal"/>
        <w:numPr>
          <w:ilvl w:val="0"/>
          <w:numId w:val="40"/>
        </w:numPr>
        <w:rPr>
          <w:lang w:val="en-US"/>
        </w:rPr>
      </w:pPr>
      <w:r w:rsidRPr="00261640">
        <w:rPr>
          <w:b/>
          <w:lang w:val="en-US"/>
        </w:rPr>
        <w:t>Web site visits</w:t>
      </w:r>
      <w:r w:rsidRPr="00261640">
        <w:rPr>
          <w:lang w:val="en-US"/>
        </w:rPr>
        <w:t>: indicates the total number of visits on the website; the</w:t>
      </w:r>
      <w:r w:rsidR="00EE49C1" w:rsidRPr="00261640">
        <w:rPr>
          <w:lang w:val="en-US"/>
        </w:rPr>
        <w:t xml:space="preserve"> transformation</w:t>
      </w:r>
      <w:r w:rsidRPr="00261640">
        <w:rPr>
          <w:lang w:val="en-US"/>
        </w:rPr>
        <w:t xml:space="preserve"> rate (</w:t>
      </w:r>
      <w:r w:rsidR="00EE49C1" w:rsidRPr="00261640">
        <w:rPr>
          <w:lang w:val="en-US"/>
        </w:rPr>
        <w:t>also know</w:t>
      </w:r>
      <w:r w:rsidR="008A116B" w:rsidRPr="00261640">
        <w:rPr>
          <w:lang w:val="en-US"/>
        </w:rPr>
        <w:t>n</w:t>
      </w:r>
      <w:r w:rsidR="00EE49C1" w:rsidRPr="00261640">
        <w:rPr>
          <w:lang w:val="en-US"/>
        </w:rPr>
        <w:t xml:space="preserve"> as</w:t>
      </w:r>
      <w:r w:rsidRPr="00261640">
        <w:rPr>
          <w:lang w:val="en-US"/>
        </w:rPr>
        <w:t xml:space="preserve"> </w:t>
      </w:r>
      <w:r w:rsidR="00EE49C1" w:rsidRPr="00261640">
        <w:rPr>
          <w:lang w:val="en-US"/>
        </w:rPr>
        <w:t>conversion</w:t>
      </w:r>
      <w:r w:rsidRPr="00261640">
        <w:rPr>
          <w:lang w:val="en-US"/>
        </w:rPr>
        <w:t xml:space="preserve"> rate) as well as the average duration of a chat session.</w:t>
      </w:r>
      <w:r w:rsidRPr="00261640">
        <w:rPr>
          <w:lang w:val="en-US"/>
        </w:rPr>
        <w:br/>
      </w:r>
      <w:r w:rsidRPr="00261640">
        <w:rPr>
          <w:i/>
          <w:lang w:val="en-US"/>
        </w:rPr>
        <w:t xml:space="preserve">Conversion rate = </w:t>
      </w:r>
      <w:r w:rsidR="00BB4C2F" w:rsidRPr="00261640">
        <w:rPr>
          <w:i/>
          <w:lang w:val="en-US"/>
        </w:rPr>
        <w:t>amount of</w:t>
      </w:r>
      <w:r w:rsidR="00BB4C2F" w:rsidRPr="00261640">
        <w:rPr>
          <w:b/>
          <w:i/>
          <w:lang w:val="en-US"/>
        </w:rPr>
        <w:t xml:space="preserve"> chat sessions requested by surfer</w:t>
      </w:r>
      <w:r w:rsidR="00BB4C2F" w:rsidRPr="00261640">
        <w:rPr>
          <w:i/>
          <w:lang w:val="en-US"/>
        </w:rPr>
        <w:t xml:space="preserve"> + </w:t>
      </w:r>
      <w:r w:rsidR="00BB4C2F" w:rsidRPr="00261640">
        <w:rPr>
          <w:b/>
          <w:i/>
          <w:lang w:val="en-US"/>
        </w:rPr>
        <w:t>chat sessions requested by system</w:t>
      </w:r>
      <w:r w:rsidR="00BB4C2F" w:rsidRPr="00261640">
        <w:rPr>
          <w:i/>
          <w:lang w:val="en-US"/>
        </w:rPr>
        <w:t xml:space="preserve"> (DIVIDED BY)</w:t>
      </w:r>
      <w:r w:rsidR="00BB4C2F" w:rsidRPr="00261640">
        <w:rPr>
          <w:b/>
          <w:i/>
          <w:lang w:val="en-US"/>
        </w:rPr>
        <w:t xml:space="preserve"> / amount of visits on sit</w:t>
      </w:r>
      <w:r w:rsidR="00EE49C1" w:rsidRPr="00261640">
        <w:rPr>
          <w:b/>
          <w:i/>
          <w:lang w:val="en-US"/>
        </w:rPr>
        <w:t>e.</w:t>
      </w:r>
    </w:p>
    <w:p w:rsidR="007B2248" w:rsidRPr="00261640" w:rsidRDefault="007B2248" w:rsidP="007B2248">
      <w:pPr>
        <w:pStyle w:val="VocalcomNormal"/>
        <w:numPr>
          <w:ilvl w:val="0"/>
          <w:numId w:val="40"/>
        </w:numPr>
        <w:rPr>
          <w:lang w:val="en-US"/>
        </w:rPr>
      </w:pPr>
      <w:r w:rsidRPr="00261640">
        <w:rPr>
          <w:b/>
          <w:lang w:val="en-US"/>
        </w:rPr>
        <w:t>Chat requested by surfer</w:t>
      </w:r>
      <w:r w:rsidRPr="00261640">
        <w:rPr>
          <w:lang w:val="en-US"/>
        </w:rPr>
        <w:t xml:space="preserve">: </w:t>
      </w:r>
      <w:r w:rsidR="00BB4C2F" w:rsidRPr="00261640">
        <w:rPr>
          <w:lang w:val="en-US"/>
        </w:rPr>
        <w:t>indicates the total number of chat sessions requested by the surfer; the actual amount of connected chat sessions; chat reachability rate</w:t>
      </w:r>
      <w:r w:rsidR="00F8073F" w:rsidRPr="00261640">
        <w:rPr>
          <w:lang w:val="en-US"/>
        </w:rPr>
        <w:t>; transformation rate (=connected chat sessions compared to site visits) as well as the average duration of a chat session.</w:t>
      </w:r>
    </w:p>
    <w:p w:rsidR="007B2248" w:rsidRPr="00261640" w:rsidRDefault="007B2248" w:rsidP="007B2248">
      <w:pPr>
        <w:pStyle w:val="VocalcomNormal"/>
        <w:numPr>
          <w:ilvl w:val="0"/>
          <w:numId w:val="40"/>
        </w:numPr>
        <w:rPr>
          <w:lang w:val="en-US"/>
        </w:rPr>
      </w:pPr>
      <w:r w:rsidRPr="00261640">
        <w:rPr>
          <w:b/>
          <w:lang w:val="en-US"/>
        </w:rPr>
        <w:t>Chat requested by system</w:t>
      </w:r>
      <w:r w:rsidRPr="00261640">
        <w:rPr>
          <w:lang w:val="en-US"/>
        </w:rPr>
        <w:t xml:space="preserve">: </w:t>
      </w:r>
      <w:r w:rsidR="00F8073F" w:rsidRPr="00261640">
        <w:rPr>
          <w:lang w:val="en-US"/>
        </w:rPr>
        <w:t>indicates the total number of chat sessions requested by the system; the actual amount of connected chat sessions; connection rate; transformation rate (=connected chat sessions compared to site visits); the average duration of a chat session; the chat sessions refused by surfer; the chat sessions abandoned by surfer</w:t>
      </w:r>
      <w:r w:rsidR="00EE49C1" w:rsidRPr="00261640">
        <w:rPr>
          <w:lang w:val="en-US"/>
        </w:rPr>
        <w:t>.</w:t>
      </w:r>
    </w:p>
    <w:p w:rsidR="007B2248" w:rsidRPr="00261640" w:rsidRDefault="007B2248" w:rsidP="007B2248">
      <w:pPr>
        <w:pStyle w:val="VocalcomNormal"/>
        <w:rPr>
          <w:lang w:val="en-US"/>
        </w:rPr>
      </w:pPr>
    </w:p>
    <w:p w:rsidR="007B2248" w:rsidRPr="00261640" w:rsidRDefault="007B2248" w:rsidP="007B2248">
      <w:pPr>
        <w:pStyle w:val="VocalcomNormal"/>
        <w:rPr>
          <w:lang w:val="en-US"/>
        </w:rPr>
      </w:pPr>
    </w:p>
    <w:p w:rsidR="00FB70FC" w:rsidRPr="00261640" w:rsidRDefault="00E85711" w:rsidP="0086058A">
      <w:pPr>
        <w:pStyle w:val="VocalcomNormal"/>
        <w:rPr>
          <w:lang w:val="en-US" w:eastAsia="fr-FR"/>
        </w:rPr>
      </w:pPr>
      <w:r w:rsidRPr="00261640">
        <w:rPr>
          <w:lang w:val="en-US"/>
        </w:rPr>
        <w:t>A graphical view is also generated.</w:t>
      </w:r>
    </w:p>
    <w:p w:rsidR="00FB70FC" w:rsidRPr="00261640" w:rsidRDefault="001D7984" w:rsidP="00F050EF">
      <w:pPr>
        <w:pStyle w:val="VocalcomNormal"/>
        <w:jc w:val="center"/>
        <w:rPr>
          <w:lang w:val="en-US" w:eastAsia="fr-FR"/>
        </w:rPr>
      </w:pPr>
      <w:r w:rsidRPr="00261640">
        <w:rPr>
          <w:noProof/>
          <w:lang w:val="en-US" w:eastAsia="fr-FR"/>
        </w:rPr>
        <w:drawing>
          <wp:inline distT="0" distB="0" distL="0" distR="0" wp14:anchorId="78C75222" wp14:editId="11A6CFAD">
            <wp:extent cx="4529455" cy="2902585"/>
            <wp:effectExtent l="1905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srcRect/>
                    <a:stretch>
                      <a:fillRect/>
                    </a:stretch>
                  </pic:blipFill>
                  <pic:spPr bwMode="auto">
                    <a:xfrm>
                      <a:off x="0" y="0"/>
                      <a:ext cx="4529455" cy="2902585"/>
                    </a:xfrm>
                    <a:prstGeom prst="rect">
                      <a:avLst/>
                    </a:prstGeom>
                    <a:noFill/>
                    <a:ln w="9525">
                      <a:noFill/>
                      <a:miter lim="800000"/>
                      <a:headEnd/>
                      <a:tailEnd/>
                    </a:ln>
                  </pic:spPr>
                </pic:pic>
              </a:graphicData>
            </a:graphic>
          </wp:inline>
        </w:drawing>
      </w:r>
    </w:p>
    <w:p w:rsidR="00EE49C1" w:rsidRPr="00261640" w:rsidRDefault="00F62FF4" w:rsidP="0086058A">
      <w:pPr>
        <w:pStyle w:val="VocalcomNormal"/>
        <w:rPr>
          <w:lang w:val="en-US" w:eastAsia="fr-FR"/>
        </w:rPr>
      </w:pPr>
      <w:r w:rsidRPr="00261640">
        <w:rPr>
          <w:lang w:val="en-US" w:eastAsia="fr-FR"/>
        </w:rPr>
        <w:t>The first graph indicates in green the connected chat sessions and in red the chat sessions which weren’t connected to an agent (no agent available).</w:t>
      </w:r>
    </w:p>
    <w:p w:rsidR="00F62FF4" w:rsidRPr="00261640" w:rsidRDefault="00F62FF4" w:rsidP="0086058A">
      <w:pPr>
        <w:pStyle w:val="VocalcomNormal"/>
        <w:rPr>
          <w:lang w:val="en-US" w:eastAsia="fr-FR"/>
        </w:rPr>
      </w:pPr>
      <w:r w:rsidRPr="00261640">
        <w:rPr>
          <w:lang w:val="en-US" w:eastAsia="fr-FR"/>
        </w:rPr>
        <w:t xml:space="preserve">The second graph indicated in green the connected chat sessions, chat refused by surfer, </w:t>
      </w:r>
      <w:proofErr w:type="gramStart"/>
      <w:r w:rsidRPr="00261640">
        <w:rPr>
          <w:lang w:val="en-US" w:eastAsia="fr-FR"/>
        </w:rPr>
        <w:t>chat</w:t>
      </w:r>
      <w:proofErr w:type="gramEnd"/>
      <w:r w:rsidRPr="00261640">
        <w:rPr>
          <w:lang w:val="en-US" w:eastAsia="fr-FR"/>
        </w:rPr>
        <w:t xml:space="preserve"> abandon.</w:t>
      </w:r>
    </w:p>
    <w:p w:rsidR="0086058A" w:rsidRPr="00261640" w:rsidRDefault="0086058A" w:rsidP="00E63E71">
      <w:pPr>
        <w:pStyle w:val="Titre2"/>
        <w:rPr>
          <w:lang w:val="en-US"/>
        </w:rPr>
      </w:pPr>
      <w:bookmarkStart w:id="100" w:name="_Toc373750006"/>
      <w:r w:rsidRPr="00261640">
        <w:rPr>
          <w:lang w:val="en-US"/>
        </w:rPr>
        <w:t>Chat campaigns reports</w:t>
      </w:r>
      <w:bookmarkEnd w:id="100"/>
    </w:p>
    <w:p w:rsidR="00E72766" w:rsidRPr="00261640" w:rsidRDefault="00E72766" w:rsidP="00E72766">
      <w:pPr>
        <w:pStyle w:val="VocalcomNormal"/>
        <w:rPr>
          <w:lang w:val="en-US" w:eastAsia="fr-FR"/>
        </w:rPr>
      </w:pPr>
      <w:r w:rsidRPr="00261640">
        <w:rPr>
          <w:b/>
          <w:lang w:val="en-US" w:eastAsia="fr-FR"/>
        </w:rPr>
        <w:t>The options</w:t>
      </w:r>
      <w:r w:rsidRPr="00261640">
        <w:rPr>
          <w:lang w:val="en-US" w:eastAsia="fr-FR"/>
        </w:rPr>
        <w:t xml:space="preserve"> tab allows choosing between different criteria to be </w:t>
      </w:r>
      <w:r w:rsidR="002F34E4" w:rsidRPr="00261640">
        <w:rPr>
          <w:lang w:val="en-US" w:eastAsia="fr-FR"/>
        </w:rPr>
        <w:t xml:space="preserve">shown </w:t>
      </w:r>
      <w:r w:rsidRPr="00261640">
        <w:rPr>
          <w:lang w:val="en-US" w:eastAsia="fr-FR"/>
        </w:rPr>
        <w:t>in the report:</w:t>
      </w:r>
    </w:p>
    <w:p w:rsidR="00E72766" w:rsidRPr="00261640" w:rsidRDefault="00E72766" w:rsidP="00E72766">
      <w:pPr>
        <w:pStyle w:val="VocalcomNormal"/>
        <w:rPr>
          <w:lang w:val="en-US" w:eastAsia="fr-FR"/>
        </w:rPr>
      </w:pPr>
      <w:r w:rsidRPr="00261640">
        <w:rPr>
          <w:b/>
          <w:lang w:val="en-US" w:eastAsia="fr-FR"/>
        </w:rPr>
        <w:t>Surfer language</w:t>
      </w:r>
      <w:r w:rsidRPr="00261640">
        <w:rPr>
          <w:lang w:val="en-US" w:eastAsia="fr-FR"/>
        </w:rPr>
        <w:t>: indicates the language chosen on the site.</w:t>
      </w:r>
    </w:p>
    <w:p w:rsidR="00E72766" w:rsidRPr="00261640" w:rsidRDefault="00E72766" w:rsidP="00E72766">
      <w:pPr>
        <w:pStyle w:val="VocalcomNormal"/>
        <w:rPr>
          <w:lang w:val="en-US" w:eastAsia="fr-FR"/>
        </w:rPr>
      </w:pPr>
      <w:r w:rsidRPr="00261640">
        <w:rPr>
          <w:b/>
          <w:lang w:val="en-US" w:eastAsia="fr-FR"/>
        </w:rPr>
        <w:t>Referrer</w:t>
      </w:r>
      <w:r w:rsidRPr="00261640">
        <w:rPr>
          <w:lang w:val="en-US" w:eastAsia="fr-FR"/>
        </w:rPr>
        <w:t>: indicates the referring site.</w:t>
      </w:r>
    </w:p>
    <w:p w:rsidR="00E72766" w:rsidRPr="00261640" w:rsidRDefault="00E72766" w:rsidP="00E72766">
      <w:pPr>
        <w:pStyle w:val="VocalcomNormal"/>
        <w:rPr>
          <w:lang w:val="en-US" w:eastAsia="fr-FR"/>
        </w:rPr>
      </w:pPr>
      <w:r w:rsidRPr="00261640">
        <w:rPr>
          <w:b/>
          <w:lang w:val="en-US" w:eastAsia="fr-FR"/>
        </w:rPr>
        <w:t>New surfer</w:t>
      </w:r>
      <w:r w:rsidRPr="00261640">
        <w:rPr>
          <w:lang w:val="en-US" w:eastAsia="fr-FR"/>
        </w:rPr>
        <w:t xml:space="preserve">: registers when a </w:t>
      </w:r>
      <w:r w:rsidR="002F34E4" w:rsidRPr="00261640">
        <w:rPr>
          <w:lang w:val="en-US" w:eastAsia="fr-FR"/>
        </w:rPr>
        <w:t>new IP</w:t>
      </w:r>
      <w:r w:rsidRPr="00261640">
        <w:rPr>
          <w:lang w:val="en-US" w:eastAsia="fr-FR"/>
        </w:rPr>
        <w:t xml:space="preserve"> </w:t>
      </w:r>
      <w:r w:rsidR="002F34E4" w:rsidRPr="00261640">
        <w:rPr>
          <w:lang w:val="en-US" w:eastAsia="fr-FR"/>
        </w:rPr>
        <w:t>address</w:t>
      </w:r>
      <w:r w:rsidRPr="00261640">
        <w:rPr>
          <w:lang w:val="en-US" w:eastAsia="fr-FR"/>
        </w:rPr>
        <w:t xml:space="preserve"> is detected on the site.</w:t>
      </w:r>
    </w:p>
    <w:p w:rsidR="00E72766" w:rsidRPr="00261640" w:rsidRDefault="00E72766" w:rsidP="00E72766">
      <w:pPr>
        <w:pStyle w:val="VocalcomNormal"/>
        <w:rPr>
          <w:lang w:val="en-US" w:eastAsia="fr-FR"/>
        </w:rPr>
      </w:pPr>
      <w:r w:rsidRPr="00261640">
        <w:rPr>
          <w:b/>
          <w:lang w:val="en-US" w:eastAsia="fr-FR"/>
        </w:rPr>
        <w:t>Keywords</w:t>
      </w:r>
      <w:r w:rsidRPr="00261640">
        <w:rPr>
          <w:lang w:val="en-US" w:eastAsia="fr-FR"/>
        </w:rPr>
        <w:t xml:space="preserve">: </w:t>
      </w:r>
      <w:r w:rsidR="002F34E4" w:rsidRPr="00261640">
        <w:rPr>
          <w:lang w:val="en-US" w:eastAsia="fr-FR"/>
        </w:rPr>
        <w:t>link with keywords added to search engine of the site.</w:t>
      </w:r>
    </w:p>
    <w:p w:rsidR="00E72766" w:rsidRPr="00261640" w:rsidRDefault="00E72766" w:rsidP="00E72766">
      <w:pPr>
        <w:pStyle w:val="VocalcomNormal"/>
        <w:rPr>
          <w:lang w:val="en-US" w:eastAsia="fr-FR"/>
        </w:rPr>
      </w:pPr>
      <w:r w:rsidRPr="00261640">
        <w:rPr>
          <w:b/>
          <w:lang w:val="en-US" w:eastAsia="fr-FR"/>
        </w:rPr>
        <w:t>Page name</w:t>
      </w:r>
      <w:r w:rsidRPr="00261640">
        <w:rPr>
          <w:lang w:val="en-US" w:eastAsia="fr-FR"/>
        </w:rPr>
        <w:t>:</w:t>
      </w:r>
      <w:r w:rsidR="002F34E4" w:rsidRPr="00261640">
        <w:rPr>
          <w:lang w:val="en-US" w:eastAsia="fr-FR"/>
        </w:rPr>
        <w:t xml:space="preserve"> indicates the amount of visits for each page of the site.</w:t>
      </w:r>
    </w:p>
    <w:p w:rsidR="00E72766" w:rsidRPr="00261640" w:rsidRDefault="00E72766" w:rsidP="00E72766">
      <w:pPr>
        <w:pStyle w:val="VocalcomNormal"/>
        <w:rPr>
          <w:lang w:val="en-US" w:eastAsia="fr-FR"/>
        </w:rPr>
      </w:pPr>
      <w:r w:rsidRPr="00261640">
        <w:rPr>
          <w:b/>
          <w:lang w:val="en-US" w:eastAsia="fr-FR"/>
        </w:rPr>
        <w:t>Page group</w:t>
      </w:r>
      <w:r w:rsidRPr="00261640">
        <w:rPr>
          <w:lang w:val="en-US" w:eastAsia="fr-FR"/>
        </w:rPr>
        <w:t>:</w:t>
      </w:r>
      <w:r w:rsidR="002F34E4" w:rsidRPr="00261640">
        <w:rPr>
          <w:lang w:val="en-US" w:eastAsia="fr-FR"/>
        </w:rPr>
        <w:t xml:space="preserve"> indicates the visit of one or more pages of a same group of pages.</w:t>
      </w:r>
    </w:p>
    <w:p w:rsidR="00E72766" w:rsidRPr="00261640" w:rsidRDefault="00E72766" w:rsidP="00E72766">
      <w:pPr>
        <w:pStyle w:val="VocalcomNormal"/>
        <w:rPr>
          <w:lang w:val="en-US" w:eastAsia="fr-FR"/>
        </w:rPr>
      </w:pPr>
      <w:r w:rsidRPr="00261640">
        <w:rPr>
          <w:b/>
          <w:lang w:val="en-US" w:eastAsia="fr-FR"/>
        </w:rPr>
        <w:t>Previous page</w:t>
      </w:r>
      <w:r w:rsidRPr="00261640">
        <w:rPr>
          <w:lang w:val="en-US" w:eastAsia="fr-FR"/>
        </w:rPr>
        <w:t>:</w:t>
      </w:r>
      <w:r w:rsidR="002F34E4" w:rsidRPr="00261640">
        <w:rPr>
          <w:lang w:val="en-US" w:eastAsia="fr-FR"/>
        </w:rPr>
        <w:t xml:space="preserve"> indicates the pages to which the surfer came back to.</w:t>
      </w:r>
    </w:p>
    <w:p w:rsidR="00E72766" w:rsidRPr="00261640" w:rsidRDefault="00E72766" w:rsidP="00E72766">
      <w:pPr>
        <w:pStyle w:val="VocalcomNormal"/>
        <w:rPr>
          <w:lang w:val="en-US" w:eastAsia="fr-FR"/>
        </w:rPr>
      </w:pPr>
    </w:p>
    <w:p w:rsidR="0086058A" w:rsidRPr="00261640" w:rsidRDefault="001D7984" w:rsidP="00F050EF">
      <w:pPr>
        <w:pStyle w:val="VocalcomNormal"/>
        <w:jc w:val="center"/>
        <w:rPr>
          <w:lang w:val="en-US" w:eastAsia="fr-FR"/>
        </w:rPr>
      </w:pPr>
      <w:r w:rsidRPr="00261640">
        <w:rPr>
          <w:noProof/>
          <w:lang w:val="en-US" w:eastAsia="fr-FR"/>
        </w:rPr>
        <w:drawing>
          <wp:inline distT="0" distB="0" distL="0" distR="0" wp14:anchorId="4779D3EC" wp14:editId="27C3E7CB">
            <wp:extent cx="5060950" cy="3051810"/>
            <wp:effectExtent l="1905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cstate="print"/>
                    <a:srcRect/>
                    <a:stretch>
                      <a:fillRect/>
                    </a:stretch>
                  </pic:blipFill>
                  <pic:spPr bwMode="auto">
                    <a:xfrm>
                      <a:off x="0" y="0"/>
                      <a:ext cx="5060950" cy="3051810"/>
                    </a:xfrm>
                    <a:prstGeom prst="rect">
                      <a:avLst/>
                    </a:prstGeom>
                    <a:noFill/>
                    <a:ln w="9525">
                      <a:noFill/>
                      <a:miter lim="800000"/>
                      <a:headEnd/>
                      <a:tailEnd/>
                    </a:ln>
                  </pic:spPr>
                </pic:pic>
              </a:graphicData>
            </a:graphic>
          </wp:inline>
        </w:drawing>
      </w:r>
    </w:p>
    <w:p w:rsidR="00F62FF4" w:rsidRPr="00261640" w:rsidRDefault="001D7984" w:rsidP="00F050EF">
      <w:pPr>
        <w:pStyle w:val="VocalcomNormal"/>
        <w:jc w:val="center"/>
        <w:rPr>
          <w:lang w:val="en-US" w:eastAsia="fr-FR"/>
        </w:rPr>
      </w:pPr>
      <w:r w:rsidRPr="00261640">
        <w:rPr>
          <w:noProof/>
          <w:lang w:val="en-US" w:eastAsia="fr-FR"/>
        </w:rPr>
        <w:drawing>
          <wp:inline distT="0" distB="0" distL="0" distR="0" wp14:anchorId="21A00F2B" wp14:editId="1472B5D9">
            <wp:extent cx="5146040" cy="205232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cstate="print"/>
                    <a:srcRect/>
                    <a:stretch>
                      <a:fillRect/>
                    </a:stretch>
                  </pic:blipFill>
                  <pic:spPr bwMode="auto">
                    <a:xfrm>
                      <a:off x="0" y="0"/>
                      <a:ext cx="5146040" cy="2052320"/>
                    </a:xfrm>
                    <a:prstGeom prst="rect">
                      <a:avLst/>
                    </a:prstGeom>
                    <a:noFill/>
                    <a:ln w="9525">
                      <a:noFill/>
                      <a:miter lim="800000"/>
                      <a:headEnd/>
                      <a:tailEnd/>
                    </a:ln>
                  </pic:spPr>
                </pic:pic>
              </a:graphicData>
            </a:graphic>
          </wp:inline>
        </w:drawing>
      </w:r>
    </w:p>
    <w:p w:rsidR="00E72766" w:rsidRPr="00261640" w:rsidRDefault="00E72766" w:rsidP="0086058A">
      <w:pPr>
        <w:pStyle w:val="VocalcomNormal"/>
        <w:rPr>
          <w:lang w:val="en-US" w:eastAsia="fr-FR"/>
        </w:rPr>
      </w:pPr>
    </w:p>
    <w:p w:rsidR="002F34E4" w:rsidRPr="00261640" w:rsidRDefault="001A6376" w:rsidP="0086058A">
      <w:pPr>
        <w:pStyle w:val="VocalcomNormal"/>
        <w:rPr>
          <w:lang w:val="en-US" w:eastAsia="fr-FR"/>
        </w:rPr>
      </w:pPr>
      <w:r w:rsidRPr="00261640">
        <w:rPr>
          <w:lang w:val="en-US" w:eastAsia="fr-FR"/>
        </w:rPr>
        <w:t xml:space="preserve">Each of these categories </w:t>
      </w:r>
      <w:r w:rsidR="002F34E4" w:rsidRPr="00261640">
        <w:rPr>
          <w:lang w:val="en-US" w:eastAsia="fr-FR"/>
        </w:rPr>
        <w:t>is</w:t>
      </w:r>
      <w:r w:rsidRPr="00261640">
        <w:rPr>
          <w:lang w:val="en-US" w:eastAsia="fr-FR"/>
        </w:rPr>
        <w:t xml:space="preserve"> separated in </w:t>
      </w:r>
      <w:r w:rsidRPr="00261640">
        <w:rPr>
          <w:u w:val="single"/>
          <w:lang w:val="en-US" w:eastAsia="fr-FR"/>
        </w:rPr>
        <w:t>3 sections</w:t>
      </w:r>
      <w:r w:rsidRPr="00261640">
        <w:rPr>
          <w:lang w:val="en-US" w:eastAsia="fr-FR"/>
        </w:rPr>
        <w:t>:</w:t>
      </w:r>
    </w:p>
    <w:p w:rsidR="002F34E4" w:rsidRPr="00261640" w:rsidRDefault="002F34E4" w:rsidP="0086058A">
      <w:pPr>
        <w:pStyle w:val="VocalcomNormal"/>
        <w:rPr>
          <w:lang w:val="en-US" w:eastAsia="fr-FR"/>
        </w:rPr>
      </w:pPr>
      <w:r w:rsidRPr="00261640">
        <w:rPr>
          <w:b/>
          <w:lang w:val="en-US" w:eastAsia="fr-FR"/>
        </w:rPr>
        <w:t>Chat requested by surfer</w:t>
      </w:r>
      <w:r w:rsidR="00722BF0" w:rsidRPr="00261640">
        <w:rPr>
          <w:lang w:val="en-US" w:eastAsia="fr-FR"/>
        </w:rPr>
        <w:t>: displays visits, the Auto call, Requests, Connected chat.</w:t>
      </w:r>
    </w:p>
    <w:p w:rsidR="002F34E4" w:rsidRPr="00261640" w:rsidRDefault="002F34E4" w:rsidP="0086058A">
      <w:pPr>
        <w:pStyle w:val="VocalcomNormal"/>
        <w:rPr>
          <w:lang w:val="en-US" w:eastAsia="fr-FR"/>
        </w:rPr>
      </w:pPr>
      <w:r w:rsidRPr="00261640">
        <w:rPr>
          <w:b/>
          <w:lang w:val="en-US" w:eastAsia="fr-FR"/>
        </w:rPr>
        <w:t>Chat requested by system</w:t>
      </w:r>
      <w:r w:rsidR="00722BF0" w:rsidRPr="00261640">
        <w:rPr>
          <w:lang w:val="en-US" w:eastAsia="fr-FR"/>
        </w:rPr>
        <w:t>: displays Chat Requests, Connected chats, Refused, Emails sent from page, callbacks (amount of web callback requests), Abandon, and Quit site (when the surfer quits the site while being on a certain page).</w:t>
      </w:r>
    </w:p>
    <w:p w:rsidR="00F62FF4" w:rsidRPr="00261640" w:rsidRDefault="00FC11C4" w:rsidP="0086058A">
      <w:pPr>
        <w:pStyle w:val="VocalcomNormal"/>
        <w:rPr>
          <w:lang w:val="en-US" w:eastAsia="fr-FR"/>
        </w:rPr>
      </w:pPr>
      <w:r w:rsidRPr="00261640">
        <w:rPr>
          <w:b/>
          <w:lang w:val="en-US" w:eastAsia="fr-FR"/>
        </w:rPr>
        <w:t>Call status</w:t>
      </w:r>
      <w:r w:rsidR="00722BF0" w:rsidRPr="00261640">
        <w:rPr>
          <w:lang w:val="en-US" w:eastAsia="fr-FR"/>
        </w:rPr>
        <w:t xml:space="preserve">: indicates which category of </w:t>
      </w:r>
      <w:r w:rsidRPr="00261640">
        <w:rPr>
          <w:lang w:val="en-US" w:eastAsia="fr-FR"/>
        </w:rPr>
        <w:t>call status</w:t>
      </w:r>
      <w:r w:rsidR="00722BF0" w:rsidRPr="00261640">
        <w:rPr>
          <w:lang w:val="en-US" w:eastAsia="fr-FR"/>
        </w:rPr>
        <w:t xml:space="preserve"> has been registered </w:t>
      </w:r>
      <w:r w:rsidR="009172B4" w:rsidRPr="00261640">
        <w:rPr>
          <w:lang w:val="en-US" w:eastAsia="fr-FR"/>
        </w:rPr>
        <w:t xml:space="preserve">for the chat session </w:t>
      </w:r>
      <w:r w:rsidR="00722BF0" w:rsidRPr="00261640">
        <w:rPr>
          <w:lang w:val="en-US" w:eastAsia="fr-FR"/>
        </w:rPr>
        <w:t>(positive, argued, not argued)</w:t>
      </w:r>
      <w:r w:rsidR="009172B4" w:rsidRPr="00261640">
        <w:rPr>
          <w:lang w:val="en-US" w:eastAsia="fr-FR"/>
        </w:rPr>
        <w:t>.</w:t>
      </w:r>
    </w:p>
    <w:p w:rsidR="0052000E" w:rsidRPr="00261640" w:rsidRDefault="0086058A" w:rsidP="00E63E71">
      <w:pPr>
        <w:pStyle w:val="Titre2"/>
        <w:rPr>
          <w:lang w:val="en-US"/>
        </w:rPr>
      </w:pPr>
      <w:bookmarkStart w:id="101" w:name="_Toc373750007"/>
      <w:r w:rsidRPr="00261640">
        <w:rPr>
          <w:lang w:val="en-US"/>
        </w:rPr>
        <w:t>Chats distribution reports per country</w:t>
      </w:r>
      <w:bookmarkEnd w:id="101"/>
    </w:p>
    <w:p w:rsidR="009172B4" w:rsidRPr="00261640" w:rsidRDefault="009172B4" w:rsidP="009172B4">
      <w:pPr>
        <w:pStyle w:val="VocalcomNormal"/>
        <w:rPr>
          <w:lang w:val="en-US" w:eastAsia="fr-FR"/>
        </w:rPr>
      </w:pPr>
      <w:r w:rsidRPr="00261640">
        <w:rPr>
          <w:lang w:val="en-US"/>
        </w:rPr>
        <w:t>This report gives an overview of the chat requests and visits of the internet site per country identified, in the frame of selected campaigns in a defined time distribution (month, day, hour, ½ hour, and ¼ hour).</w:t>
      </w:r>
    </w:p>
    <w:p w:rsidR="0086058A" w:rsidRPr="00261640" w:rsidRDefault="001D7984" w:rsidP="00F050EF">
      <w:pPr>
        <w:pStyle w:val="VocalcomNormal"/>
        <w:jc w:val="center"/>
        <w:rPr>
          <w:lang w:val="en-US" w:eastAsia="fr-FR"/>
        </w:rPr>
      </w:pPr>
      <w:r w:rsidRPr="00261640">
        <w:rPr>
          <w:noProof/>
          <w:lang w:val="en-US" w:eastAsia="fr-FR"/>
        </w:rPr>
        <w:drawing>
          <wp:inline distT="0" distB="0" distL="0" distR="0" wp14:anchorId="0FB6F56A" wp14:editId="78F1A418">
            <wp:extent cx="4890770" cy="903605"/>
            <wp:effectExtent l="1905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cstate="print"/>
                    <a:srcRect/>
                    <a:stretch>
                      <a:fillRect/>
                    </a:stretch>
                  </pic:blipFill>
                  <pic:spPr bwMode="auto">
                    <a:xfrm>
                      <a:off x="0" y="0"/>
                      <a:ext cx="4890770" cy="903605"/>
                    </a:xfrm>
                    <a:prstGeom prst="rect">
                      <a:avLst/>
                    </a:prstGeom>
                    <a:noFill/>
                    <a:ln w="9525">
                      <a:noFill/>
                      <a:miter lim="800000"/>
                      <a:headEnd/>
                      <a:tailEnd/>
                    </a:ln>
                  </pic:spPr>
                </pic:pic>
              </a:graphicData>
            </a:graphic>
          </wp:inline>
        </w:drawing>
      </w:r>
    </w:p>
    <w:p w:rsidR="009172B4" w:rsidRPr="00261640" w:rsidRDefault="009172B4" w:rsidP="009172B4">
      <w:pPr>
        <w:pStyle w:val="VocalcomNormal"/>
        <w:rPr>
          <w:lang w:val="en-US"/>
        </w:rPr>
      </w:pPr>
      <w:r w:rsidRPr="00261640">
        <w:rPr>
          <w:lang w:val="en-US"/>
        </w:rPr>
        <w:t xml:space="preserve">According to the hour distribution chosen in the options, this report will show you the activity of your web campaigns, per interval and per country. </w:t>
      </w:r>
      <w:r w:rsidRPr="00261640">
        <w:rPr>
          <w:u w:val="single"/>
          <w:lang w:val="en-US"/>
        </w:rPr>
        <w:t>3 areas are visible</w:t>
      </w:r>
      <w:r w:rsidRPr="00261640">
        <w:rPr>
          <w:lang w:val="en-US"/>
        </w:rPr>
        <w:t>:</w:t>
      </w:r>
    </w:p>
    <w:p w:rsidR="00346AFD" w:rsidRPr="00261640" w:rsidRDefault="00346AFD" w:rsidP="009172B4">
      <w:pPr>
        <w:pStyle w:val="VocalcomNormal"/>
        <w:rPr>
          <w:lang w:val="en-US"/>
        </w:rPr>
      </w:pPr>
    </w:p>
    <w:p w:rsidR="00346AFD" w:rsidRPr="00261640" w:rsidRDefault="009172B4" w:rsidP="00346AFD">
      <w:pPr>
        <w:pStyle w:val="VocalcomNormal"/>
        <w:numPr>
          <w:ilvl w:val="0"/>
          <w:numId w:val="40"/>
        </w:numPr>
        <w:rPr>
          <w:lang w:val="en-US"/>
        </w:rPr>
      </w:pPr>
      <w:r w:rsidRPr="00261640">
        <w:rPr>
          <w:b/>
          <w:lang w:val="en-US"/>
        </w:rPr>
        <w:t>Web site visits</w:t>
      </w:r>
      <w:r w:rsidRPr="00261640">
        <w:rPr>
          <w:lang w:val="en-US"/>
        </w:rPr>
        <w:t>: indicates the total number of visits on the website; the transformation rate (also known as conversion rate) as well as the average duration of a chat session.</w:t>
      </w:r>
      <w:r w:rsidRPr="00261640">
        <w:rPr>
          <w:lang w:val="en-US"/>
        </w:rPr>
        <w:br/>
      </w:r>
      <w:r w:rsidRPr="00261640">
        <w:rPr>
          <w:i/>
          <w:lang w:val="en-US"/>
        </w:rPr>
        <w:t>Conversion rate = amount of</w:t>
      </w:r>
      <w:r w:rsidRPr="00261640">
        <w:rPr>
          <w:b/>
          <w:i/>
          <w:lang w:val="en-US"/>
        </w:rPr>
        <w:t xml:space="preserve"> chat sessions requested by surfer</w:t>
      </w:r>
      <w:r w:rsidRPr="00261640">
        <w:rPr>
          <w:i/>
          <w:lang w:val="en-US"/>
        </w:rPr>
        <w:t xml:space="preserve"> + </w:t>
      </w:r>
      <w:r w:rsidRPr="00261640">
        <w:rPr>
          <w:b/>
          <w:i/>
          <w:lang w:val="en-US"/>
        </w:rPr>
        <w:t>chat sessions requested by system</w:t>
      </w:r>
      <w:r w:rsidRPr="00261640">
        <w:rPr>
          <w:i/>
          <w:lang w:val="en-US"/>
        </w:rPr>
        <w:t xml:space="preserve"> (DIVIDED BY)</w:t>
      </w:r>
      <w:r w:rsidRPr="00261640">
        <w:rPr>
          <w:b/>
          <w:i/>
          <w:lang w:val="en-US"/>
        </w:rPr>
        <w:t xml:space="preserve"> / amount of visits on site.</w:t>
      </w:r>
    </w:p>
    <w:p w:rsidR="009172B4" w:rsidRPr="00261640" w:rsidRDefault="009172B4" w:rsidP="009172B4">
      <w:pPr>
        <w:pStyle w:val="VocalcomNormal"/>
        <w:numPr>
          <w:ilvl w:val="0"/>
          <w:numId w:val="40"/>
        </w:numPr>
        <w:rPr>
          <w:lang w:val="en-US"/>
        </w:rPr>
      </w:pPr>
      <w:r w:rsidRPr="00261640">
        <w:rPr>
          <w:b/>
          <w:lang w:val="en-US"/>
        </w:rPr>
        <w:t>Chat requested by surfer</w:t>
      </w:r>
      <w:r w:rsidRPr="00261640">
        <w:rPr>
          <w:lang w:val="en-US"/>
        </w:rPr>
        <w:t>: indicates the total number of chat sessions requested by the surfer; the actual amount of connected chat sessions; chat reachability rate; transformation rate (=connected chat sessions compared to site visits) as well as the average duration of a chat session.</w:t>
      </w:r>
    </w:p>
    <w:p w:rsidR="009172B4" w:rsidRPr="00261640" w:rsidRDefault="009172B4" w:rsidP="009172B4">
      <w:pPr>
        <w:pStyle w:val="VocalcomNormal"/>
        <w:numPr>
          <w:ilvl w:val="0"/>
          <w:numId w:val="40"/>
        </w:numPr>
        <w:rPr>
          <w:lang w:val="en-US"/>
        </w:rPr>
      </w:pPr>
      <w:r w:rsidRPr="00261640">
        <w:rPr>
          <w:b/>
          <w:lang w:val="en-US"/>
        </w:rPr>
        <w:t>Chat requested by system</w:t>
      </w:r>
      <w:r w:rsidRPr="00261640">
        <w:rPr>
          <w:lang w:val="en-US"/>
        </w:rPr>
        <w:t>: indicates the total number of chat sessions requested by the system; the actual amount of connected chat sessions; connection rate; transformation rate (=connected chat sessions compared to site visits); the average duration of a chat session; the chat sessions refused by surfer; the chat sessions abandoned by surfer.</w:t>
      </w:r>
    </w:p>
    <w:p w:rsidR="008A116B" w:rsidRPr="00261640" w:rsidRDefault="008A116B" w:rsidP="008A116B">
      <w:pPr>
        <w:pStyle w:val="VocalcomNormal"/>
        <w:ind w:left="360"/>
        <w:rPr>
          <w:lang w:val="en-US"/>
        </w:rPr>
      </w:pPr>
    </w:p>
    <w:p w:rsidR="009172B4" w:rsidRPr="00261640" w:rsidRDefault="008A116B" w:rsidP="0086058A">
      <w:pPr>
        <w:pStyle w:val="VocalcomNormal"/>
        <w:rPr>
          <w:lang w:val="en-US" w:eastAsia="fr-FR"/>
        </w:rPr>
      </w:pPr>
      <w:r w:rsidRPr="00261640">
        <w:rPr>
          <w:lang w:val="en-US"/>
        </w:rPr>
        <w:t>A graphical view is also generated</w:t>
      </w:r>
      <w:r w:rsidR="00346AFD" w:rsidRPr="00261640">
        <w:rPr>
          <w:lang w:val="en-US"/>
        </w:rPr>
        <w:t>:</w:t>
      </w:r>
    </w:p>
    <w:p w:rsidR="009172B4" w:rsidRPr="00261640" w:rsidRDefault="001D7984" w:rsidP="00F050EF">
      <w:pPr>
        <w:pStyle w:val="VocalcomNormal"/>
        <w:jc w:val="center"/>
        <w:rPr>
          <w:lang w:val="en-US" w:eastAsia="fr-FR"/>
        </w:rPr>
      </w:pPr>
      <w:r w:rsidRPr="00261640">
        <w:rPr>
          <w:noProof/>
          <w:lang w:val="en-US" w:eastAsia="fr-FR"/>
        </w:rPr>
        <w:drawing>
          <wp:inline distT="0" distB="0" distL="0" distR="0" wp14:anchorId="69311C96" wp14:editId="1C2287AD">
            <wp:extent cx="4603750" cy="2647315"/>
            <wp:effectExtent l="1905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cstate="print"/>
                    <a:srcRect/>
                    <a:stretch>
                      <a:fillRect/>
                    </a:stretch>
                  </pic:blipFill>
                  <pic:spPr bwMode="auto">
                    <a:xfrm>
                      <a:off x="0" y="0"/>
                      <a:ext cx="4603750" cy="2647315"/>
                    </a:xfrm>
                    <a:prstGeom prst="rect">
                      <a:avLst/>
                    </a:prstGeom>
                    <a:noFill/>
                    <a:ln w="9525">
                      <a:noFill/>
                      <a:miter lim="800000"/>
                      <a:headEnd/>
                      <a:tailEnd/>
                    </a:ln>
                  </pic:spPr>
                </pic:pic>
              </a:graphicData>
            </a:graphic>
          </wp:inline>
        </w:drawing>
      </w:r>
    </w:p>
    <w:p w:rsidR="008A116B" w:rsidRPr="00261640" w:rsidRDefault="008A116B" w:rsidP="008A116B">
      <w:pPr>
        <w:pStyle w:val="VocalcomNormal"/>
        <w:rPr>
          <w:lang w:val="en-US" w:eastAsia="fr-FR"/>
        </w:rPr>
      </w:pPr>
    </w:p>
    <w:p w:rsidR="008A116B" w:rsidRPr="00261640" w:rsidRDefault="008A116B" w:rsidP="008A116B">
      <w:pPr>
        <w:pStyle w:val="VocalcomNormal"/>
        <w:rPr>
          <w:lang w:val="en-US" w:eastAsia="fr-FR"/>
        </w:rPr>
      </w:pPr>
      <w:r w:rsidRPr="00261640">
        <w:rPr>
          <w:lang w:val="en-US" w:eastAsia="fr-FR"/>
        </w:rPr>
        <w:t>The first graph indicates in green the connected chat sessions and in red the chat sessions which weren’t connected to an agent (no agent available).</w:t>
      </w:r>
    </w:p>
    <w:p w:rsidR="008A116B" w:rsidRPr="00261640" w:rsidRDefault="008A116B" w:rsidP="008A116B">
      <w:pPr>
        <w:pStyle w:val="VocalcomNormal"/>
        <w:rPr>
          <w:lang w:val="en-US" w:eastAsia="fr-FR"/>
        </w:rPr>
      </w:pPr>
      <w:r w:rsidRPr="00261640">
        <w:rPr>
          <w:lang w:val="en-US" w:eastAsia="fr-FR"/>
        </w:rPr>
        <w:t>The second graph indicated in green the connected chat s</w:t>
      </w:r>
      <w:r w:rsidR="00346AFD" w:rsidRPr="00261640">
        <w:rPr>
          <w:lang w:val="en-US" w:eastAsia="fr-FR"/>
        </w:rPr>
        <w:t>essions, chat refused by surfer</w:t>
      </w:r>
      <w:r w:rsidRPr="00261640">
        <w:rPr>
          <w:lang w:val="en-US" w:eastAsia="fr-FR"/>
        </w:rPr>
        <w:t xml:space="preserve"> </w:t>
      </w:r>
      <w:r w:rsidR="00346AFD" w:rsidRPr="00261640">
        <w:rPr>
          <w:lang w:val="en-US" w:eastAsia="fr-FR"/>
        </w:rPr>
        <w:t>and chat</w:t>
      </w:r>
      <w:r w:rsidRPr="00261640">
        <w:rPr>
          <w:lang w:val="en-US" w:eastAsia="fr-FR"/>
        </w:rPr>
        <w:t xml:space="preserve"> abandon.</w:t>
      </w:r>
    </w:p>
    <w:p w:rsidR="008A116B" w:rsidRPr="00261640" w:rsidRDefault="008A116B" w:rsidP="008A116B">
      <w:pPr>
        <w:pStyle w:val="VocalcomNormal"/>
        <w:rPr>
          <w:lang w:val="en-US" w:eastAsia="fr-FR"/>
        </w:rPr>
      </w:pPr>
    </w:p>
    <w:p w:rsidR="00601E83" w:rsidRPr="00261640" w:rsidRDefault="00601E83" w:rsidP="008A116B">
      <w:pPr>
        <w:pStyle w:val="VocalcomNormal"/>
        <w:rPr>
          <w:lang w:val="en-US" w:eastAsia="fr-FR"/>
        </w:rPr>
      </w:pPr>
    </w:p>
    <w:p w:rsidR="00601E83" w:rsidRPr="00261640" w:rsidRDefault="00601E83" w:rsidP="008A116B">
      <w:pPr>
        <w:pStyle w:val="VocalcomNormal"/>
        <w:rPr>
          <w:lang w:val="en-US" w:eastAsia="fr-FR"/>
        </w:rPr>
      </w:pPr>
    </w:p>
    <w:p w:rsidR="00601E83" w:rsidRPr="00261640" w:rsidRDefault="00601E83" w:rsidP="008A116B">
      <w:pPr>
        <w:pStyle w:val="VocalcomNormal"/>
        <w:rPr>
          <w:lang w:val="en-US" w:eastAsia="fr-FR"/>
        </w:rPr>
      </w:pPr>
    </w:p>
    <w:p w:rsidR="00601E83" w:rsidRPr="00261640" w:rsidRDefault="00601E83" w:rsidP="008A116B">
      <w:pPr>
        <w:pStyle w:val="VocalcomNormal"/>
        <w:rPr>
          <w:lang w:val="en-US" w:eastAsia="fr-FR"/>
        </w:rPr>
      </w:pPr>
    </w:p>
    <w:p w:rsidR="0086058A" w:rsidRPr="00261640" w:rsidRDefault="0086058A" w:rsidP="00E63E71">
      <w:pPr>
        <w:pStyle w:val="Titre2"/>
        <w:numPr>
          <w:ilvl w:val="1"/>
          <w:numId w:val="41"/>
        </w:numPr>
        <w:rPr>
          <w:lang w:val="en-US"/>
        </w:rPr>
      </w:pPr>
      <w:bookmarkStart w:id="102" w:name="_Toc373750008"/>
      <w:r w:rsidRPr="00261640">
        <w:rPr>
          <w:lang w:val="en-US"/>
        </w:rPr>
        <w:t>Chat status</w:t>
      </w:r>
      <w:bookmarkEnd w:id="102"/>
    </w:p>
    <w:p w:rsidR="008A116B" w:rsidRPr="00261640" w:rsidRDefault="008A116B" w:rsidP="008A116B">
      <w:pPr>
        <w:pStyle w:val="VocalcomNormal"/>
        <w:rPr>
          <w:lang w:val="en-US"/>
        </w:rPr>
      </w:pPr>
      <w:r w:rsidRPr="00261640">
        <w:rPr>
          <w:lang w:val="en-US"/>
        </w:rPr>
        <w:t xml:space="preserve">This report gives an overview of the number of chat sessions, the duration of the handling and the wrap-up of the chat based on their </w:t>
      </w:r>
      <w:r w:rsidR="00FC11C4" w:rsidRPr="00261640">
        <w:rPr>
          <w:lang w:val="en-US"/>
        </w:rPr>
        <w:t>call status</w:t>
      </w:r>
      <w:r w:rsidRPr="00261640">
        <w:rPr>
          <w:lang w:val="en-US"/>
        </w:rPr>
        <w:t xml:space="preserve">, for campaigns and agents selected, in a defined time period (detailed by campaign). </w:t>
      </w:r>
    </w:p>
    <w:p w:rsidR="008A116B" w:rsidRPr="00261640" w:rsidRDefault="008A116B" w:rsidP="008A116B">
      <w:pPr>
        <w:pStyle w:val="VocalcomNormal"/>
        <w:rPr>
          <w:lang w:val="en-US" w:eastAsia="fr-FR"/>
        </w:rPr>
      </w:pPr>
    </w:p>
    <w:p w:rsidR="0086058A" w:rsidRPr="00261640" w:rsidRDefault="001D7984" w:rsidP="00F050EF">
      <w:pPr>
        <w:pStyle w:val="VocalcomNormal"/>
        <w:jc w:val="center"/>
        <w:rPr>
          <w:lang w:val="en-US" w:eastAsia="fr-FR"/>
        </w:rPr>
      </w:pPr>
      <w:r w:rsidRPr="00261640">
        <w:rPr>
          <w:noProof/>
          <w:lang w:val="en-US" w:eastAsia="fr-FR"/>
        </w:rPr>
        <w:drawing>
          <wp:inline distT="0" distB="0" distL="0" distR="0" wp14:anchorId="73BBC1E0" wp14:editId="050999E7">
            <wp:extent cx="4890770" cy="3657600"/>
            <wp:effectExtent l="1905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cstate="print"/>
                    <a:srcRect/>
                    <a:stretch>
                      <a:fillRect/>
                    </a:stretch>
                  </pic:blipFill>
                  <pic:spPr bwMode="auto">
                    <a:xfrm>
                      <a:off x="0" y="0"/>
                      <a:ext cx="4890770" cy="3657600"/>
                    </a:xfrm>
                    <a:prstGeom prst="rect">
                      <a:avLst/>
                    </a:prstGeom>
                    <a:noFill/>
                    <a:ln w="9525">
                      <a:noFill/>
                      <a:miter lim="800000"/>
                      <a:headEnd/>
                      <a:tailEnd/>
                    </a:ln>
                  </pic:spPr>
                </pic:pic>
              </a:graphicData>
            </a:graphic>
          </wp:inline>
        </w:drawing>
      </w:r>
    </w:p>
    <w:p w:rsidR="008A116B" w:rsidRPr="00261640" w:rsidRDefault="008A116B" w:rsidP="0086058A">
      <w:pPr>
        <w:pStyle w:val="VocalcomNormal"/>
        <w:rPr>
          <w:lang w:val="en-US" w:eastAsia="fr-FR"/>
        </w:rPr>
      </w:pPr>
    </w:p>
    <w:p w:rsidR="008A116B" w:rsidRPr="00261640" w:rsidRDefault="00346AFD" w:rsidP="0086058A">
      <w:pPr>
        <w:pStyle w:val="VocalcomNormal"/>
        <w:rPr>
          <w:lang w:val="en-US" w:eastAsia="fr-FR"/>
        </w:rPr>
      </w:pPr>
      <w:r w:rsidRPr="00261640">
        <w:rPr>
          <w:lang w:val="en-US" w:eastAsia="fr-FR"/>
        </w:rPr>
        <w:t>This report</w:t>
      </w:r>
      <w:r w:rsidR="008A116B" w:rsidRPr="00261640">
        <w:rPr>
          <w:lang w:val="en-US" w:eastAsia="fr-FR"/>
        </w:rPr>
        <w:t xml:space="preserve"> also displays profits depending on the </w:t>
      </w:r>
      <w:r w:rsidRPr="00261640">
        <w:rPr>
          <w:lang w:val="en-US" w:eastAsia="fr-FR"/>
        </w:rPr>
        <w:t xml:space="preserve">call status </w:t>
      </w:r>
      <w:r w:rsidR="008A116B" w:rsidRPr="00261640">
        <w:rPr>
          <w:lang w:val="en-US" w:eastAsia="fr-FR"/>
        </w:rPr>
        <w:t>value configured</w:t>
      </w:r>
      <w:r w:rsidRPr="00261640">
        <w:rPr>
          <w:lang w:val="en-US" w:eastAsia="fr-FR"/>
        </w:rPr>
        <w:t xml:space="preserve"> in the administration module as well as a graph that compares the occurrence related to the category.</w:t>
      </w:r>
    </w:p>
    <w:p w:rsidR="0086058A" w:rsidRPr="00261640" w:rsidRDefault="0086058A" w:rsidP="00E63E71">
      <w:pPr>
        <w:pStyle w:val="Titre2"/>
        <w:rPr>
          <w:lang w:val="en-US"/>
        </w:rPr>
      </w:pPr>
      <w:bookmarkStart w:id="103" w:name="_Toc373750009"/>
      <w:r w:rsidRPr="00261640">
        <w:rPr>
          <w:lang w:val="en-US"/>
        </w:rPr>
        <w:t>Chat status per agent</w:t>
      </w:r>
      <w:bookmarkEnd w:id="103"/>
    </w:p>
    <w:p w:rsidR="00346AFD" w:rsidRPr="00261640" w:rsidRDefault="00346AFD" w:rsidP="00346AFD">
      <w:pPr>
        <w:pStyle w:val="VocalcomNormal"/>
        <w:rPr>
          <w:lang w:val="en-US"/>
        </w:rPr>
      </w:pPr>
      <w:r w:rsidRPr="00261640">
        <w:rPr>
          <w:lang w:val="en-US"/>
        </w:rPr>
        <w:t xml:space="preserve">This report gives an overview of the number of chat sessions, the duration of the handling and the wrap-up of inbound chat sessions based on their </w:t>
      </w:r>
      <w:r w:rsidR="00FC11C4" w:rsidRPr="00261640">
        <w:rPr>
          <w:lang w:val="en-US"/>
        </w:rPr>
        <w:t>call status</w:t>
      </w:r>
      <w:r w:rsidRPr="00261640">
        <w:rPr>
          <w:lang w:val="en-US"/>
        </w:rPr>
        <w:t>, for campaigns and agents selected, in a defined time period (detailed by agent).</w:t>
      </w:r>
    </w:p>
    <w:p w:rsidR="00346AFD" w:rsidRPr="00261640" w:rsidRDefault="00346AFD" w:rsidP="00346AFD">
      <w:pPr>
        <w:pStyle w:val="VocalcomNormal"/>
        <w:rPr>
          <w:lang w:val="en-US" w:eastAsia="fr-FR"/>
        </w:rPr>
      </w:pPr>
    </w:p>
    <w:p w:rsidR="0086058A" w:rsidRPr="00261640" w:rsidRDefault="001D7984" w:rsidP="00F050EF">
      <w:pPr>
        <w:pStyle w:val="VocalcomNormal"/>
        <w:jc w:val="center"/>
        <w:rPr>
          <w:lang w:val="en-US" w:eastAsia="fr-FR"/>
        </w:rPr>
      </w:pPr>
      <w:r w:rsidRPr="00261640">
        <w:rPr>
          <w:noProof/>
          <w:lang w:val="en-US" w:eastAsia="fr-FR"/>
        </w:rPr>
        <w:drawing>
          <wp:inline distT="0" distB="0" distL="0" distR="0" wp14:anchorId="5C61D934" wp14:editId="30D69920">
            <wp:extent cx="5135245" cy="3731895"/>
            <wp:effectExtent l="19050" t="19050" r="27305" b="209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cstate="print"/>
                    <a:srcRect/>
                    <a:stretch>
                      <a:fillRect/>
                    </a:stretch>
                  </pic:blipFill>
                  <pic:spPr bwMode="auto">
                    <a:xfrm>
                      <a:off x="0" y="0"/>
                      <a:ext cx="5135245" cy="3731895"/>
                    </a:xfrm>
                    <a:prstGeom prst="rect">
                      <a:avLst/>
                    </a:prstGeom>
                    <a:noFill/>
                    <a:ln w="6350" cmpd="sng">
                      <a:solidFill>
                        <a:srgbClr val="000000"/>
                      </a:solidFill>
                      <a:miter lim="800000"/>
                      <a:headEnd/>
                      <a:tailEnd/>
                    </a:ln>
                    <a:effectLst/>
                  </pic:spPr>
                </pic:pic>
              </a:graphicData>
            </a:graphic>
          </wp:inline>
        </w:drawing>
      </w:r>
    </w:p>
    <w:p w:rsidR="00346AFD" w:rsidRPr="00261640" w:rsidRDefault="00346AFD" w:rsidP="0086058A">
      <w:pPr>
        <w:pStyle w:val="VocalcomNormal"/>
        <w:rPr>
          <w:lang w:val="en-US" w:eastAsia="fr-FR"/>
        </w:rPr>
      </w:pPr>
    </w:p>
    <w:p w:rsidR="00346AFD" w:rsidRPr="00261640" w:rsidRDefault="00346AFD" w:rsidP="0086058A">
      <w:pPr>
        <w:pStyle w:val="VocalcomNormal"/>
        <w:rPr>
          <w:lang w:val="en-US" w:eastAsia="fr-FR"/>
        </w:rPr>
      </w:pPr>
      <w:r w:rsidRPr="00261640">
        <w:rPr>
          <w:lang w:val="en-US" w:eastAsia="fr-FR"/>
        </w:rPr>
        <w:t>This report also displays profits depending on the call status value configured in the administration module as well as a graph that compares the occurrence related to the category.</w:t>
      </w:r>
    </w:p>
    <w:p w:rsidR="0086058A" w:rsidRPr="00261640" w:rsidRDefault="0086058A" w:rsidP="00E63E71">
      <w:pPr>
        <w:pStyle w:val="Titre2"/>
        <w:rPr>
          <w:lang w:val="en-US"/>
        </w:rPr>
      </w:pPr>
      <w:bookmarkStart w:id="104" w:name="_Toc373750010"/>
      <w:r w:rsidRPr="00261640">
        <w:rPr>
          <w:lang w:val="en-US"/>
        </w:rPr>
        <w:t>Chat status distribution</w:t>
      </w:r>
      <w:bookmarkEnd w:id="104"/>
    </w:p>
    <w:p w:rsidR="004B6079" w:rsidRPr="00261640" w:rsidRDefault="004B6079" w:rsidP="004B6079">
      <w:pPr>
        <w:pStyle w:val="VocalcomNormal"/>
        <w:rPr>
          <w:lang w:val="en-US"/>
        </w:rPr>
      </w:pPr>
      <w:r w:rsidRPr="00261640">
        <w:rPr>
          <w:lang w:val="en-US"/>
        </w:rPr>
        <w:t>This report gives the detail of chat sessions quantity received by hour, grouped by result type, for campaigns and agents selected, in a defined time period (detailed by campaign).</w:t>
      </w:r>
    </w:p>
    <w:p w:rsidR="004B6079" w:rsidRPr="00261640" w:rsidRDefault="001D7984" w:rsidP="00F050EF">
      <w:pPr>
        <w:pStyle w:val="VocalcomNormal"/>
        <w:jc w:val="center"/>
        <w:rPr>
          <w:lang w:val="en-US" w:eastAsia="fr-FR"/>
        </w:rPr>
      </w:pPr>
      <w:r w:rsidRPr="00261640">
        <w:rPr>
          <w:noProof/>
          <w:lang w:val="en-US" w:eastAsia="fr-FR"/>
        </w:rPr>
        <w:drawing>
          <wp:inline distT="0" distB="0" distL="0" distR="0" wp14:anchorId="33BD366B" wp14:editId="7CDD7FE2">
            <wp:extent cx="4890770" cy="2445385"/>
            <wp:effectExtent l="19050" t="0" r="508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0" cstate="print"/>
                    <a:srcRect/>
                    <a:stretch>
                      <a:fillRect/>
                    </a:stretch>
                  </pic:blipFill>
                  <pic:spPr bwMode="auto">
                    <a:xfrm>
                      <a:off x="0" y="0"/>
                      <a:ext cx="4890770" cy="2445385"/>
                    </a:xfrm>
                    <a:prstGeom prst="rect">
                      <a:avLst/>
                    </a:prstGeom>
                    <a:noFill/>
                    <a:ln w="9525">
                      <a:noFill/>
                      <a:miter lim="800000"/>
                      <a:headEnd/>
                      <a:tailEnd/>
                    </a:ln>
                  </pic:spPr>
                </pic:pic>
              </a:graphicData>
            </a:graphic>
          </wp:inline>
        </w:drawing>
      </w:r>
    </w:p>
    <w:p w:rsidR="0086058A" w:rsidRPr="00261640" w:rsidRDefault="0086058A" w:rsidP="0086058A">
      <w:pPr>
        <w:pStyle w:val="VocalcomNormal"/>
        <w:rPr>
          <w:lang w:val="en-US" w:eastAsia="fr-FR"/>
        </w:rPr>
      </w:pPr>
    </w:p>
    <w:p w:rsidR="004B6079" w:rsidRPr="00261640" w:rsidRDefault="004B6079" w:rsidP="004B6079">
      <w:pPr>
        <w:pStyle w:val="VocalcomNormal"/>
        <w:rPr>
          <w:lang w:val="en-US"/>
        </w:rPr>
      </w:pPr>
      <w:r w:rsidRPr="00261640">
        <w:rPr>
          <w:lang w:val="en-US"/>
        </w:rPr>
        <w:t>A graphical view of these data is also generated:</w:t>
      </w:r>
    </w:p>
    <w:p w:rsidR="004B6079" w:rsidRPr="00261640" w:rsidRDefault="001D7984" w:rsidP="00F050EF">
      <w:pPr>
        <w:pStyle w:val="VocalcomNormal"/>
        <w:jc w:val="center"/>
        <w:rPr>
          <w:lang w:val="en-US"/>
        </w:rPr>
      </w:pPr>
      <w:r w:rsidRPr="00261640">
        <w:rPr>
          <w:noProof/>
          <w:lang w:val="en-US" w:eastAsia="fr-FR"/>
        </w:rPr>
        <w:drawing>
          <wp:inline distT="0" distB="0" distL="0" distR="0" wp14:anchorId="587FF936" wp14:editId="40886D0D">
            <wp:extent cx="4944110" cy="1488440"/>
            <wp:effectExtent l="1905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cstate="print"/>
                    <a:srcRect/>
                    <a:stretch>
                      <a:fillRect/>
                    </a:stretch>
                  </pic:blipFill>
                  <pic:spPr bwMode="auto">
                    <a:xfrm>
                      <a:off x="0" y="0"/>
                      <a:ext cx="4944110" cy="1488440"/>
                    </a:xfrm>
                    <a:prstGeom prst="rect">
                      <a:avLst/>
                    </a:prstGeom>
                    <a:noFill/>
                    <a:ln w="9525">
                      <a:noFill/>
                      <a:miter lim="800000"/>
                      <a:headEnd/>
                      <a:tailEnd/>
                    </a:ln>
                  </pic:spPr>
                </pic:pic>
              </a:graphicData>
            </a:graphic>
          </wp:inline>
        </w:drawing>
      </w:r>
    </w:p>
    <w:p w:rsidR="004B6079" w:rsidRPr="00261640" w:rsidRDefault="004B6079" w:rsidP="0086058A">
      <w:pPr>
        <w:pStyle w:val="VocalcomNormal"/>
        <w:rPr>
          <w:lang w:val="en-US" w:eastAsia="fr-FR"/>
        </w:rPr>
      </w:pPr>
    </w:p>
    <w:p w:rsidR="0086058A" w:rsidRPr="00261640" w:rsidRDefault="0086058A" w:rsidP="00E63E71">
      <w:pPr>
        <w:pStyle w:val="Titre2"/>
        <w:rPr>
          <w:lang w:val="en-US"/>
        </w:rPr>
      </w:pPr>
      <w:bookmarkStart w:id="105" w:name="_Toc373750011"/>
      <w:r w:rsidRPr="00261640">
        <w:rPr>
          <w:lang w:val="en-US"/>
        </w:rPr>
        <w:t>Chat status by agent distribution</w:t>
      </w:r>
      <w:bookmarkEnd w:id="105"/>
    </w:p>
    <w:p w:rsidR="00B7139A" w:rsidRPr="00261640" w:rsidRDefault="00B7139A" w:rsidP="00B7139A">
      <w:pPr>
        <w:pStyle w:val="VocalcomNormal"/>
        <w:rPr>
          <w:lang w:val="en-US"/>
        </w:rPr>
      </w:pPr>
      <w:r w:rsidRPr="00261640">
        <w:rPr>
          <w:lang w:val="en-US"/>
        </w:rPr>
        <w:t>This report gives the detail of chat sessions quantity received by hour, grouped by result type, for campaigns and agents selected, in a defined time period (detailed by agent).</w:t>
      </w:r>
    </w:p>
    <w:p w:rsidR="005B15D7" w:rsidRPr="00261640" w:rsidRDefault="005B15D7" w:rsidP="005B15D7">
      <w:pPr>
        <w:pStyle w:val="VocalcomNormal"/>
        <w:rPr>
          <w:lang w:val="en-US" w:eastAsia="fr-FR"/>
        </w:rPr>
      </w:pPr>
    </w:p>
    <w:p w:rsidR="005B15D7" w:rsidRPr="00261640" w:rsidRDefault="001D7984" w:rsidP="00F050EF">
      <w:pPr>
        <w:pStyle w:val="VocalcomNormal"/>
        <w:jc w:val="center"/>
        <w:rPr>
          <w:lang w:val="en-US" w:eastAsia="fr-FR"/>
        </w:rPr>
      </w:pPr>
      <w:r w:rsidRPr="00261640">
        <w:rPr>
          <w:noProof/>
          <w:lang w:val="en-US" w:eastAsia="fr-FR"/>
        </w:rPr>
        <w:drawing>
          <wp:inline distT="0" distB="0" distL="0" distR="0" wp14:anchorId="4CCC5CCB" wp14:editId="5710C61D">
            <wp:extent cx="5092700" cy="233934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cstate="print"/>
                    <a:srcRect/>
                    <a:stretch>
                      <a:fillRect/>
                    </a:stretch>
                  </pic:blipFill>
                  <pic:spPr bwMode="auto">
                    <a:xfrm>
                      <a:off x="0" y="0"/>
                      <a:ext cx="5092700" cy="2339340"/>
                    </a:xfrm>
                    <a:prstGeom prst="rect">
                      <a:avLst/>
                    </a:prstGeom>
                    <a:noFill/>
                    <a:ln w="9525">
                      <a:noFill/>
                      <a:miter lim="800000"/>
                      <a:headEnd/>
                      <a:tailEnd/>
                    </a:ln>
                  </pic:spPr>
                </pic:pic>
              </a:graphicData>
            </a:graphic>
          </wp:inline>
        </w:drawing>
      </w:r>
    </w:p>
    <w:p w:rsidR="005B15D7" w:rsidRPr="00261640" w:rsidRDefault="005B15D7" w:rsidP="005B15D7">
      <w:pPr>
        <w:pStyle w:val="VocalcomNormal"/>
        <w:rPr>
          <w:lang w:val="en-US"/>
        </w:rPr>
      </w:pPr>
      <w:r w:rsidRPr="00261640">
        <w:rPr>
          <w:lang w:val="en-US"/>
        </w:rPr>
        <w:t>A graphical view of these data is also generated</w:t>
      </w:r>
      <w:r w:rsidR="00E460DA" w:rsidRPr="00261640">
        <w:rPr>
          <w:lang w:val="en-US"/>
        </w:rPr>
        <w:t xml:space="preserve"> that the proportions between Positive, Argued, No argued categories</w:t>
      </w:r>
      <w:r w:rsidRPr="00261640">
        <w:rPr>
          <w:lang w:val="en-US"/>
        </w:rPr>
        <w:t>:</w:t>
      </w:r>
    </w:p>
    <w:p w:rsidR="005B15D7" w:rsidRPr="00261640" w:rsidRDefault="001D7984" w:rsidP="00F050EF">
      <w:pPr>
        <w:pStyle w:val="VocalcomNormal"/>
        <w:jc w:val="center"/>
        <w:rPr>
          <w:lang w:val="en-US" w:eastAsia="fr-FR"/>
        </w:rPr>
      </w:pPr>
      <w:r w:rsidRPr="00261640">
        <w:rPr>
          <w:noProof/>
          <w:lang w:val="en-US" w:eastAsia="fr-FR"/>
        </w:rPr>
        <w:drawing>
          <wp:inline distT="0" distB="0" distL="0" distR="0" wp14:anchorId="398D35BB" wp14:editId="79530FB0">
            <wp:extent cx="5103495" cy="1520190"/>
            <wp:effectExtent l="1905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srcRect/>
                    <a:stretch>
                      <a:fillRect/>
                    </a:stretch>
                  </pic:blipFill>
                  <pic:spPr bwMode="auto">
                    <a:xfrm>
                      <a:off x="0" y="0"/>
                      <a:ext cx="5103495" cy="1520190"/>
                    </a:xfrm>
                    <a:prstGeom prst="rect">
                      <a:avLst/>
                    </a:prstGeom>
                    <a:noFill/>
                    <a:ln w="9525">
                      <a:noFill/>
                      <a:miter lim="800000"/>
                      <a:headEnd/>
                      <a:tailEnd/>
                    </a:ln>
                  </pic:spPr>
                </pic:pic>
              </a:graphicData>
            </a:graphic>
          </wp:inline>
        </w:drawing>
      </w:r>
    </w:p>
    <w:p w:rsidR="00E63E71" w:rsidRPr="00261640" w:rsidRDefault="00E63E71" w:rsidP="0086058A">
      <w:pPr>
        <w:pStyle w:val="VocalcomNormal"/>
        <w:rPr>
          <w:lang w:val="en-US" w:eastAsia="fr-FR"/>
        </w:rPr>
      </w:pPr>
    </w:p>
    <w:p w:rsidR="00E63E71" w:rsidRPr="00261640" w:rsidRDefault="00E63E71" w:rsidP="00E63E71">
      <w:pPr>
        <w:pStyle w:val="Titre2"/>
        <w:rPr>
          <w:lang w:val="en-US"/>
        </w:rPr>
      </w:pPr>
      <w:bookmarkStart w:id="106" w:name="_Toc373750012"/>
      <w:r w:rsidRPr="00261640">
        <w:rPr>
          <w:lang w:val="en-US"/>
        </w:rPr>
        <w:t>Proactive chat</w:t>
      </w:r>
      <w:bookmarkEnd w:id="106"/>
    </w:p>
    <w:p w:rsidR="00E63E71" w:rsidRPr="00261640" w:rsidRDefault="00E63E71" w:rsidP="00E63E71">
      <w:pPr>
        <w:pStyle w:val="VocalcomNormal"/>
        <w:rPr>
          <w:lang w:val="en-US" w:eastAsia="fr-FR"/>
        </w:rPr>
      </w:pPr>
      <w:r w:rsidRPr="00261640">
        <w:rPr>
          <w:lang w:val="en-US" w:eastAsia="fr-FR"/>
        </w:rPr>
        <w:t>This report is designed to present statistics about the proactive chats activities.</w:t>
      </w:r>
    </w:p>
    <w:p w:rsidR="00601E83" w:rsidRPr="00261640" w:rsidRDefault="00601E83" w:rsidP="00601E83">
      <w:pPr>
        <w:pStyle w:val="VocalcomNormal"/>
        <w:rPr>
          <w:lang w:val="en-US" w:eastAsia="fr-FR"/>
        </w:rPr>
      </w:pPr>
      <w:r w:rsidRPr="00261640">
        <w:rPr>
          <w:lang w:val="en-US" w:eastAsia="fr-FR"/>
        </w:rPr>
        <w:t>The option tab</w:t>
      </w:r>
      <w:r w:rsidR="00E63E71" w:rsidRPr="00261640">
        <w:rPr>
          <w:lang w:val="en-US" w:eastAsia="fr-FR"/>
        </w:rPr>
        <w:t xml:space="preserve"> of this report allows the user to </w:t>
      </w:r>
      <w:r w:rsidR="00DD4D51" w:rsidRPr="00261640">
        <w:rPr>
          <w:lang w:val="en-US" w:eastAsia="fr-FR"/>
        </w:rPr>
        <w:t>have a “page break after each campaign” or sum all the campaigns</w:t>
      </w:r>
      <w:r w:rsidR="00E63E71" w:rsidRPr="00261640">
        <w:rPr>
          <w:lang w:val="en-US" w:eastAsia="fr-FR"/>
        </w:rPr>
        <w:t> </w:t>
      </w:r>
      <w:r w:rsidR="00DD4D51" w:rsidRPr="00261640">
        <w:rPr>
          <w:lang w:val="en-US" w:eastAsia="fr-FR"/>
        </w:rPr>
        <w:t>in one page.</w:t>
      </w:r>
      <w:r w:rsidRPr="00261640">
        <w:rPr>
          <w:lang w:val="en-US" w:eastAsia="fr-FR"/>
        </w:rPr>
        <w:t xml:space="preserve"> The campaigns tab is used to filter the campaigns shown in the report.</w:t>
      </w:r>
    </w:p>
    <w:p w:rsidR="00E63E71" w:rsidRPr="00261640" w:rsidRDefault="00E63E71" w:rsidP="00E63E71">
      <w:pPr>
        <w:pStyle w:val="VocalcomNormal"/>
        <w:rPr>
          <w:lang w:val="en-US" w:eastAsia="fr-FR"/>
        </w:rPr>
      </w:pPr>
    </w:p>
    <w:p w:rsidR="00DD4D51" w:rsidRPr="00261640" w:rsidRDefault="00601E83" w:rsidP="00F050EF">
      <w:pPr>
        <w:pStyle w:val="VocalcomNormal"/>
        <w:jc w:val="center"/>
        <w:rPr>
          <w:lang w:val="en-US" w:eastAsia="fr-FR"/>
        </w:rPr>
      </w:pPr>
      <w:r w:rsidRPr="00261640">
        <w:rPr>
          <w:noProof/>
          <w:lang w:val="en-US" w:eastAsia="fr-FR"/>
        </w:rPr>
        <w:drawing>
          <wp:inline distT="0" distB="0" distL="0" distR="0" wp14:anchorId="028DBB18" wp14:editId="124F276B">
            <wp:extent cx="3293493" cy="615686"/>
            <wp:effectExtent l="19050" t="0" r="2157" b="0"/>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srcRect/>
                    <a:stretch>
                      <a:fillRect/>
                    </a:stretch>
                  </pic:blipFill>
                  <pic:spPr bwMode="auto">
                    <a:xfrm>
                      <a:off x="0" y="0"/>
                      <a:ext cx="3299902" cy="616884"/>
                    </a:xfrm>
                    <a:prstGeom prst="rect">
                      <a:avLst/>
                    </a:prstGeom>
                    <a:noFill/>
                    <a:ln w="9525">
                      <a:noFill/>
                      <a:miter lim="800000"/>
                      <a:headEnd/>
                      <a:tailEnd/>
                    </a:ln>
                  </pic:spPr>
                </pic:pic>
              </a:graphicData>
            </a:graphic>
          </wp:inline>
        </w:drawing>
      </w:r>
    </w:p>
    <w:p w:rsidR="00E63E71" w:rsidRPr="00261640" w:rsidRDefault="00E63E71" w:rsidP="00E63E71">
      <w:pPr>
        <w:pStyle w:val="VocalcomNormal"/>
        <w:rPr>
          <w:lang w:val="en-US" w:eastAsia="fr-FR"/>
        </w:rPr>
      </w:pPr>
    </w:p>
    <w:p w:rsidR="00DD4D51" w:rsidRPr="00261640" w:rsidRDefault="00DD4D51" w:rsidP="0086058A">
      <w:pPr>
        <w:pStyle w:val="VocalcomNormal"/>
        <w:rPr>
          <w:lang w:val="en-US" w:eastAsia="fr-FR"/>
        </w:rPr>
      </w:pPr>
    </w:p>
    <w:p w:rsidR="00DD4D51" w:rsidRPr="00261640" w:rsidRDefault="00DD4D51" w:rsidP="0086058A">
      <w:pPr>
        <w:pStyle w:val="VocalcomNormal"/>
        <w:rPr>
          <w:lang w:val="en-US" w:eastAsia="fr-FR"/>
        </w:rPr>
      </w:pPr>
    </w:p>
    <w:p w:rsidR="00DD4D51" w:rsidRPr="00261640" w:rsidRDefault="00DD4D51" w:rsidP="0086058A">
      <w:pPr>
        <w:pStyle w:val="VocalcomNormal"/>
        <w:rPr>
          <w:lang w:val="en-US" w:eastAsia="fr-FR"/>
        </w:rPr>
      </w:pPr>
      <w:r w:rsidRPr="00261640">
        <w:rPr>
          <w:lang w:val="en-US" w:eastAsia="fr-FR"/>
        </w:rPr>
        <w:t>The first column (on the left) shows the Proactive rules set up on the chat campaign.</w:t>
      </w:r>
    </w:p>
    <w:p w:rsidR="00DD4D51" w:rsidRDefault="00DD4D51" w:rsidP="0086058A">
      <w:pPr>
        <w:pStyle w:val="VocalcomNormal"/>
        <w:rPr>
          <w:lang w:val="en-US" w:eastAsia="fr-FR"/>
        </w:rPr>
      </w:pPr>
      <w:r w:rsidRPr="00261640">
        <w:rPr>
          <w:lang w:val="en-US" w:eastAsia="fr-FR"/>
        </w:rPr>
        <w:t>In the “Proactive chat” section as well as “Proactive calls” we see:</w:t>
      </w:r>
    </w:p>
    <w:p w:rsidR="00F050EF" w:rsidRPr="00261640" w:rsidRDefault="00F050EF" w:rsidP="00F050EF">
      <w:pPr>
        <w:pStyle w:val="VocalcomNormal"/>
        <w:jc w:val="center"/>
        <w:rPr>
          <w:lang w:val="en-US" w:eastAsia="fr-FR"/>
        </w:rPr>
      </w:pPr>
      <w:r w:rsidRPr="00261640">
        <w:rPr>
          <w:noProof/>
          <w:lang w:val="en-US" w:eastAsia="fr-FR"/>
        </w:rPr>
        <w:drawing>
          <wp:inline distT="0" distB="0" distL="0" distR="0" wp14:anchorId="01A7E0FC" wp14:editId="206ED500">
            <wp:extent cx="5639435" cy="1630045"/>
            <wp:effectExtent l="0" t="0" r="0"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39435" cy="1630045"/>
                    </a:xfrm>
                    <a:prstGeom prst="rect">
                      <a:avLst/>
                    </a:prstGeom>
                    <a:noFill/>
                    <a:ln w="9525">
                      <a:noFill/>
                      <a:miter lim="800000"/>
                      <a:headEnd/>
                      <a:tailEnd/>
                    </a:ln>
                  </pic:spPr>
                </pic:pic>
              </a:graphicData>
            </a:graphic>
          </wp:inline>
        </w:drawing>
      </w:r>
    </w:p>
    <w:p w:rsidR="00DD4D51" w:rsidRPr="00261640" w:rsidRDefault="00DD4D51" w:rsidP="00DD4D51">
      <w:pPr>
        <w:pStyle w:val="VocalcomNormal"/>
        <w:numPr>
          <w:ilvl w:val="0"/>
          <w:numId w:val="40"/>
        </w:numPr>
        <w:rPr>
          <w:lang w:val="en-US" w:eastAsia="fr-FR"/>
        </w:rPr>
      </w:pPr>
      <w:r w:rsidRPr="00261640">
        <w:rPr>
          <w:lang w:val="en-US" w:eastAsia="fr-FR"/>
        </w:rPr>
        <w:t>Attempts: amount of proactive chat attempts</w:t>
      </w:r>
    </w:p>
    <w:p w:rsidR="00DD4D51" w:rsidRPr="00261640" w:rsidRDefault="00DD4D51" w:rsidP="00DD4D51">
      <w:pPr>
        <w:pStyle w:val="VocalcomNormal"/>
        <w:numPr>
          <w:ilvl w:val="0"/>
          <w:numId w:val="40"/>
        </w:numPr>
        <w:rPr>
          <w:lang w:val="en-US" w:eastAsia="fr-FR"/>
        </w:rPr>
      </w:pPr>
      <w:r w:rsidRPr="00261640">
        <w:rPr>
          <w:lang w:val="en-US" w:eastAsia="fr-FR"/>
        </w:rPr>
        <w:t>Quit site: net surfer quits the page after the chat attempt</w:t>
      </w:r>
    </w:p>
    <w:p w:rsidR="00DD4D51" w:rsidRPr="00261640" w:rsidRDefault="00DD4D51" w:rsidP="00DD4D51">
      <w:pPr>
        <w:pStyle w:val="VocalcomNormal"/>
        <w:numPr>
          <w:ilvl w:val="0"/>
          <w:numId w:val="40"/>
        </w:numPr>
        <w:rPr>
          <w:lang w:val="en-US" w:eastAsia="fr-FR"/>
        </w:rPr>
      </w:pPr>
      <w:r w:rsidRPr="00261640">
        <w:rPr>
          <w:lang w:val="en-US" w:eastAsia="fr-FR"/>
        </w:rPr>
        <w:t>Success</w:t>
      </w:r>
      <w:r w:rsidR="00C8748C" w:rsidRPr="00261640">
        <w:rPr>
          <w:lang w:val="en-US" w:eastAsia="fr-FR"/>
        </w:rPr>
        <w:t>: reachability ratio</w:t>
      </w:r>
    </w:p>
    <w:p w:rsidR="00DD4D51" w:rsidRPr="00261640" w:rsidRDefault="00DD4D51" w:rsidP="00DD4D51">
      <w:pPr>
        <w:pStyle w:val="VocalcomNormal"/>
        <w:numPr>
          <w:ilvl w:val="0"/>
          <w:numId w:val="40"/>
        </w:numPr>
        <w:rPr>
          <w:lang w:val="en-US" w:eastAsia="fr-FR"/>
        </w:rPr>
      </w:pPr>
      <w:r w:rsidRPr="00261640">
        <w:rPr>
          <w:lang w:val="en-US" w:eastAsia="fr-FR"/>
        </w:rPr>
        <w:t>Avg. duration</w:t>
      </w:r>
      <w:r w:rsidR="00636FB4" w:rsidRPr="00261640">
        <w:rPr>
          <w:lang w:val="en-US" w:eastAsia="fr-FR"/>
        </w:rPr>
        <w:t>: avg</w:t>
      </w:r>
      <w:r w:rsidR="003846C0" w:rsidRPr="00261640">
        <w:rPr>
          <w:lang w:val="en-US" w:eastAsia="fr-FR"/>
        </w:rPr>
        <w:t>.</w:t>
      </w:r>
      <w:r w:rsidR="00636FB4" w:rsidRPr="00261640">
        <w:rPr>
          <w:lang w:val="en-US" w:eastAsia="fr-FR"/>
        </w:rPr>
        <w:t xml:space="preserve"> duration time of proactive chat session</w:t>
      </w:r>
    </w:p>
    <w:p w:rsidR="00DD4D51" w:rsidRPr="00261640" w:rsidRDefault="00DD4D51" w:rsidP="00DD4D51">
      <w:pPr>
        <w:pStyle w:val="VocalcomNormal"/>
        <w:numPr>
          <w:ilvl w:val="0"/>
          <w:numId w:val="40"/>
        </w:numPr>
        <w:rPr>
          <w:lang w:val="en-US" w:eastAsia="fr-FR"/>
        </w:rPr>
      </w:pPr>
      <w:r w:rsidRPr="00261640">
        <w:rPr>
          <w:lang w:val="en-US" w:eastAsia="fr-FR"/>
        </w:rPr>
        <w:t>Argued</w:t>
      </w:r>
      <w:r w:rsidR="00636FB4" w:rsidRPr="00261640">
        <w:rPr>
          <w:lang w:val="en-US" w:eastAsia="fr-FR"/>
        </w:rPr>
        <w:t>: amount of argued chats (according to chat status category)</w:t>
      </w:r>
    </w:p>
    <w:p w:rsidR="00DD4D51" w:rsidRPr="00261640" w:rsidRDefault="00DD4D51" w:rsidP="00DD4D51">
      <w:pPr>
        <w:pStyle w:val="VocalcomNormal"/>
        <w:numPr>
          <w:ilvl w:val="0"/>
          <w:numId w:val="40"/>
        </w:numPr>
        <w:rPr>
          <w:lang w:val="en-US" w:eastAsia="fr-FR"/>
        </w:rPr>
      </w:pPr>
      <w:r w:rsidRPr="00261640">
        <w:rPr>
          <w:lang w:val="en-US" w:eastAsia="fr-FR"/>
        </w:rPr>
        <w:t>Positive</w:t>
      </w:r>
      <w:r w:rsidR="00636FB4" w:rsidRPr="00261640">
        <w:rPr>
          <w:lang w:val="en-US" w:eastAsia="fr-FR"/>
        </w:rPr>
        <w:t>: amount of positive chats (according to chat status category)</w:t>
      </w:r>
    </w:p>
    <w:p w:rsidR="00DD4D51" w:rsidRPr="00261640" w:rsidRDefault="00DD4D51" w:rsidP="00DD4D51">
      <w:pPr>
        <w:pStyle w:val="VocalcomNormal"/>
        <w:numPr>
          <w:ilvl w:val="0"/>
          <w:numId w:val="40"/>
        </w:numPr>
        <w:rPr>
          <w:lang w:val="en-US" w:eastAsia="fr-FR"/>
        </w:rPr>
      </w:pPr>
      <w:r w:rsidRPr="00261640">
        <w:rPr>
          <w:lang w:val="en-US" w:eastAsia="fr-FR"/>
        </w:rPr>
        <w:t>Profit</w:t>
      </w:r>
      <w:r w:rsidR="00636FB4" w:rsidRPr="00261640">
        <w:rPr>
          <w:lang w:val="en-US" w:eastAsia="fr-FR"/>
        </w:rPr>
        <w:t>: provisional profit (according to value set in chat status group)</w:t>
      </w:r>
    </w:p>
    <w:p w:rsidR="003F1809" w:rsidRPr="00261640" w:rsidRDefault="003F1809" w:rsidP="003F1809">
      <w:pPr>
        <w:pStyle w:val="VocalcomNormal"/>
        <w:rPr>
          <w:lang w:val="en-US" w:eastAsia="fr-FR"/>
        </w:rPr>
      </w:pPr>
    </w:p>
    <w:p w:rsidR="003F1809" w:rsidRPr="00261640" w:rsidRDefault="002F4A54" w:rsidP="003F1809">
      <w:pPr>
        <w:pStyle w:val="Titre2"/>
        <w:rPr>
          <w:lang w:val="en-US"/>
        </w:rPr>
      </w:pPr>
      <w:bookmarkStart w:id="107" w:name="_Toc373750013"/>
      <w:r w:rsidRPr="00261640">
        <w:rPr>
          <w:lang w:val="en-US"/>
        </w:rPr>
        <w:t>S</w:t>
      </w:r>
      <w:r w:rsidR="003846C0" w:rsidRPr="00261640">
        <w:rPr>
          <w:lang w:val="en-US"/>
        </w:rPr>
        <w:t>equences</w:t>
      </w:r>
      <w:r w:rsidRPr="00261640">
        <w:rPr>
          <w:lang w:val="en-US"/>
        </w:rPr>
        <w:t xml:space="preserve"> of pages</w:t>
      </w:r>
      <w:bookmarkEnd w:id="107"/>
    </w:p>
    <w:p w:rsidR="003F1809" w:rsidRPr="00261640" w:rsidRDefault="006A0480" w:rsidP="003F1809">
      <w:pPr>
        <w:pStyle w:val="VocalcomNormal"/>
        <w:rPr>
          <w:lang w:val="en-US" w:eastAsia="fr-FR"/>
        </w:rPr>
      </w:pPr>
      <w:r w:rsidRPr="00261640">
        <w:rPr>
          <w:lang w:val="en-US" w:eastAsia="fr-FR"/>
        </w:rPr>
        <w:t>This report is designed to show the different “sequences” that have happened on the site as well as the sequences happening on the pages.</w:t>
      </w:r>
    </w:p>
    <w:p w:rsidR="00133281" w:rsidRPr="00261640" w:rsidRDefault="00133281" w:rsidP="003F1809">
      <w:pPr>
        <w:pStyle w:val="VocalcomNormal"/>
        <w:rPr>
          <w:lang w:val="en-US" w:eastAsia="fr-FR"/>
        </w:rPr>
      </w:pPr>
      <w:r w:rsidRPr="00261640">
        <w:rPr>
          <w:lang w:val="en-US" w:eastAsia="fr-FR"/>
        </w:rPr>
        <w:t>The options tab allows setting the amount of sequences per page and per site.</w:t>
      </w:r>
    </w:p>
    <w:p w:rsidR="00133281" w:rsidRPr="00261640" w:rsidRDefault="00133281" w:rsidP="003F1809">
      <w:pPr>
        <w:pStyle w:val="VocalcomNormal"/>
        <w:rPr>
          <w:lang w:val="en-US" w:eastAsia="fr-FR"/>
        </w:rPr>
      </w:pPr>
    </w:p>
    <w:p w:rsidR="003846C0" w:rsidRPr="00261640" w:rsidRDefault="003846C0" w:rsidP="00F050EF">
      <w:pPr>
        <w:pStyle w:val="VocalcomNormal"/>
        <w:jc w:val="center"/>
        <w:rPr>
          <w:lang w:val="en-US" w:eastAsia="fr-FR"/>
        </w:rPr>
      </w:pPr>
      <w:r w:rsidRPr="00261640">
        <w:rPr>
          <w:noProof/>
          <w:lang w:val="en-US" w:eastAsia="fr-FR"/>
        </w:rPr>
        <w:drawing>
          <wp:inline distT="0" distB="0" distL="0" distR="0" wp14:anchorId="56EE3658" wp14:editId="0BA7AF0B">
            <wp:extent cx="2792427" cy="1043796"/>
            <wp:effectExtent l="19050" t="0" r="7923" b="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cstate="print"/>
                    <a:srcRect/>
                    <a:stretch>
                      <a:fillRect/>
                    </a:stretch>
                  </pic:blipFill>
                  <pic:spPr bwMode="auto">
                    <a:xfrm>
                      <a:off x="0" y="0"/>
                      <a:ext cx="2794465" cy="1044558"/>
                    </a:xfrm>
                    <a:prstGeom prst="rect">
                      <a:avLst/>
                    </a:prstGeom>
                    <a:noFill/>
                    <a:ln w="9525">
                      <a:noFill/>
                      <a:miter lim="800000"/>
                      <a:headEnd/>
                      <a:tailEnd/>
                    </a:ln>
                  </pic:spPr>
                </pic:pic>
              </a:graphicData>
            </a:graphic>
          </wp:inline>
        </w:drawing>
      </w:r>
    </w:p>
    <w:p w:rsidR="00601E83" w:rsidRPr="00261640" w:rsidRDefault="00601E83" w:rsidP="003F1809">
      <w:pPr>
        <w:pStyle w:val="VocalcomNormal"/>
        <w:rPr>
          <w:lang w:val="en-US" w:eastAsia="fr-FR"/>
        </w:rPr>
      </w:pPr>
    </w:p>
    <w:p w:rsidR="00601E83" w:rsidRPr="00261640" w:rsidRDefault="00601E83" w:rsidP="003F1809">
      <w:pPr>
        <w:pStyle w:val="VocalcomNormal"/>
        <w:rPr>
          <w:lang w:val="en-US" w:eastAsia="fr-FR"/>
        </w:rPr>
      </w:pPr>
    </w:p>
    <w:p w:rsidR="006A0480" w:rsidRPr="00261640" w:rsidRDefault="006A0480" w:rsidP="003F1809">
      <w:pPr>
        <w:pStyle w:val="VocalcomNormal"/>
        <w:rPr>
          <w:lang w:val="en-US" w:eastAsia="fr-FR"/>
        </w:rPr>
      </w:pPr>
      <w:r w:rsidRPr="00261640">
        <w:rPr>
          <w:lang w:val="en-US" w:eastAsia="fr-FR"/>
        </w:rPr>
        <w:t>“</w:t>
      </w:r>
      <w:proofErr w:type="gramStart"/>
      <w:r w:rsidRPr="00261640">
        <w:rPr>
          <w:lang w:val="en-US" w:eastAsia="fr-FR"/>
        </w:rPr>
        <w:t>print</w:t>
      </w:r>
      <w:proofErr w:type="gramEnd"/>
      <w:r w:rsidRPr="00261640">
        <w:rPr>
          <w:lang w:val="en-US" w:eastAsia="fr-FR"/>
        </w:rPr>
        <w:t xml:space="preserve"> screen </w:t>
      </w:r>
      <w:r w:rsidR="00133281" w:rsidRPr="00261640">
        <w:rPr>
          <w:lang w:val="en-US" w:eastAsia="fr-FR"/>
        </w:rPr>
        <w:t xml:space="preserve">of report </w:t>
      </w:r>
      <w:r w:rsidRPr="00261640">
        <w:rPr>
          <w:lang w:val="en-US" w:eastAsia="fr-FR"/>
        </w:rPr>
        <w:t>not available”</w:t>
      </w:r>
    </w:p>
    <w:p w:rsidR="002F4A54" w:rsidRPr="00261640" w:rsidRDefault="002F4A54" w:rsidP="003F1809">
      <w:pPr>
        <w:pStyle w:val="VocalcomNormal"/>
        <w:rPr>
          <w:lang w:val="en-US" w:eastAsia="fr-FR"/>
        </w:rPr>
      </w:pPr>
    </w:p>
    <w:p w:rsidR="002F4A54" w:rsidRPr="00261640" w:rsidRDefault="002F4A54" w:rsidP="002F4A54">
      <w:pPr>
        <w:pStyle w:val="Titre2"/>
        <w:rPr>
          <w:lang w:val="en-US"/>
        </w:rPr>
      </w:pPr>
      <w:bookmarkStart w:id="108" w:name="_Toc373750014"/>
      <w:r w:rsidRPr="00261640">
        <w:rPr>
          <w:lang w:val="en-US"/>
        </w:rPr>
        <w:t>Fax status by agent distribution</w:t>
      </w:r>
      <w:bookmarkEnd w:id="108"/>
    </w:p>
    <w:p w:rsidR="002F4A54" w:rsidRPr="00261640" w:rsidRDefault="002F4A54" w:rsidP="002F4A54">
      <w:pPr>
        <w:pStyle w:val="VocalcomNormal"/>
        <w:rPr>
          <w:lang w:val="en-US"/>
        </w:rPr>
      </w:pPr>
      <w:r w:rsidRPr="00261640">
        <w:rPr>
          <w:lang w:val="en-US"/>
        </w:rPr>
        <w:t>This report gives the detail of chat sessions quantity received by hour, grouped by result type, for campaigns and agents selected, in a defined time period (detailed by agent).</w:t>
      </w:r>
    </w:p>
    <w:p w:rsidR="002F4A54" w:rsidRPr="00261640" w:rsidRDefault="002F4A54" w:rsidP="002F4A54">
      <w:pPr>
        <w:pStyle w:val="VocalcomNormal"/>
        <w:rPr>
          <w:lang w:val="en-US" w:eastAsia="fr-FR"/>
        </w:rPr>
      </w:pPr>
    </w:p>
    <w:p w:rsidR="002F4A54" w:rsidRPr="00261640" w:rsidRDefault="002F4A54" w:rsidP="00F050EF">
      <w:pPr>
        <w:pStyle w:val="VocalcomNormal"/>
        <w:jc w:val="center"/>
        <w:rPr>
          <w:lang w:val="en-US" w:eastAsia="fr-FR"/>
        </w:rPr>
      </w:pPr>
      <w:r w:rsidRPr="00261640">
        <w:rPr>
          <w:noProof/>
          <w:lang w:val="en-US" w:eastAsia="fr-FR"/>
        </w:rPr>
        <w:drawing>
          <wp:inline distT="0" distB="0" distL="0" distR="0" wp14:anchorId="3AF2E55B" wp14:editId="13559BEB">
            <wp:extent cx="5092700" cy="2339340"/>
            <wp:effectExtent l="19050" t="0" r="0" b="0"/>
            <wp:docPr id="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cstate="print"/>
                    <a:srcRect/>
                    <a:stretch>
                      <a:fillRect/>
                    </a:stretch>
                  </pic:blipFill>
                  <pic:spPr bwMode="auto">
                    <a:xfrm>
                      <a:off x="0" y="0"/>
                      <a:ext cx="5092700" cy="2339340"/>
                    </a:xfrm>
                    <a:prstGeom prst="rect">
                      <a:avLst/>
                    </a:prstGeom>
                    <a:noFill/>
                    <a:ln w="9525">
                      <a:noFill/>
                      <a:miter lim="800000"/>
                      <a:headEnd/>
                      <a:tailEnd/>
                    </a:ln>
                  </pic:spPr>
                </pic:pic>
              </a:graphicData>
            </a:graphic>
          </wp:inline>
        </w:drawing>
      </w:r>
    </w:p>
    <w:p w:rsidR="002F4A54" w:rsidRPr="00261640" w:rsidRDefault="002F4A54" w:rsidP="002F4A54">
      <w:pPr>
        <w:pStyle w:val="VocalcomNormal"/>
        <w:rPr>
          <w:lang w:val="en-US"/>
        </w:rPr>
      </w:pPr>
      <w:r w:rsidRPr="00261640">
        <w:rPr>
          <w:lang w:val="en-US"/>
        </w:rPr>
        <w:t>A graphical view of these data is also generated that the proportions between Positive, Argued, No argued categories:</w:t>
      </w:r>
    </w:p>
    <w:p w:rsidR="002F4A54" w:rsidRPr="00261640" w:rsidRDefault="002F4A54" w:rsidP="00F050EF">
      <w:pPr>
        <w:pStyle w:val="VocalcomNormal"/>
        <w:jc w:val="center"/>
        <w:rPr>
          <w:lang w:val="en-US" w:eastAsia="fr-FR"/>
        </w:rPr>
      </w:pPr>
      <w:r w:rsidRPr="00261640">
        <w:rPr>
          <w:noProof/>
          <w:lang w:val="en-US" w:eastAsia="fr-FR"/>
        </w:rPr>
        <w:drawing>
          <wp:inline distT="0" distB="0" distL="0" distR="0" wp14:anchorId="564B4144" wp14:editId="20139EB4">
            <wp:extent cx="5103495" cy="1520190"/>
            <wp:effectExtent l="19050" t="0" r="1905" b="0"/>
            <wp:docPr id="1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srcRect/>
                    <a:stretch>
                      <a:fillRect/>
                    </a:stretch>
                  </pic:blipFill>
                  <pic:spPr bwMode="auto">
                    <a:xfrm>
                      <a:off x="0" y="0"/>
                      <a:ext cx="5103495" cy="1520190"/>
                    </a:xfrm>
                    <a:prstGeom prst="rect">
                      <a:avLst/>
                    </a:prstGeom>
                    <a:noFill/>
                    <a:ln w="9525">
                      <a:noFill/>
                      <a:miter lim="800000"/>
                      <a:headEnd/>
                      <a:tailEnd/>
                    </a:ln>
                  </pic:spPr>
                </pic:pic>
              </a:graphicData>
            </a:graphic>
          </wp:inline>
        </w:drawing>
      </w:r>
    </w:p>
    <w:p w:rsidR="002F4A54" w:rsidRPr="00261640" w:rsidRDefault="002F4A54" w:rsidP="002F4A54">
      <w:pPr>
        <w:pStyle w:val="VocalcomNormal"/>
        <w:rPr>
          <w:lang w:val="en-US" w:eastAsia="fr-FR"/>
        </w:rPr>
      </w:pPr>
    </w:p>
    <w:p w:rsidR="002F4A54" w:rsidRPr="00261640" w:rsidRDefault="002F4A54" w:rsidP="003F1809">
      <w:pPr>
        <w:pStyle w:val="VocalcomNormal"/>
        <w:rPr>
          <w:lang w:val="en-US" w:eastAsia="fr-FR"/>
        </w:rPr>
      </w:pPr>
    </w:p>
    <w:p w:rsidR="000D6F1E" w:rsidRPr="00261640" w:rsidRDefault="000D6F1E" w:rsidP="00562D42">
      <w:pPr>
        <w:pStyle w:val="Titre1"/>
      </w:pPr>
      <w:bookmarkStart w:id="109" w:name="_Toc373750015"/>
      <w:r w:rsidRPr="00261640">
        <w:t>Agent activities</w:t>
      </w:r>
      <w:bookmarkEnd w:id="97"/>
      <w:bookmarkEnd w:id="109"/>
    </w:p>
    <w:p w:rsidR="000D6F1E" w:rsidRPr="00261640" w:rsidRDefault="000D6F1E">
      <w:pPr>
        <w:pStyle w:val="VocalcomNormal"/>
        <w:rPr>
          <w:lang w:val="en-US"/>
        </w:rPr>
      </w:pPr>
      <w:r w:rsidRPr="00261640">
        <w:rPr>
          <w:lang w:val="en-US"/>
        </w:rPr>
        <w:t xml:space="preserve">This set of reports is based on agent activities. </w:t>
      </w:r>
    </w:p>
    <w:p w:rsidR="000D6F1E" w:rsidRPr="00261640" w:rsidRDefault="000D6F1E">
      <w:pPr>
        <w:pStyle w:val="VocalcomNormal"/>
        <w:rPr>
          <w:lang w:val="en-US"/>
        </w:rPr>
      </w:pPr>
    </w:p>
    <w:p w:rsidR="000D6F1E" w:rsidRPr="00261640" w:rsidRDefault="00B2388B">
      <w:pPr>
        <w:pStyle w:val="VocalcomNormal"/>
        <w:rPr>
          <w:lang w:val="en-US"/>
        </w:rPr>
      </w:pPr>
      <w:r w:rsidRPr="00261640">
        <w:rPr>
          <w:lang w:val="en-US"/>
        </w:rPr>
        <w:t>5</w:t>
      </w:r>
      <w:r w:rsidR="000D6F1E" w:rsidRPr="00261640">
        <w:rPr>
          <w:lang w:val="en-US"/>
        </w:rPr>
        <w:t xml:space="preserve"> predefined reports are available and detailed in this chapter:</w:t>
      </w:r>
    </w:p>
    <w:p w:rsidR="00067DCA" w:rsidRPr="00261640" w:rsidRDefault="00067DCA">
      <w:pPr>
        <w:pStyle w:val="VocalcomNormal"/>
        <w:rPr>
          <w:lang w:val="en-US"/>
        </w:rPr>
      </w:pPr>
    </w:p>
    <w:p w:rsidR="00B2388B" w:rsidRPr="00261640" w:rsidRDefault="00B2388B" w:rsidP="00B2388B">
      <w:pPr>
        <w:pStyle w:val="commentairegris"/>
        <w:rPr>
          <w:lang w:val="en-US"/>
        </w:rPr>
      </w:pPr>
      <w:r w:rsidRPr="00261640">
        <w:rPr>
          <w:lang w:val="en-US"/>
        </w:rPr>
        <w:t>Agents report</w:t>
      </w:r>
    </w:p>
    <w:p w:rsidR="000D6F1E" w:rsidRPr="00261640" w:rsidRDefault="00067DCA">
      <w:pPr>
        <w:pStyle w:val="commentairegris"/>
        <w:rPr>
          <w:lang w:val="en-US"/>
        </w:rPr>
      </w:pPr>
      <w:r w:rsidRPr="00261640">
        <w:rPr>
          <w:lang w:val="en-US"/>
        </w:rPr>
        <w:t>A</w:t>
      </w:r>
      <w:r w:rsidR="000D6F1E" w:rsidRPr="00261640">
        <w:rPr>
          <w:lang w:val="en-US"/>
        </w:rPr>
        <w:t>ctivit</w:t>
      </w:r>
      <w:r w:rsidRPr="00261640">
        <w:rPr>
          <w:lang w:val="en-US"/>
        </w:rPr>
        <w:t>ies</w:t>
      </w:r>
      <w:r w:rsidR="000D6F1E" w:rsidRPr="00261640">
        <w:rPr>
          <w:lang w:val="en-US"/>
        </w:rPr>
        <w:t xml:space="preserve"> by agen</w:t>
      </w:r>
      <w:r w:rsidRPr="00261640">
        <w:rPr>
          <w:lang w:val="en-US"/>
        </w:rPr>
        <w:t>t report</w:t>
      </w:r>
    </w:p>
    <w:p w:rsidR="00B2388B" w:rsidRPr="00261640" w:rsidRDefault="00B2388B" w:rsidP="00B2388B">
      <w:pPr>
        <w:pStyle w:val="commentairegris"/>
        <w:rPr>
          <w:color w:val="0000FF"/>
          <w:u w:val="single"/>
          <w:lang w:val="en-US"/>
        </w:rPr>
      </w:pPr>
      <w:r w:rsidRPr="00261640">
        <w:rPr>
          <w:lang w:val="en-US"/>
        </w:rPr>
        <w:t>Activities by date report</w:t>
      </w:r>
    </w:p>
    <w:p w:rsidR="000D6F1E" w:rsidRPr="00261640" w:rsidRDefault="00067DCA">
      <w:pPr>
        <w:pStyle w:val="commentairegris"/>
        <w:rPr>
          <w:color w:val="0000FF"/>
          <w:u w:val="single"/>
          <w:lang w:val="en-US"/>
        </w:rPr>
      </w:pPr>
      <w:r w:rsidRPr="00261640">
        <w:rPr>
          <w:lang w:val="en-US"/>
        </w:rPr>
        <w:t>Agent</w:t>
      </w:r>
      <w:r w:rsidR="00B2388B" w:rsidRPr="00261640">
        <w:rPr>
          <w:lang w:val="en-US"/>
        </w:rPr>
        <w:t>s</w:t>
      </w:r>
      <w:r w:rsidRPr="00261640">
        <w:rPr>
          <w:lang w:val="en-US"/>
        </w:rPr>
        <w:t xml:space="preserve"> state d</w:t>
      </w:r>
      <w:r w:rsidR="000D6F1E" w:rsidRPr="00261640">
        <w:rPr>
          <w:lang w:val="en-US"/>
        </w:rPr>
        <w:t xml:space="preserve">istribution </w:t>
      </w:r>
      <w:r w:rsidRPr="00261640">
        <w:rPr>
          <w:lang w:val="en-US"/>
        </w:rPr>
        <w:t>report</w:t>
      </w:r>
    </w:p>
    <w:p w:rsidR="00B2388B" w:rsidRPr="00261640" w:rsidRDefault="00B2388B">
      <w:pPr>
        <w:pStyle w:val="commentairegris"/>
        <w:rPr>
          <w:color w:val="0000FF"/>
          <w:u w:val="single"/>
          <w:lang w:val="en-US"/>
        </w:rPr>
      </w:pPr>
      <w:r w:rsidRPr="00261640">
        <w:rPr>
          <w:lang w:val="en-US"/>
        </w:rPr>
        <w:t>Agents state distribution report (with e-mails)</w:t>
      </w:r>
    </w:p>
    <w:p w:rsidR="00780803" w:rsidRPr="00261640" w:rsidRDefault="00780803">
      <w:pPr>
        <w:pStyle w:val="commentairegris"/>
        <w:rPr>
          <w:color w:val="0000FF"/>
          <w:u w:val="single"/>
          <w:lang w:val="en-US"/>
        </w:rPr>
      </w:pPr>
      <w:r w:rsidRPr="00261640">
        <w:rPr>
          <w:lang w:val="en-US"/>
        </w:rPr>
        <w:t>Billing by agent</w:t>
      </w:r>
    </w:p>
    <w:p w:rsidR="00780803" w:rsidRPr="00261640" w:rsidRDefault="00780803">
      <w:pPr>
        <w:pStyle w:val="commentairegris"/>
        <w:rPr>
          <w:color w:val="0000FF"/>
          <w:u w:val="single"/>
          <w:lang w:val="en-US"/>
        </w:rPr>
      </w:pPr>
      <w:r w:rsidRPr="00261640">
        <w:rPr>
          <w:lang w:val="en-US"/>
        </w:rPr>
        <w:t>Billing by date</w:t>
      </w:r>
    </w:p>
    <w:p w:rsidR="00780803" w:rsidRPr="00261640" w:rsidRDefault="00780803">
      <w:pPr>
        <w:pStyle w:val="commentairegris"/>
        <w:rPr>
          <w:color w:val="0000FF"/>
          <w:u w:val="single"/>
          <w:lang w:val="en-US"/>
        </w:rPr>
      </w:pPr>
      <w:r w:rsidRPr="00261640">
        <w:rPr>
          <w:lang w:val="en-US"/>
        </w:rPr>
        <w:t xml:space="preserve">Production by agent </w:t>
      </w:r>
    </w:p>
    <w:p w:rsidR="00780803" w:rsidRPr="00261640" w:rsidRDefault="00780803">
      <w:pPr>
        <w:pStyle w:val="commentairegris"/>
        <w:rPr>
          <w:color w:val="0000FF"/>
          <w:u w:val="single"/>
          <w:lang w:val="en-US"/>
        </w:rPr>
      </w:pPr>
      <w:r w:rsidRPr="00261640">
        <w:rPr>
          <w:lang w:val="en-US"/>
        </w:rPr>
        <w:t>Agent Pause report</w:t>
      </w:r>
    </w:p>
    <w:p w:rsidR="000D6F1E" w:rsidRPr="00261640" w:rsidRDefault="000D6F1E">
      <w:pPr>
        <w:pStyle w:val="commentairegris"/>
        <w:numPr>
          <w:ilvl w:val="0"/>
          <w:numId w:val="0"/>
        </w:numPr>
        <w:ind w:left="624" w:hanging="170"/>
        <w:rPr>
          <w:lang w:val="en-US"/>
        </w:rPr>
      </w:pPr>
    </w:p>
    <w:p w:rsidR="000D6F1E" w:rsidRPr="00261640" w:rsidRDefault="000D6F1E">
      <w:pPr>
        <w:pStyle w:val="commentairegris"/>
        <w:numPr>
          <w:ilvl w:val="0"/>
          <w:numId w:val="0"/>
        </w:numPr>
        <w:ind w:left="624" w:hanging="170"/>
        <w:rPr>
          <w:lang w:val="en-US"/>
        </w:rPr>
      </w:pPr>
    </w:p>
    <w:p w:rsidR="000D6F1E" w:rsidRPr="00261640" w:rsidRDefault="000D6F1E">
      <w:pPr>
        <w:pStyle w:val="VocalcomNormal"/>
        <w:rPr>
          <w:lang w:val="en-US"/>
        </w:rPr>
        <w:sectPr w:rsidR="000D6F1E" w:rsidRPr="00261640" w:rsidSect="00233303">
          <w:headerReference w:type="default" r:id="rId97"/>
          <w:type w:val="continuous"/>
          <w:pgSz w:w="11907" w:h="16839" w:code="9"/>
          <w:pgMar w:top="680" w:right="851" w:bottom="851" w:left="851" w:header="142" w:footer="11" w:gutter="227"/>
          <w:cols w:space="708"/>
          <w:noEndnote/>
          <w:docGrid w:linePitch="360"/>
        </w:sectPr>
      </w:pPr>
    </w:p>
    <w:p w:rsidR="00B2388B" w:rsidRPr="00261640" w:rsidRDefault="00B2388B" w:rsidP="00E63E71">
      <w:pPr>
        <w:pStyle w:val="Titre2"/>
        <w:rPr>
          <w:lang w:val="en-US"/>
        </w:rPr>
      </w:pPr>
      <w:bookmarkStart w:id="110" w:name="_Activités_des_agents_par_agent"/>
      <w:bookmarkStart w:id="111" w:name="_Toc163965338"/>
      <w:bookmarkStart w:id="112" w:name="_Toc373750016"/>
      <w:bookmarkEnd w:id="110"/>
      <w:r w:rsidRPr="00261640">
        <w:rPr>
          <w:lang w:val="en-US"/>
        </w:rPr>
        <w:t>Agents report</w:t>
      </w:r>
      <w:bookmarkEnd w:id="111"/>
      <w:bookmarkEnd w:id="112"/>
    </w:p>
    <w:p w:rsidR="00B2388B" w:rsidRPr="00261640" w:rsidRDefault="00B2388B">
      <w:pPr>
        <w:pStyle w:val="VocalcomNormal"/>
        <w:rPr>
          <w:lang w:val="en-US"/>
        </w:rPr>
      </w:pPr>
      <w:r w:rsidRPr="00261640">
        <w:rPr>
          <w:lang w:val="en-US"/>
        </w:rPr>
        <w:t>This report gives an overview of the distribution of selected agent activities during a defined time period.</w:t>
      </w:r>
    </w:p>
    <w:p w:rsidR="00B2388B" w:rsidRPr="00261640" w:rsidRDefault="00B2388B">
      <w:pPr>
        <w:pStyle w:val="VocalcomNormal"/>
        <w:jc w:val="center"/>
        <w:rPr>
          <w:lang w:val="en-US"/>
        </w:rPr>
      </w:pPr>
    </w:p>
    <w:p w:rsidR="00B2388B" w:rsidRPr="00261640" w:rsidRDefault="00B2388B">
      <w:pPr>
        <w:pStyle w:val="VocalcomNormal"/>
        <w:rPr>
          <w:lang w:val="en-US"/>
        </w:rPr>
      </w:pPr>
      <w:r w:rsidRPr="00261640">
        <w:rPr>
          <w:b/>
          <w:lang w:val="en-US"/>
        </w:rPr>
        <w:t>Options</w:t>
      </w:r>
    </w:p>
    <w:p w:rsidR="00B2388B" w:rsidRPr="00261640" w:rsidRDefault="00B2388B">
      <w:pPr>
        <w:pStyle w:val="VocalcomNormal"/>
        <w:rPr>
          <w:lang w:val="en-US"/>
        </w:rPr>
      </w:pPr>
      <w:r w:rsidRPr="00261640">
        <w:rPr>
          <w:lang w:val="en-US"/>
        </w:rPr>
        <w:t>This tab allows defining the additional parameters to filter the report data.</w:t>
      </w:r>
    </w:p>
    <w:p w:rsidR="00B2388B" w:rsidRPr="00261640" w:rsidRDefault="00B2388B">
      <w:pPr>
        <w:pStyle w:val="VocalcomNormal"/>
        <w:rPr>
          <w:lang w:val="en-US"/>
        </w:rPr>
      </w:pPr>
    </w:p>
    <w:p w:rsidR="00B2388B" w:rsidRPr="00261640" w:rsidRDefault="00B2388B">
      <w:pPr>
        <w:pStyle w:val="VocalcomNormal"/>
        <w:ind w:left="720"/>
        <w:rPr>
          <w:lang w:val="en-US"/>
        </w:rPr>
      </w:pPr>
      <w:r w:rsidRPr="00261640">
        <w:rPr>
          <w:b/>
          <w:lang w:val="en-US"/>
        </w:rPr>
        <w:t>Data</w:t>
      </w:r>
      <w:r w:rsidRPr="00261640">
        <w:rPr>
          <w:lang w:val="en-US"/>
        </w:rPr>
        <w:t>: allows choosing if you want to see the details per campaign and/or the recapitulative summary.</w:t>
      </w:r>
    </w:p>
    <w:p w:rsidR="004E77AE" w:rsidRPr="00261640" w:rsidRDefault="004E77AE">
      <w:pPr>
        <w:pStyle w:val="VocalcomNormal"/>
        <w:ind w:left="720"/>
        <w:rPr>
          <w:lang w:val="en-US"/>
        </w:rPr>
      </w:pPr>
      <w:bookmarkStart w:id="113" w:name="OLE_LINK13"/>
      <w:bookmarkStart w:id="114" w:name="OLE_LINK14"/>
      <w:r w:rsidRPr="00261640">
        <w:rPr>
          <w:b/>
          <w:lang w:val="en-US"/>
        </w:rPr>
        <w:t xml:space="preserve">Ignore </w:t>
      </w:r>
      <w:proofErr w:type="gramStart"/>
      <w:r w:rsidRPr="00261640">
        <w:rPr>
          <w:b/>
          <w:lang w:val="en-US"/>
        </w:rPr>
        <w:t>Pause</w:t>
      </w:r>
      <w:r w:rsidRPr="00261640">
        <w:rPr>
          <w:lang w:val="en-US"/>
        </w:rPr>
        <w:t xml:space="preserve"> :</w:t>
      </w:r>
      <w:proofErr w:type="gramEnd"/>
      <w:r w:rsidRPr="00261640">
        <w:rPr>
          <w:lang w:val="en-US"/>
        </w:rPr>
        <w:t xml:space="preserve"> indicates that pause states must not be taken into account for reporting.</w:t>
      </w:r>
    </w:p>
    <w:bookmarkEnd w:id="113"/>
    <w:bookmarkEnd w:id="114"/>
    <w:p w:rsidR="00B2388B" w:rsidRPr="00261640" w:rsidRDefault="00B2388B">
      <w:pPr>
        <w:pStyle w:val="VocalcomNormal"/>
        <w:ind w:left="720"/>
        <w:rPr>
          <w:lang w:val="en-US"/>
        </w:rPr>
      </w:pPr>
      <w:r w:rsidRPr="00261640">
        <w:rPr>
          <w:b/>
          <w:lang w:val="en-US"/>
        </w:rPr>
        <w:t>Page break after each agent</w:t>
      </w:r>
      <w:r w:rsidRPr="00261640">
        <w:rPr>
          <w:lang w:val="en-US"/>
        </w:rPr>
        <w:t xml:space="preserve">: allows having the data of each agent on a separate page. </w:t>
      </w:r>
    </w:p>
    <w:p w:rsidR="00B2388B" w:rsidRPr="00261640" w:rsidRDefault="00B2388B">
      <w:pPr>
        <w:pStyle w:val="VocalcomNormal"/>
        <w:rPr>
          <w:lang w:val="en-US"/>
        </w:rPr>
      </w:pPr>
    </w:p>
    <w:p w:rsidR="00B2388B" w:rsidRPr="00261640" w:rsidRDefault="00B2388B">
      <w:pPr>
        <w:pStyle w:val="VocalcomNormal"/>
        <w:rPr>
          <w:lang w:val="en-US"/>
        </w:rPr>
      </w:pPr>
      <w:r w:rsidRPr="00261640">
        <w:rPr>
          <w:lang w:val="en-US"/>
        </w:rPr>
        <w:t>Once created, the report is presented in a separate window.</w:t>
      </w:r>
    </w:p>
    <w:p w:rsidR="00B2388B" w:rsidRPr="00261640" w:rsidRDefault="001D7984" w:rsidP="00BD2416">
      <w:pPr>
        <w:pStyle w:val="VocalcomNormal"/>
        <w:jc w:val="center"/>
        <w:rPr>
          <w:lang w:val="en-US"/>
        </w:rPr>
      </w:pPr>
      <w:r w:rsidRPr="00261640">
        <w:rPr>
          <w:noProof/>
          <w:lang w:val="en-US" w:eastAsia="fr-FR"/>
        </w:rPr>
        <w:drawing>
          <wp:inline distT="0" distB="0" distL="0" distR="0" wp14:anchorId="0EBCFD7B" wp14:editId="03550924">
            <wp:extent cx="4592955" cy="2360295"/>
            <wp:effectExtent l="19050" t="0" r="17145" b="209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cstate="print"/>
                    <a:srcRect/>
                    <a:stretch>
                      <a:fillRect/>
                    </a:stretch>
                  </pic:blipFill>
                  <pic:spPr bwMode="auto">
                    <a:xfrm>
                      <a:off x="0" y="0"/>
                      <a:ext cx="4592955" cy="236029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C43F38" w:rsidRPr="00261640" w:rsidRDefault="00C43F38" w:rsidP="00BD2416">
      <w:pPr>
        <w:pStyle w:val="VocalcomNormal"/>
        <w:jc w:val="center"/>
        <w:rPr>
          <w:lang w:val="en-US"/>
        </w:rPr>
      </w:pPr>
    </w:p>
    <w:p w:rsidR="00B2388B" w:rsidRPr="00261640" w:rsidRDefault="00B2388B">
      <w:pPr>
        <w:pStyle w:val="VocalcomNormal"/>
        <w:rPr>
          <w:lang w:val="en-US"/>
        </w:rPr>
      </w:pPr>
      <w:r w:rsidRPr="00261640">
        <w:rPr>
          <w:lang w:val="en-US"/>
        </w:rPr>
        <w:t>A frame represents the activities of an agent.</w:t>
      </w:r>
    </w:p>
    <w:p w:rsidR="00B2388B" w:rsidRPr="00261640" w:rsidRDefault="00B2388B">
      <w:pPr>
        <w:pStyle w:val="VocalcomNormal"/>
        <w:rPr>
          <w:lang w:val="en-US"/>
        </w:rPr>
      </w:pPr>
      <w:r w:rsidRPr="00261640">
        <w:rPr>
          <w:lang w:val="en-US"/>
        </w:rPr>
        <w:t>In this frame you will see:</w:t>
      </w:r>
    </w:p>
    <w:p w:rsidR="00B2388B" w:rsidRPr="00261640" w:rsidRDefault="00B2388B">
      <w:pPr>
        <w:pStyle w:val="VocalcomNormal"/>
        <w:ind w:left="720"/>
        <w:rPr>
          <w:lang w:val="en-US"/>
        </w:rPr>
      </w:pPr>
      <w:r w:rsidRPr="00261640">
        <w:rPr>
          <w:b/>
          <w:lang w:val="en-US"/>
        </w:rPr>
        <w:t>The number of occurrences and the total duration per type of activity (supervising, alerting, handling, pause…)</w:t>
      </w:r>
    </w:p>
    <w:p w:rsidR="00B2388B" w:rsidRPr="00261640" w:rsidRDefault="00B2388B">
      <w:pPr>
        <w:pStyle w:val="VocalcomNormal"/>
        <w:ind w:left="720"/>
        <w:rPr>
          <w:b/>
          <w:lang w:val="en-US"/>
        </w:rPr>
      </w:pPr>
      <w:r w:rsidRPr="00261640">
        <w:rPr>
          <w:b/>
          <w:lang w:val="en-US"/>
        </w:rPr>
        <w:t xml:space="preserve">The detailed handling time divided in sub-activities (on line, dialing…) </w:t>
      </w:r>
    </w:p>
    <w:p w:rsidR="00B2388B" w:rsidRPr="00261640" w:rsidRDefault="00B2388B">
      <w:pPr>
        <w:pStyle w:val="VocalcomNormal"/>
        <w:ind w:left="720"/>
        <w:rPr>
          <w:b/>
          <w:lang w:val="en-US"/>
        </w:rPr>
      </w:pPr>
      <w:r w:rsidRPr="00261640">
        <w:rPr>
          <w:b/>
          <w:lang w:val="en-US"/>
        </w:rPr>
        <w:t xml:space="preserve">The detailed pause time divided in sub-categories of pauses (system pause, general </w:t>
      </w:r>
      <w:proofErr w:type="gramStart"/>
      <w:r w:rsidRPr="00261640">
        <w:rPr>
          <w:b/>
          <w:lang w:val="en-US"/>
        </w:rPr>
        <w:t>pause ,</w:t>
      </w:r>
      <w:proofErr w:type="gramEnd"/>
      <w:r w:rsidRPr="00261640">
        <w:rPr>
          <w:b/>
          <w:lang w:val="en-US"/>
        </w:rPr>
        <w:t>…)</w:t>
      </w:r>
    </w:p>
    <w:p w:rsidR="00B2388B" w:rsidRPr="00261640" w:rsidRDefault="00B2388B">
      <w:pPr>
        <w:pStyle w:val="VocalcomNormal"/>
        <w:rPr>
          <w:lang w:val="en-US"/>
        </w:rPr>
      </w:pPr>
      <w:r w:rsidRPr="00261640">
        <w:rPr>
          <w:lang w:val="en-US"/>
        </w:rPr>
        <w:t xml:space="preserve">You can also see the average and maximum durations per activity, the standard deviation and the percentage in comparison to the total time. </w:t>
      </w:r>
    </w:p>
    <w:p w:rsidR="00B2388B" w:rsidRPr="00261640" w:rsidRDefault="00B2388B">
      <w:pPr>
        <w:pStyle w:val="VocalcomNormal"/>
        <w:rPr>
          <w:lang w:val="en-US"/>
        </w:rPr>
      </w:pPr>
    </w:p>
    <w:p w:rsidR="00B2388B" w:rsidRPr="00261640" w:rsidRDefault="00B2388B">
      <w:pPr>
        <w:pStyle w:val="VocalcomNormal"/>
        <w:rPr>
          <w:lang w:val="en-US"/>
        </w:rPr>
      </w:pPr>
      <w:r w:rsidRPr="00261640">
        <w:rPr>
          <w:lang w:val="en-US"/>
        </w:rPr>
        <w:t xml:space="preserve">The </w:t>
      </w:r>
      <w:r w:rsidRPr="00261640">
        <w:rPr>
          <w:b/>
          <w:lang w:val="en-US"/>
        </w:rPr>
        <w:t>Handling</w:t>
      </w:r>
      <w:r w:rsidRPr="00261640">
        <w:rPr>
          <w:lang w:val="en-US"/>
        </w:rPr>
        <w:t xml:space="preserve"> category gives the total number of calls handled.</w:t>
      </w:r>
    </w:p>
    <w:p w:rsidR="00B2388B" w:rsidRPr="00261640" w:rsidRDefault="00B2388B" w:rsidP="00E3014B">
      <w:pPr>
        <w:pStyle w:val="VocalcomNormal"/>
        <w:ind w:left="720"/>
        <w:rPr>
          <w:lang w:val="en-US"/>
        </w:rPr>
      </w:pPr>
      <w:proofErr w:type="gramStart"/>
      <w:r w:rsidRPr="00261640">
        <w:rPr>
          <w:b/>
          <w:lang w:val="en-US"/>
        </w:rPr>
        <w:t>Online</w:t>
      </w:r>
      <w:r w:rsidRPr="00261640">
        <w:rPr>
          <w:lang w:val="en-US"/>
        </w:rPr>
        <w:t xml:space="preserve"> :</w:t>
      </w:r>
      <w:proofErr w:type="gramEnd"/>
      <w:r w:rsidRPr="00261640">
        <w:rPr>
          <w:lang w:val="en-US"/>
        </w:rPr>
        <w:t xml:space="preserve"> number of treated calls (out, in and manual)</w:t>
      </w:r>
    </w:p>
    <w:p w:rsidR="00B2388B" w:rsidRPr="00261640" w:rsidRDefault="00B2388B" w:rsidP="00E3014B">
      <w:pPr>
        <w:pStyle w:val="VocalcomNormal"/>
        <w:ind w:left="720"/>
        <w:rPr>
          <w:lang w:val="en-US"/>
        </w:rPr>
      </w:pPr>
      <w:proofErr w:type="gramStart"/>
      <w:r w:rsidRPr="00261640">
        <w:rPr>
          <w:b/>
          <w:lang w:val="en-US"/>
        </w:rPr>
        <w:t>Previewing</w:t>
      </w:r>
      <w:r w:rsidRPr="00261640">
        <w:rPr>
          <w:lang w:val="en-US"/>
        </w:rPr>
        <w:t xml:space="preserve"> :</w:t>
      </w:r>
      <w:proofErr w:type="gramEnd"/>
      <w:r w:rsidRPr="00261640">
        <w:rPr>
          <w:lang w:val="en-US"/>
        </w:rPr>
        <w:t xml:space="preserve"> number of previewed outbound calls</w:t>
      </w:r>
    </w:p>
    <w:p w:rsidR="00B2388B" w:rsidRPr="00261640" w:rsidRDefault="00B2388B" w:rsidP="00E3014B">
      <w:pPr>
        <w:pStyle w:val="VocalcomNormal"/>
        <w:ind w:left="720"/>
        <w:rPr>
          <w:lang w:val="en-US"/>
        </w:rPr>
      </w:pPr>
      <w:proofErr w:type="gramStart"/>
      <w:r w:rsidRPr="00261640">
        <w:rPr>
          <w:b/>
          <w:lang w:val="en-US"/>
        </w:rPr>
        <w:t>Dialing</w:t>
      </w:r>
      <w:r w:rsidRPr="00261640">
        <w:rPr>
          <w:lang w:val="en-US"/>
        </w:rPr>
        <w:t xml:space="preserve"> :</w:t>
      </w:r>
      <w:proofErr w:type="gramEnd"/>
      <w:r w:rsidRPr="00261640">
        <w:rPr>
          <w:lang w:val="en-US"/>
        </w:rPr>
        <w:t xml:space="preserve"> number of manual calls</w:t>
      </w:r>
    </w:p>
    <w:p w:rsidR="00B2388B" w:rsidRPr="00261640" w:rsidRDefault="00B2388B" w:rsidP="00E3014B">
      <w:pPr>
        <w:pStyle w:val="VocalcomNormal"/>
        <w:ind w:left="720"/>
        <w:rPr>
          <w:lang w:val="en-US"/>
        </w:rPr>
      </w:pPr>
      <w:proofErr w:type="gramStart"/>
      <w:r w:rsidRPr="00261640">
        <w:rPr>
          <w:b/>
          <w:lang w:val="en-US"/>
        </w:rPr>
        <w:t>Callback</w:t>
      </w:r>
      <w:r w:rsidRPr="00261640">
        <w:rPr>
          <w:lang w:val="en-US"/>
        </w:rPr>
        <w:t xml:space="preserve"> :</w:t>
      </w:r>
      <w:proofErr w:type="gramEnd"/>
      <w:r w:rsidRPr="00261640">
        <w:rPr>
          <w:lang w:val="en-US"/>
        </w:rPr>
        <w:t xml:space="preserve"> number of registered callbacks in an inbound campaign</w:t>
      </w:r>
    </w:p>
    <w:p w:rsidR="00B2388B" w:rsidRPr="00261640" w:rsidRDefault="00B2388B" w:rsidP="00E3014B">
      <w:pPr>
        <w:pStyle w:val="VocalcomNormal"/>
        <w:ind w:left="720"/>
        <w:rPr>
          <w:lang w:val="en-US"/>
        </w:rPr>
      </w:pPr>
      <w:r w:rsidRPr="00261640">
        <w:rPr>
          <w:b/>
          <w:lang w:val="en-US"/>
        </w:rPr>
        <w:t xml:space="preserve">Search </w:t>
      </w:r>
      <w:proofErr w:type="gramStart"/>
      <w:r w:rsidRPr="00261640">
        <w:rPr>
          <w:b/>
          <w:lang w:val="en-US"/>
        </w:rPr>
        <w:t>mode</w:t>
      </w:r>
      <w:r w:rsidRPr="00261640">
        <w:rPr>
          <w:lang w:val="en-US"/>
        </w:rPr>
        <w:t xml:space="preserve"> :</w:t>
      </w:r>
      <w:proofErr w:type="gramEnd"/>
      <w:r w:rsidRPr="00261640">
        <w:rPr>
          <w:lang w:val="en-US"/>
        </w:rPr>
        <w:t xml:space="preserve"> number of customer search before calling</w:t>
      </w:r>
    </w:p>
    <w:p w:rsidR="00B2388B" w:rsidRPr="00261640" w:rsidRDefault="00B2388B" w:rsidP="00E3014B">
      <w:pPr>
        <w:pStyle w:val="VocalcomNormal"/>
        <w:ind w:left="720"/>
        <w:rPr>
          <w:lang w:val="en-US"/>
        </w:rPr>
      </w:pPr>
      <w:r w:rsidRPr="00261640">
        <w:rPr>
          <w:b/>
          <w:lang w:val="en-US"/>
        </w:rPr>
        <w:t>E-</w:t>
      </w:r>
      <w:proofErr w:type="gramStart"/>
      <w:r w:rsidRPr="00261640">
        <w:rPr>
          <w:b/>
          <w:lang w:val="en-US"/>
        </w:rPr>
        <w:t>mail</w:t>
      </w:r>
      <w:r w:rsidRPr="00261640">
        <w:rPr>
          <w:lang w:val="en-US"/>
        </w:rPr>
        <w:t xml:space="preserve"> :</w:t>
      </w:r>
      <w:proofErr w:type="gramEnd"/>
      <w:r w:rsidRPr="00261640">
        <w:rPr>
          <w:lang w:val="en-US"/>
        </w:rPr>
        <w:t xml:space="preserve"> number of treated mails</w:t>
      </w:r>
    </w:p>
    <w:p w:rsidR="00B2388B" w:rsidRPr="00261640" w:rsidRDefault="00B2388B" w:rsidP="002E0BAD">
      <w:pPr>
        <w:pStyle w:val="VocalcomNormal"/>
        <w:rPr>
          <w:lang w:val="en-US"/>
        </w:rPr>
      </w:pPr>
    </w:p>
    <w:p w:rsidR="00B2388B" w:rsidRPr="00261640" w:rsidRDefault="00B2388B">
      <w:pPr>
        <w:pStyle w:val="VocalcomNormal"/>
        <w:rPr>
          <w:u w:val="single"/>
          <w:lang w:val="en-US"/>
        </w:rPr>
      </w:pPr>
      <w:proofErr w:type="gramStart"/>
      <w:r w:rsidRPr="00261640">
        <w:rPr>
          <w:b/>
          <w:u w:val="single"/>
          <w:lang w:val="en-US"/>
        </w:rPr>
        <w:t>Remark :</w:t>
      </w:r>
      <w:proofErr w:type="gramEnd"/>
    </w:p>
    <w:p w:rsidR="00B2388B" w:rsidRPr="00261640" w:rsidRDefault="00B2388B">
      <w:pPr>
        <w:pStyle w:val="VocalcomNormal"/>
        <w:rPr>
          <w:lang w:val="en-US"/>
        </w:rPr>
      </w:pPr>
      <w:r w:rsidRPr="00261640">
        <w:rPr>
          <w:lang w:val="en-US"/>
        </w:rPr>
        <w:t xml:space="preserve">The </w:t>
      </w:r>
      <w:r w:rsidRPr="00261640">
        <w:rPr>
          <w:b/>
          <w:lang w:val="en-US"/>
        </w:rPr>
        <w:t>Standard Deviation</w:t>
      </w:r>
      <w:r w:rsidRPr="00261640">
        <w:rPr>
          <w:lang w:val="en-US"/>
        </w:rPr>
        <w:t xml:space="preserve"> gives the dispersion of values around the average.</w:t>
      </w:r>
    </w:p>
    <w:p w:rsidR="00B2388B" w:rsidRPr="00261640" w:rsidRDefault="00410228">
      <w:pPr>
        <w:pStyle w:val="VocalcomNormal"/>
        <w:rPr>
          <w:lang w:val="en-US"/>
        </w:rPr>
      </w:pPr>
      <w:r w:rsidRPr="00261640">
        <w:rPr>
          <w:lang w:val="en-US"/>
        </w:rPr>
        <w:t>Example</w:t>
      </w:r>
      <w:r w:rsidR="00B2388B" w:rsidRPr="00261640">
        <w:rPr>
          <w:lang w:val="en-US"/>
        </w:rPr>
        <w:t>: Total duration in state “Ready” for an agent is 13:22 seconds. The average duration is 1:15 seconds by call. The s</w:t>
      </w:r>
      <w:r w:rsidR="008F3942" w:rsidRPr="00261640">
        <w:rPr>
          <w:lang w:val="en-US"/>
        </w:rPr>
        <w:t>tandard deviation is 16 seconds</w:t>
      </w:r>
      <w:r w:rsidR="00B2388B" w:rsidRPr="00261640">
        <w:rPr>
          <w:lang w:val="en-US"/>
        </w:rPr>
        <w:t>: We can consider that the agent stays on average in “Ready” state 1:15 seconds ± 16 sec (results are dispersed between 59 and 1:31 sec.)</w:t>
      </w:r>
    </w:p>
    <w:p w:rsidR="00B2388B" w:rsidRPr="00261640" w:rsidRDefault="00B2388B">
      <w:pPr>
        <w:pStyle w:val="VocalcomNormal"/>
        <w:rPr>
          <w:lang w:val="en-US"/>
        </w:rPr>
      </w:pPr>
    </w:p>
    <w:p w:rsidR="00B2388B" w:rsidRPr="00261640" w:rsidRDefault="00B2388B">
      <w:pPr>
        <w:pStyle w:val="VocalcomNormal"/>
        <w:rPr>
          <w:lang w:val="en-US"/>
        </w:rPr>
      </w:pPr>
      <w:r w:rsidRPr="00261640">
        <w:rPr>
          <w:lang w:val="en-US"/>
        </w:rPr>
        <w:t xml:space="preserve">If you choose the detailed display, a frame shows the data of a single agent. </w:t>
      </w:r>
    </w:p>
    <w:p w:rsidR="00B2388B" w:rsidRPr="00261640" w:rsidRDefault="00B2388B">
      <w:pPr>
        <w:pStyle w:val="VocalcomNormal"/>
        <w:rPr>
          <w:lang w:val="en-US"/>
        </w:rPr>
      </w:pPr>
      <w:r w:rsidRPr="00261640">
        <w:rPr>
          <w:lang w:val="en-US"/>
        </w:rPr>
        <w:t xml:space="preserve">If you choose the summarized display, the data of all selected agents will be shown on a single page. </w:t>
      </w:r>
    </w:p>
    <w:p w:rsidR="00B2388B" w:rsidRPr="00261640" w:rsidRDefault="00B2388B">
      <w:pPr>
        <w:pStyle w:val="VocalcomNormal"/>
        <w:rPr>
          <w:lang w:val="en-US"/>
        </w:rPr>
      </w:pPr>
      <w:r w:rsidRPr="00261640">
        <w:rPr>
          <w:lang w:val="en-US"/>
        </w:rPr>
        <w:t>If you choose the detailed and summarized display, then the agent frames are followed by a summarized page.</w:t>
      </w:r>
    </w:p>
    <w:p w:rsidR="00B2388B" w:rsidRPr="00261640" w:rsidRDefault="00B2388B">
      <w:pPr>
        <w:pStyle w:val="VocalcomNormal"/>
        <w:rPr>
          <w:lang w:val="en-US"/>
        </w:rPr>
      </w:pPr>
    </w:p>
    <w:p w:rsidR="00B2388B" w:rsidRPr="00261640" w:rsidRDefault="00B2388B">
      <w:pPr>
        <w:pStyle w:val="VocalcomNormal"/>
        <w:rPr>
          <w:lang w:val="en-US"/>
        </w:rPr>
      </w:pPr>
      <w:r w:rsidRPr="00261640">
        <w:rPr>
          <w:lang w:val="en-US"/>
        </w:rPr>
        <w:t>In each frame, a graph shows the distribution of activities.</w:t>
      </w:r>
    </w:p>
    <w:p w:rsidR="00B2388B" w:rsidRPr="00261640" w:rsidRDefault="001D7984" w:rsidP="00F050EF">
      <w:pPr>
        <w:pStyle w:val="VocalcomNormal"/>
        <w:jc w:val="center"/>
        <w:rPr>
          <w:lang w:val="en-US"/>
        </w:rPr>
      </w:pPr>
      <w:r w:rsidRPr="00261640">
        <w:rPr>
          <w:noProof/>
          <w:lang w:val="en-US" w:eastAsia="fr-FR"/>
        </w:rPr>
        <w:drawing>
          <wp:inline distT="0" distB="0" distL="0" distR="0" wp14:anchorId="704C590E" wp14:editId="3C016A05">
            <wp:extent cx="2265045" cy="1520190"/>
            <wp:effectExtent l="1905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cstate="print"/>
                    <a:srcRect/>
                    <a:stretch>
                      <a:fillRect/>
                    </a:stretch>
                  </pic:blipFill>
                  <pic:spPr bwMode="auto">
                    <a:xfrm>
                      <a:off x="0" y="0"/>
                      <a:ext cx="2265045" cy="1520190"/>
                    </a:xfrm>
                    <a:prstGeom prst="rect">
                      <a:avLst/>
                    </a:prstGeom>
                    <a:noFill/>
                    <a:ln w="9525">
                      <a:noFill/>
                      <a:miter lim="800000"/>
                      <a:headEnd/>
                      <a:tailEnd/>
                    </a:ln>
                  </pic:spPr>
                </pic:pic>
              </a:graphicData>
            </a:graphic>
          </wp:inline>
        </w:drawing>
      </w:r>
      <w:r w:rsidRPr="00261640">
        <w:rPr>
          <w:noProof/>
          <w:lang w:val="en-US" w:eastAsia="fr-FR"/>
        </w:rPr>
        <w:drawing>
          <wp:inline distT="0" distB="0" distL="0" distR="0" wp14:anchorId="1D4D1D02" wp14:editId="325E8B60">
            <wp:extent cx="1116330" cy="1488440"/>
            <wp:effectExtent l="1905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cstate="print"/>
                    <a:srcRect/>
                    <a:stretch>
                      <a:fillRect/>
                    </a:stretch>
                  </pic:blipFill>
                  <pic:spPr bwMode="auto">
                    <a:xfrm>
                      <a:off x="0" y="0"/>
                      <a:ext cx="1116330" cy="1488440"/>
                    </a:xfrm>
                    <a:prstGeom prst="rect">
                      <a:avLst/>
                    </a:prstGeom>
                    <a:noFill/>
                    <a:ln w="9525">
                      <a:noFill/>
                      <a:miter lim="800000"/>
                      <a:headEnd/>
                      <a:tailEnd/>
                    </a:ln>
                  </pic:spPr>
                </pic:pic>
              </a:graphicData>
            </a:graphic>
          </wp:inline>
        </w:drawing>
      </w:r>
      <w:r w:rsidRPr="00261640">
        <w:rPr>
          <w:noProof/>
          <w:lang w:val="en-US" w:eastAsia="fr-FR"/>
        </w:rPr>
        <w:drawing>
          <wp:inline distT="0" distB="0" distL="0" distR="0" wp14:anchorId="7015BDCF" wp14:editId="0D1FA989">
            <wp:extent cx="1095375" cy="1616075"/>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cstate="print"/>
                    <a:srcRect/>
                    <a:stretch>
                      <a:fillRect/>
                    </a:stretch>
                  </pic:blipFill>
                  <pic:spPr bwMode="auto">
                    <a:xfrm>
                      <a:off x="0" y="0"/>
                      <a:ext cx="1095375" cy="1616075"/>
                    </a:xfrm>
                    <a:prstGeom prst="rect">
                      <a:avLst/>
                    </a:prstGeom>
                    <a:noFill/>
                    <a:ln w="9525">
                      <a:noFill/>
                      <a:miter lim="800000"/>
                      <a:headEnd/>
                      <a:tailEnd/>
                    </a:ln>
                  </pic:spPr>
                </pic:pic>
              </a:graphicData>
            </a:graphic>
          </wp:inline>
        </w:drawing>
      </w:r>
    </w:p>
    <w:p w:rsidR="00B2388B" w:rsidRPr="00261640" w:rsidRDefault="00B2388B">
      <w:pPr>
        <w:pStyle w:val="VocalcomNormal"/>
        <w:rPr>
          <w:lang w:val="en-US"/>
        </w:rPr>
      </w:pPr>
    </w:p>
    <w:p w:rsidR="00B2388B" w:rsidRPr="00261640" w:rsidRDefault="00B2388B">
      <w:pPr>
        <w:pStyle w:val="VocalcomNormal"/>
        <w:rPr>
          <w:lang w:val="en-US"/>
        </w:rPr>
      </w:pPr>
      <w:r w:rsidRPr="00261640">
        <w:rPr>
          <w:lang w:val="en-US"/>
        </w:rPr>
        <w:t xml:space="preserve">This pie chart shows the distribution of an agent’s activity time percentage (or a recapitulative on the last page). </w:t>
      </w:r>
    </w:p>
    <w:p w:rsidR="000D6F1E" w:rsidRPr="00261640" w:rsidRDefault="000D6F1E" w:rsidP="00E63E71">
      <w:pPr>
        <w:pStyle w:val="Titre2"/>
        <w:rPr>
          <w:lang w:val="en-US"/>
        </w:rPr>
      </w:pPr>
      <w:bookmarkStart w:id="115" w:name="_Toc163965339"/>
      <w:bookmarkStart w:id="116" w:name="_Toc373750017"/>
      <w:r w:rsidRPr="00261640">
        <w:rPr>
          <w:lang w:val="en-US"/>
        </w:rPr>
        <w:t xml:space="preserve">Activities </w:t>
      </w:r>
      <w:r w:rsidR="00067DCA" w:rsidRPr="00261640">
        <w:rPr>
          <w:lang w:val="en-US"/>
        </w:rPr>
        <w:t>by</w:t>
      </w:r>
      <w:r w:rsidRPr="00261640">
        <w:rPr>
          <w:lang w:val="en-US"/>
        </w:rPr>
        <w:t xml:space="preserve"> agent</w:t>
      </w:r>
      <w:bookmarkEnd w:id="115"/>
      <w:bookmarkEnd w:id="116"/>
    </w:p>
    <w:p w:rsidR="000D6F1E" w:rsidRPr="00261640" w:rsidRDefault="000D6F1E">
      <w:pPr>
        <w:pStyle w:val="VocalcomNormal"/>
        <w:rPr>
          <w:lang w:val="en-US"/>
        </w:rPr>
      </w:pPr>
      <w:r w:rsidRPr="00261640">
        <w:rPr>
          <w:lang w:val="en-US"/>
        </w:rPr>
        <w:t>This first report gives a detailed view of activities carried out by selected agents, per day, during a defined time period.</w:t>
      </w:r>
    </w:p>
    <w:p w:rsidR="000D6F1E" w:rsidRPr="00261640" w:rsidRDefault="000D6F1E">
      <w:pPr>
        <w:pStyle w:val="VocalcomNormal"/>
        <w:jc w:val="center"/>
        <w:rPr>
          <w:lang w:val="en-US"/>
        </w:rPr>
      </w:pPr>
    </w:p>
    <w:p w:rsidR="00067DCA" w:rsidRPr="00261640" w:rsidRDefault="00C43F38">
      <w:pPr>
        <w:pStyle w:val="VocalcomNormal"/>
        <w:rPr>
          <w:b/>
          <w:lang w:val="en-US"/>
        </w:rPr>
      </w:pPr>
      <w:r w:rsidRPr="00261640">
        <w:rPr>
          <w:b/>
          <w:lang w:val="en-US"/>
        </w:rPr>
        <w:t>O</w:t>
      </w:r>
      <w:r w:rsidR="005167BD" w:rsidRPr="00261640">
        <w:rPr>
          <w:b/>
          <w:lang w:val="en-US"/>
        </w:rPr>
        <w:t>ptions</w:t>
      </w:r>
    </w:p>
    <w:p w:rsidR="000D6F1E" w:rsidRPr="00261640" w:rsidRDefault="000D6F1E">
      <w:pPr>
        <w:pStyle w:val="VocalcomNormal"/>
        <w:rPr>
          <w:lang w:val="en-US"/>
        </w:rPr>
      </w:pPr>
      <w:r w:rsidRPr="00261640">
        <w:rPr>
          <w:lang w:val="en-US"/>
        </w:rPr>
        <w:t xml:space="preserve">This </w:t>
      </w:r>
      <w:r w:rsidR="00D94453" w:rsidRPr="00261640">
        <w:rPr>
          <w:lang w:val="en-US"/>
        </w:rPr>
        <w:t>tab</w:t>
      </w:r>
      <w:r w:rsidRPr="00261640">
        <w:rPr>
          <w:lang w:val="en-US"/>
        </w:rPr>
        <w:t xml:space="preserve"> allows </w:t>
      </w:r>
      <w:r w:rsidR="00067DCA" w:rsidRPr="00261640">
        <w:rPr>
          <w:lang w:val="en-US"/>
        </w:rPr>
        <w:t>defining</w:t>
      </w:r>
      <w:r w:rsidRPr="00261640">
        <w:rPr>
          <w:lang w:val="en-US"/>
        </w:rPr>
        <w:t xml:space="preserve"> the additional parameters to filter the report data. </w:t>
      </w:r>
    </w:p>
    <w:p w:rsidR="000D6F1E" w:rsidRPr="00261640" w:rsidRDefault="000D6F1E">
      <w:pPr>
        <w:pStyle w:val="VocalcomNormal"/>
        <w:rPr>
          <w:lang w:val="en-US"/>
        </w:rPr>
      </w:pPr>
    </w:p>
    <w:p w:rsidR="000D6F1E" w:rsidRPr="00261640" w:rsidRDefault="000D6F1E">
      <w:pPr>
        <w:pStyle w:val="VocalcomNormal"/>
        <w:ind w:left="720"/>
        <w:rPr>
          <w:lang w:val="en-US"/>
        </w:rPr>
      </w:pPr>
      <w:r w:rsidRPr="00261640">
        <w:rPr>
          <w:b/>
          <w:lang w:val="en-US"/>
        </w:rPr>
        <w:t>Dates used</w:t>
      </w:r>
      <w:r w:rsidRPr="00261640">
        <w:rPr>
          <w:lang w:val="en-US"/>
        </w:rPr>
        <w:t xml:space="preserve">: allows </w:t>
      </w:r>
      <w:r w:rsidR="00067DCA" w:rsidRPr="00261640">
        <w:rPr>
          <w:lang w:val="en-US"/>
        </w:rPr>
        <w:t>choosing</w:t>
      </w:r>
      <w:r w:rsidRPr="00261640">
        <w:rPr>
          <w:lang w:val="en-US"/>
        </w:rPr>
        <w:t xml:space="preserve"> if the dates used for the report are those when all selected agents were </w:t>
      </w:r>
      <w:r w:rsidR="00067DCA" w:rsidRPr="00261640">
        <w:rPr>
          <w:lang w:val="en-US"/>
        </w:rPr>
        <w:t>active</w:t>
      </w:r>
      <w:r w:rsidRPr="00261640">
        <w:rPr>
          <w:lang w:val="en-US"/>
        </w:rPr>
        <w:t xml:space="preserve"> or those when at least</w:t>
      </w:r>
      <w:r w:rsidR="005167BD" w:rsidRPr="00261640">
        <w:rPr>
          <w:lang w:val="en-US"/>
        </w:rPr>
        <w:t xml:space="preserve"> one selected agent was active.</w:t>
      </w:r>
    </w:p>
    <w:p w:rsidR="005167BD" w:rsidRPr="00261640" w:rsidRDefault="005167BD">
      <w:pPr>
        <w:pStyle w:val="VocalcomNormal"/>
        <w:ind w:left="720"/>
        <w:rPr>
          <w:lang w:val="en-US"/>
        </w:rPr>
      </w:pPr>
      <w:r w:rsidRPr="00261640">
        <w:rPr>
          <w:b/>
          <w:lang w:val="en-US"/>
        </w:rPr>
        <w:t xml:space="preserve">Begin/End </w:t>
      </w:r>
      <w:proofErr w:type="gramStart"/>
      <w:r w:rsidRPr="00261640">
        <w:rPr>
          <w:b/>
          <w:lang w:val="en-US"/>
        </w:rPr>
        <w:t>hour</w:t>
      </w:r>
      <w:r w:rsidRPr="00261640">
        <w:rPr>
          <w:lang w:val="en-US"/>
        </w:rPr>
        <w:t xml:space="preserve"> :</w:t>
      </w:r>
      <w:proofErr w:type="gramEnd"/>
      <w:r w:rsidR="00A50FC5" w:rsidRPr="00261640">
        <w:rPr>
          <w:lang w:val="en-US"/>
        </w:rPr>
        <w:t xml:space="preserve"> allows specifying the</w:t>
      </w:r>
      <w:r w:rsidR="008473FC" w:rsidRPr="00261640">
        <w:rPr>
          <w:lang w:val="en-US"/>
        </w:rPr>
        <w:t xml:space="preserve"> common minimal </w:t>
      </w:r>
      <w:r w:rsidR="00A50FC5" w:rsidRPr="00261640">
        <w:rPr>
          <w:lang w:val="en-US"/>
        </w:rPr>
        <w:t>hour interval to select.</w:t>
      </w:r>
    </w:p>
    <w:p w:rsidR="00241029" w:rsidRPr="00261640" w:rsidRDefault="00241029" w:rsidP="00241029">
      <w:pPr>
        <w:pStyle w:val="VocalcomNormal"/>
        <w:ind w:left="720"/>
        <w:rPr>
          <w:lang w:val="en-US"/>
        </w:rPr>
      </w:pPr>
      <w:r w:rsidRPr="00261640">
        <w:rPr>
          <w:b/>
          <w:lang w:val="en-US"/>
        </w:rPr>
        <w:t xml:space="preserve">Ignore </w:t>
      </w:r>
      <w:proofErr w:type="gramStart"/>
      <w:r w:rsidRPr="00261640">
        <w:rPr>
          <w:b/>
          <w:lang w:val="en-US"/>
        </w:rPr>
        <w:t>Pause</w:t>
      </w:r>
      <w:r w:rsidRPr="00261640">
        <w:rPr>
          <w:lang w:val="en-US"/>
        </w:rPr>
        <w:t xml:space="preserve"> :</w:t>
      </w:r>
      <w:proofErr w:type="gramEnd"/>
      <w:r w:rsidRPr="00261640">
        <w:rPr>
          <w:lang w:val="en-US"/>
        </w:rPr>
        <w:t xml:space="preserve"> indicates that pause states must not be taken into account for reporting.</w:t>
      </w:r>
    </w:p>
    <w:p w:rsidR="000D6F1E" w:rsidRPr="00261640" w:rsidRDefault="000D6F1E">
      <w:pPr>
        <w:pStyle w:val="VocalcomNormal"/>
        <w:ind w:left="720"/>
        <w:rPr>
          <w:lang w:val="en-US"/>
        </w:rPr>
      </w:pPr>
      <w:r w:rsidRPr="00261640">
        <w:rPr>
          <w:b/>
          <w:lang w:val="en-US"/>
        </w:rPr>
        <w:t>Page break after each agent</w:t>
      </w:r>
      <w:r w:rsidRPr="00261640">
        <w:rPr>
          <w:lang w:val="en-US"/>
        </w:rPr>
        <w:t xml:space="preserve">: allows </w:t>
      </w:r>
      <w:r w:rsidR="00067DCA" w:rsidRPr="00261640">
        <w:rPr>
          <w:lang w:val="en-US"/>
        </w:rPr>
        <w:t>having</w:t>
      </w:r>
      <w:r w:rsidRPr="00261640">
        <w:rPr>
          <w:lang w:val="en-US"/>
        </w:rPr>
        <w:t xml:space="preserve"> the data of each agent on a separate page. </w:t>
      </w:r>
    </w:p>
    <w:p w:rsidR="000D6F1E" w:rsidRPr="00261640" w:rsidRDefault="000D6F1E">
      <w:pPr>
        <w:pStyle w:val="VocalcomNormal"/>
        <w:rPr>
          <w:lang w:val="en-US"/>
        </w:rPr>
      </w:pPr>
    </w:p>
    <w:p w:rsidR="000E3DB8" w:rsidRPr="00261640" w:rsidRDefault="000E3DB8" w:rsidP="000E3DB8">
      <w:pPr>
        <w:pStyle w:val="VocalcomNormal"/>
        <w:jc w:val="center"/>
        <w:rPr>
          <w:lang w:val="en-US"/>
        </w:rPr>
      </w:pPr>
    </w:p>
    <w:p w:rsidR="000D6F1E" w:rsidRPr="00261640" w:rsidRDefault="000D6F1E">
      <w:pPr>
        <w:pStyle w:val="VocalcomNormal"/>
        <w:rPr>
          <w:lang w:val="en-US"/>
        </w:rPr>
      </w:pPr>
      <w:r w:rsidRPr="00261640">
        <w:rPr>
          <w:lang w:val="en-US"/>
        </w:rPr>
        <w:t xml:space="preserve">Once created, the report is presented in a separate window. </w:t>
      </w:r>
    </w:p>
    <w:p w:rsidR="000D6F1E" w:rsidRPr="00261640" w:rsidRDefault="001D7984" w:rsidP="00E24940">
      <w:pPr>
        <w:pStyle w:val="VocalcomNormal"/>
        <w:jc w:val="center"/>
        <w:rPr>
          <w:lang w:val="en-US"/>
        </w:rPr>
      </w:pPr>
      <w:r w:rsidRPr="00261640">
        <w:rPr>
          <w:noProof/>
          <w:lang w:val="en-US" w:eastAsia="fr-FR"/>
        </w:rPr>
        <w:drawing>
          <wp:inline distT="0" distB="0" distL="0" distR="0" wp14:anchorId="12B79FA6" wp14:editId="29746398">
            <wp:extent cx="4412615" cy="2626360"/>
            <wp:effectExtent l="19050" t="0" r="26035" b="215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cstate="print"/>
                    <a:srcRect/>
                    <a:stretch>
                      <a:fillRect/>
                    </a:stretch>
                  </pic:blipFill>
                  <pic:spPr bwMode="auto">
                    <a:xfrm>
                      <a:off x="0" y="0"/>
                      <a:ext cx="4412615" cy="2626360"/>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0D6F1E" w:rsidRPr="00261640" w:rsidRDefault="000D6F1E">
      <w:pPr>
        <w:pStyle w:val="VocalcomNormal"/>
        <w:rPr>
          <w:lang w:val="en-US"/>
        </w:rPr>
      </w:pPr>
      <w:r w:rsidRPr="00261640">
        <w:rPr>
          <w:lang w:val="en-US"/>
        </w:rPr>
        <w:t>A frame</w:t>
      </w:r>
      <w:r w:rsidR="00EE30AE" w:rsidRPr="00261640">
        <w:rPr>
          <w:lang w:val="en-US"/>
        </w:rPr>
        <w:t xml:space="preserve"> shows the data for each agent.</w:t>
      </w:r>
    </w:p>
    <w:p w:rsidR="000D6F1E" w:rsidRPr="00261640" w:rsidRDefault="000D6F1E">
      <w:pPr>
        <w:pStyle w:val="VocalcomNormal"/>
        <w:rPr>
          <w:lang w:val="en-US"/>
        </w:rPr>
      </w:pPr>
      <w:r w:rsidRPr="00261640">
        <w:rPr>
          <w:lang w:val="en-US"/>
        </w:rPr>
        <w:t xml:space="preserve">Vertically, the dates of the agent’s activity are aligned (according to the </w:t>
      </w:r>
      <w:r w:rsidRPr="00261640">
        <w:rPr>
          <w:b/>
          <w:lang w:val="en-US"/>
        </w:rPr>
        <w:t>dates used</w:t>
      </w:r>
      <w:r w:rsidRPr="00261640">
        <w:rPr>
          <w:lang w:val="en-US"/>
        </w:rPr>
        <w:t xml:space="preserve"> option).</w:t>
      </w:r>
    </w:p>
    <w:p w:rsidR="000D6F1E" w:rsidRPr="00261640" w:rsidRDefault="000D6F1E">
      <w:pPr>
        <w:pStyle w:val="VocalcomNormal"/>
        <w:rPr>
          <w:lang w:val="en-US"/>
        </w:rPr>
      </w:pPr>
      <w:r w:rsidRPr="00261640">
        <w:rPr>
          <w:lang w:val="en-US"/>
        </w:rPr>
        <w:t xml:space="preserve">Horizontally, the time scale of the day in 30 minute periods </w:t>
      </w:r>
      <w:r w:rsidR="00067DCA" w:rsidRPr="00261640">
        <w:rPr>
          <w:lang w:val="en-US"/>
        </w:rPr>
        <w:t>is</w:t>
      </w:r>
      <w:r w:rsidRPr="00261640">
        <w:rPr>
          <w:lang w:val="en-US"/>
        </w:rPr>
        <w:t xml:space="preserve"> displayed.</w:t>
      </w:r>
    </w:p>
    <w:p w:rsidR="000D6F1E" w:rsidRPr="00261640" w:rsidRDefault="001D7984">
      <w:pPr>
        <w:pStyle w:val="VocalcomNormal"/>
        <w:jc w:val="center"/>
        <w:rPr>
          <w:lang w:val="en-US"/>
        </w:rPr>
      </w:pPr>
      <w:r w:rsidRPr="00261640">
        <w:rPr>
          <w:noProof/>
          <w:lang w:val="en-US" w:eastAsia="fr-FR"/>
        </w:rPr>
        <w:drawing>
          <wp:inline distT="0" distB="0" distL="0" distR="0" wp14:anchorId="711D9236" wp14:editId="167F1336">
            <wp:extent cx="638175" cy="786765"/>
            <wp:effectExtent l="19050" t="0" r="28575" b="133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cstate="print"/>
                    <a:srcRect/>
                    <a:stretch>
                      <a:fillRect/>
                    </a:stretch>
                  </pic:blipFill>
                  <pic:spPr bwMode="auto">
                    <a:xfrm>
                      <a:off x="0" y="0"/>
                      <a:ext cx="638175" cy="786765"/>
                    </a:xfrm>
                    <a:prstGeom prst="rect">
                      <a:avLst/>
                    </a:prstGeom>
                    <a:noFill/>
                    <a:ln w="9525">
                      <a:noFill/>
                      <a:miter lim="800000"/>
                      <a:headEnd/>
                      <a:tailEnd/>
                    </a:ln>
                    <a:effectLst>
                      <a:outerShdw dist="35921" dir="2700000" algn="ctr" rotWithShape="0">
                        <a:srgbClr val="808080"/>
                      </a:outerShdw>
                    </a:effectLst>
                  </pic:spPr>
                </pic:pic>
              </a:graphicData>
            </a:graphic>
          </wp:inline>
        </w:drawing>
      </w:r>
      <w:r w:rsidR="000D6F1E" w:rsidRPr="00261640">
        <w:rPr>
          <w:lang w:val="en-US"/>
        </w:rPr>
        <w:t xml:space="preserve">   </w:t>
      </w:r>
      <w:r w:rsidRPr="00261640">
        <w:rPr>
          <w:noProof/>
          <w:lang w:val="en-US" w:eastAsia="fr-FR"/>
        </w:rPr>
        <w:drawing>
          <wp:inline distT="0" distB="0" distL="0" distR="0" wp14:anchorId="2410C02E" wp14:editId="31A97C14">
            <wp:extent cx="1435100" cy="786765"/>
            <wp:effectExtent l="19050" t="0" r="12700" b="133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cstate="print"/>
                    <a:srcRect/>
                    <a:stretch>
                      <a:fillRect/>
                    </a:stretch>
                  </pic:blipFill>
                  <pic:spPr bwMode="auto">
                    <a:xfrm>
                      <a:off x="0" y="0"/>
                      <a:ext cx="1435100" cy="78676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0D6F1E" w:rsidRPr="00261640" w:rsidRDefault="000D6F1E">
      <w:pPr>
        <w:pStyle w:val="VocalcomNormal"/>
        <w:rPr>
          <w:lang w:val="en-US"/>
        </w:rPr>
      </w:pPr>
      <w:r w:rsidRPr="00261640">
        <w:rPr>
          <w:lang w:val="en-US"/>
        </w:rPr>
        <w:t xml:space="preserve">The activities are represented graphically by </w:t>
      </w:r>
      <w:r w:rsidR="0039531C" w:rsidRPr="00261640">
        <w:rPr>
          <w:lang w:val="en-US"/>
        </w:rPr>
        <w:t>color</w:t>
      </w:r>
      <w:r w:rsidRPr="00261640">
        <w:rPr>
          <w:lang w:val="en-US"/>
        </w:rPr>
        <w:t xml:space="preserve"> bars whose legend is shown in the top part of the window.</w:t>
      </w:r>
    </w:p>
    <w:p w:rsidR="000D6F1E" w:rsidRPr="00261640" w:rsidRDefault="001D7984">
      <w:pPr>
        <w:pStyle w:val="VocalcomNormal"/>
        <w:jc w:val="center"/>
        <w:rPr>
          <w:lang w:val="en-US"/>
        </w:rPr>
      </w:pPr>
      <w:r w:rsidRPr="00261640">
        <w:rPr>
          <w:noProof/>
          <w:lang w:val="en-US" w:eastAsia="fr-FR"/>
        </w:rPr>
        <w:drawing>
          <wp:inline distT="0" distB="0" distL="0" distR="0" wp14:anchorId="4E09DD29" wp14:editId="6B765C30">
            <wp:extent cx="3348990" cy="287020"/>
            <wp:effectExtent l="19050" t="0" r="22860" b="177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 cstate="print"/>
                    <a:srcRect/>
                    <a:stretch>
                      <a:fillRect/>
                    </a:stretch>
                  </pic:blipFill>
                  <pic:spPr bwMode="auto">
                    <a:xfrm>
                      <a:off x="0" y="0"/>
                      <a:ext cx="3348990" cy="287020"/>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0D6F1E" w:rsidRPr="00261640" w:rsidRDefault="000D6F1E">
      <w:pPr>
        <w:pStyle w:val="VocalcomNormal"/>
        <w:rPr>
          <w:lang w:val="en-US"/>
        </w:rPr>
      </w:pPr>
      <w:r w:rsidRPr="00261640">
        <w:rPr>
          <w:lang w:val="en-US"/>
        </w:rPr>
        <w:t xml:space="preserve">Right of the graph, for each day, the </w:t>
      </w:r>
      <w:r w:rsidR="00152B37" w:rsidRPr="00261640">
        <w:rPr>
          <w:lang w:val="en-US"/>
        </w:rPr>
        <w:t>Log-in Log-out times</w:t>
      </w:r>
      <w:r w:rsidRPr="00261640">
        <w:rPr>
          <w:lang w:val="en-US"/>
        </w:rPr>
        <w:t xml:space="preserve"> </w:t>
      </w:r>
      <w:proofErr w:type="gramStart"/>
      <w:r w:rsidRPr="00261640">
        <w:rPr>
          <w:lang w:val="en-US"/>
        </w:rPr>
        <w:t>are</w:t>
      </w:r>
      <w:proofErr w:type="gramEnd"/>
      <w:r w:rsidRPr="00261640">
        <w:rPr>
          <w:lang w:val="en-US"/>
        </w:rPr>
        <w:t xml:space="preserve"> displayed, as well as the total work time.</w:t>
      </w:r>
    </w:p>
    <w:p w:rsidR="000D6F1E" w:rsidRPr="00261640" w:rsidRDefault="000D6F1E">
      <w:pPr>
        <w:pStyle w:val="VocalcomNormal"/>
        <w:rPr>
          <w:lang w:val="en-US"/>
        </w:rPr>
      </w:pPr>
    </w:p>
    <w:p w:rsidR="00B2388B" w:rsidRPr="00261640" w:rsidRDefault="00B2388B" w:rsidP="00E63E71">
      <w:pPr>
        <w:pStyle w:val="Titre2"/>
        <w:rPr>
          <w:lang w:val="en-US"/>
        </w:rPr>
      </w:pPr>
      <w:bookmarkStart w:id="117" w:name="_Rapport_détaillé_1"/>
      <w:bookmarkStart w:id="118" w:name="_Distribution_des_états_des_agents"/>
      <w:bookmarkStart w:id="119" w:name="_Toc163965340"/>
      <w:bookmarkStart w:id="120" w:name="_Toc373750018"/>
      <w:bookmarkEnd w:id="117"/>
      <w:bookmarkEnd w:id="118"/>
      <w:r w:rsidRPr="00261640">
        <w:rPr>
          <w:lang w:val="en-US"/>
        </w:rPr>
        <w:t>Activities by date</w:t>
      </w:r>
      <w:bookmarkEnd w:id="119"/>
      <w:bookmarkEnd w:id="120"/>
    </w:p>
    <w:p w:rsidR="00B2388B" w:rsidRPr="00261640" w:rsidRDefault="00B2388B">
      <w:pPr>
        <w:pStyle w:val="VocalcomNormal"/>
        <w:rPr>
          <w:lang w:val="en-US"/>
        </w:rPr>
      </w:pPr>
      <w:r w:rsidRPr="00261640">
        <w:rPr>
          <w:lang w:val="en-US"/>
        </w:rPr>
        <w:t xml:space="preserve">This report gives an overview of the activities carried out by selected agents, organized per day, during a defined time period. </w:t>
      </w:r>
    </w:p>
    <w:p w:rsidR="00B2388B" w:rsidRPr="00261640" w:rsidRDefault="00B2388B">
      <w:pPr>
        <w:pStyle w:val="VocalcomNormal"/>
        <w:jc w:val="center"/>
        <w:rPr>
          <w:lang w:val="en-US"/>
        </w:rPr>
      </w:pPr>
    </w:p>
    <w:p w:rsidR="00B2388B" w:rsidRPr="00261640" w:rsidRDefault="00B2388B">
      <w:pPr>
        <w:pStyle w:val="VocalcomNormal"/>
        <w:rPr>
          <w:lang w:val="en-US"/>
        </w:rPr>
      </w:pPr>
      <w:r w:rsidRPr="00261640">
        <w:rPr>
          <w:b/>
          <w:lang w:val="en-US"/>
        </w:rPr>
        <w:t>Options</w:t>
      </w:r>
    </w:p>
    <w:p w:rsidR="00B2388B" w:rsidRPr="00261640" w:rsidRDefault="00B2388B">
      <w:pPr>
        <w:pStyle w:val="VocalcomNormal"/>
        <w:rPr>
          <w:lang w:val="en-US"/>
        </w:rPr>
      </w:pPr>
      <w:r w:rsidRPr="00261640">
        <w:rPr>
          <w:lang w:val="en-US"/>
        </w:rPr>
        <w:t>This tab allows defining the additional parameters to filter the report data.</w:t>
      </w:r>
    </w:p>
    <w:p w:rsidR="00B2388B" w:rsidRPr="00261640" w:rsidRDefault="00B2388B">
      <w:pPr>
        <w:pStyle w:val="VocalcomNormal"/>
        <w:ind w:left="720"/>
        <w:rPr>
          <w:lang w:val="en-US"/>
        </w:rPr>
      </w:pPr>
      <w:r w:rsidRPr="00261640">
        <w:rPr>
          <w:b/>
          <w:lang w:val="en-US"/>
        </w:rPr>
        <w:t>Display agents</w:t>
      </w:r>
      <w:r w:rsidRPr="00261640">
        <w:rPr>
          <w:lang w:val="en-US"/>
        </w:rPr>
        <w:t>: allows choosing if the data used for the report are those for all selected agents, or only for active agents.</w:t>
      </w:r>
    </w:p>
    <w:p w:rsidR="00B2388B" w:rsidRPr="00261640" w:rsidRDefault="00B2388B" w:rsidP="00394653">
      <w:pPr>
        <w:pStyle w:val="VocalcomNormal"/>
        <w:ind w:left="720"/>
        <w:rPr>
          <w:lang w:val="en-US"/>
        </w:rPr>
      </w:pPr>
      <w:r w:rsidRPr="00261640">
        <w:rPr>
          <w:b/>
          <w:lang w:val="en-US"/>
        </w:rPr>
        <w:t xml:space="preserve">Begin/End </w:t>
      </w:r>
      <w:proofErr w:type="gramStart"/>
      <w:r w:rsidRPr="00261640">
        <w:rPr>
          <w:b/>
          <w:lang w:val="en-US"/>
        </w:rPr>
        <w:t>hour</w:t>
      </w:r>
      <w:r w:rsidRPr="00261640">
        <w:rPr>
          <w:lang w:val="en-US"/>
        </w:rPr>
        <w:t xml:space="preserve"> :</w:t>
      </w:r>
      <w:proofErr w:type="gramEnd"/>
      <w:r w:rsidRPr="00261640">
        <w:rPr>
          <w:lang w:val="en-US"/>
        </w:rPr>
        <w:t xml:space="preserve"> allows specifying the</w:t>
      </w:r>
      <w:r w:rsidR="008473FC" w:rsidRPr="00261640">
        <w:rPr>
          <w:lang w:val="en-US"/>
        </w:rPr>
        <w:t xml:space="preserve"> common minimal </w:t>
      </w:r>
      <w:r w:rsidRPr="00261640">
        <w:rPr>
          <w:lang w:val="en-US"/>
        </w:rPr>
        <w:t>hour interval to select.</w:t>
      </w:r>
    </w:p>
    <w:p w:rsidR="00241029" w:rsidRPr="00261640" w:rsidRDefault="00241029" w:rsidP="00241029">
      <w:pPr>
        <w:pStyle w:val="VocalcomNormal"/>
        <w:ind w:left="720"/>
        <w:rPr>
          <w:lang w:val="en-US"/>
        </w:rPr>
      </w:pPr>
      <w:r w:rsidRPr="00261640">
        <w:rPr>
          <w:b/>
          <w:lang w:val="en-US"/>
        </w:rPr>
        <w:t xml:space="preserve">Ignore </w:t>
      </w:r>
      <w:proofErr w:type="gramStart"/>
      <w:r w:rsidRPr="00261640">
        <w:rPr>
          <w:b/>
          <w:lang w:val="en-US"/>
        </w:rPr>
        <w:t>Pause</w:t>
      </w:r>
      <w:r w:rsidRPr="00261640">
        <w:rPr>
          <w:lang w:val="en-US"/>
        </w:rPr>
        <w:t xml:space="preserve"> :</w:t>
      </w:r>
      <w:proofErr w:type="gramEnd"/>
      <w:r w:rsidRPr="00261640">
        <w:rPr>
          <w:lang w:val="en-US"/>
        </w:rPr>
        <w:t xml:space="preserve"> indicates that pause states must not be taken into account for reporting.</w:t>
      </w:r>
    </w:p>
    <w:p w:rsidR="00B2388B" w:rsidRPr="00261640" w:rsidRDefault="00B2388B">
      <w:pPr>
        <w:pStyle w:val="VocalcomNormal"/>
        <w:ind w:left="720"/>
        <w:rPr>
          <w:lang w:val="en-US"/>
        </w:rPr>
      </w:pPr>
      <w:r w:rsidRPr="00261640">
        <w:rPr>
          <w:b/>
          <w:lang w:val="en-US"/>
        </w:rPr>
        <w:t>Page break after each agent</w:t>
      </w:r>
      <w:r w:rsidRPr="00261640">
        <w:rPr>
          <w:lang w:val="en-US"/>
        </w:rPr>
        <w:t>: allows having the data of each agent on a separate page.</w:t>
      </w:r>
    </w:p>
    <w:p w:rsidR="00B2388B" w:rsidRPr="00261640" w:rsidRDefault="00B2388B">
      <w:pPr>
        <w:pStyle w:val="VocalcomNormal"/>
        <w:rPr>
          <w:lang w:val="en-US"/>
        </w:rPr>
      </w:pPr>
    </w:p>
    <w:p w:rsidR="00B2388B" w:rsidRPr="00261640" w:rsidRDefault="00B2388B">
      <w:pPr>
        <w:pStyle w:val="VocalcomNormal"/>
        <w:rPr>
          <w:lang w:val="en-US"/>
        </w:rPr>
      </w:pPr>
      <w:r w:rsidRPr="00261640">
        <w:rPr>
          <w:lang w:val="en-US"/>
        </w:rPr>
        <w:t xml:space="preserve">Once created, the report is presented in a separate window. </w:t>
      </w:r>
    </w:p>
    <w:p w:rsidR="00B2388B" w:rsidRPr="00261640" w:rsidRDefault="001D7984" w:rsidP="00E24940">
      <w:pPr>
        <w:pStyle w:val="VocalcomNormal"/>
        <w:jc w:val="center"/>
        <w:rPr>
          <w:lang w:val="en-US"/>
        </w:rPr>
      </w:pPr>
      <w:r w:rsidRPr="00261640">
        <w:rPr>
          <w:noProof/>
          <w:lang w:val="en-US" w:eastAsia="fr-FR"/>
        </w:rPr>
        <w:drawing>
          <wp:inline distT="0" distB="0" distL="0" distR="0" wp14:anchorId="36BB85AA" wp14:editId="530397B5">
            <wp:extent cx="4444365" cy="2732405"/>
            <wp:effectExtent l="19050" t="0" r="13335" b="1079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6" cstate="print"/>
                    <a:srcRect/>
                    <a:stretch>
                      <a:fillRect/>
                    </a:stretch>
                  </pic:blipFill>
                  <pic:spPr bwMode="auto">
                    <a:xfrm>
                      <a:off x="0" y="0"/>
                      <a:ext cx="4444365" cy="273240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C43F38" w:rsidRPr="00261640" w:rsidRDefault="00C43F38" w:rsidP="00E24940">
      <w:pPr>
        <w:pStyle w:val="VocalcomNormal"/>
        <w:jc w:val="center"/>
        <w:rPr>
          <w:lang w:val="en-US"/>
        </w:rPr>
      </w:pPr>
    </w:p>
    <w:p w:rsidR="00B2388B" w:rsidRPr="00261640" w:rsidRDefault="00B2388B">
      <w:pPr>
        <w:pStyle w:val="VocalcomNormal"/>
        <w:rPr>
          <w:lang w:val="en-US"/>
        </w:rPr>
      </w:pPr>
      <w:r w:rsidRPr="00261640">
        <w:rPr>
          <w:lang w:val="en-US"/>
        </w:rPr>
        <w:t xml:space="preserve">A frame presents the data for each date. </w:t>
      </w:r>
    </w:p>
    <w:p w:rsidR="00B2388B" w:rsidRPr="00261640" w:rsidRDefault="00B2388B">
      <w:pPr>
        <w:pStyle w:val="VocalcomNormal"/>
        <w:rPr>
          <w:lang w:val="en-US"/>
        </w:rPr>
      </w:pPr>
      <w:r w:rsidRPr="00261640">
        <w:rPr>
          <w:lang w:val="en-US"/>
        </w:rPr>
        <w:t xml:space="preserve">The agents are aligned vertically (according to the </w:t>
      </w:r>
      <w:r w:rsidRPr="00261640">
        <w:rPr>
          <w:b/>
          <w:lang w:val="en-US"/>
        </w:rPr>
        <w:t xml:space="preserve">Display </w:t>
      </w:r>
      <w:proofErr w:type="gramStart"/>
      <w:r w:rsidRPr="00261640">
        <w:rPr>
          <w:b/>
          <w:lang w:val="en-US"/>
        </w:rPr>
        <w:t>agents</w:t>
      </w:r>
      <w:proofErr w:type="gramEnd"/>
      <w:r w:rsidRPr="00261640">
        <w:rPr>
          <w:b/>
          <w:lang w:val="en-US"/>
        </w:rPr>
        <w:t xml:space="preserve"> options</w:t>
      </w:r>
      <w:r w:rsidRPr="00261640">
        <w:rPr>
          <w:lang w:val="en-US"/>
        </w:rPr>
        <w:t>).</w:t>
      </w:r>
    </w:p>
    <w:p w:rsidR="00B2388B" w:rsidRPr="00261640" w:rsidRDefault="00B2388B">
      <w:pPr>
        <w:pStyle w:val="VocalcomNormal"/>
        <w:rPr>
          <w:lang w:val="en-US"/>
        </w:rPr>
      </w:pPr>
      <w:r w:rsidRPr="00261640">
        <w:rPr>
          <w:lang w:val="en-US"/>
        </w:rPr>
        <w:t xml:space="preserve">The time scale for the day is shown horizontally in 30 minutes time periods. </w:t>
      </w:r>
    </w:p>
    <w:p w:rsidR="00B2388B" w:rsidRPr="00261640" w:rsidRDefault="001D7984">
      <w:pPr>
        <w:pStyle w:val="VocalcomNormal"/>
        <w:jc w:val="center"/>
        <w:rPr>
          <w:lang w:val="en-US"/>
        </w:rPr>
      </w:pPr>
      <w:r w:rsidRPr="00261640">
        <w:rPr>
          <w:noProof/>
          <w:lang w:val="en-US" w:eastAsia="fr-FR"/>
        </w:rPr>
        <w:drawing>
          <wp:inline distT="0" distB="0" distL="0" distR="0" wp14:anchorId="4BDFE97F" wp14:editId="680D98CE">
            <wp:extent cx="775970" cy="690880"/>
            <wp:effectExtent l="19050" t="0" r="24130" b="139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7" cstate="print"/>
                    <a:srcRect/>
                    <a:stretch>
                      <a:fillRect/>
                    </a:stretch>
                  </pic:blipFill>
                  <pic:spPr bwMode="auto">
                    <a:xfrm>
                      <a:off x="0" y="0"/>
                      <a:ext cx="775970" cy="690880"/>
                    </a:xfrm>
                    <a:prstGeom prst="rect">
                      <a:avLst/>
                    </a:prstGeom>
                    <a:noFill/>
                    <a:ln w="9525">
                      <a:noFill/>
                      <a:miter lim="800000"/>
                      <a:headEnd/>
                      <a:tailEnd/>
                    </a:ln>
                    <a:effectLst>
                      <a:outerShdw dist="35921" dir="2700000" algn="ctr" rotWithShape="0">
                        <a:srgbClr val="808080"/>
                      </a:outerShdw>
                    </a:effectLst>
                  </pic:spPr>
                </pic:pic>
              </a:graphicData>
            </a:graphic>
          </wp:inline>
        </w:drawing>
      </w:r>
      <w:r w:rsidR="00B2388B" w:rsidRPr="00261640">
        <w:rPr>
          <w:lang w:val="en-US"/>
        </w:rPr>
        <w:t xml:space="preserve">   </w:t>
      </w:r>
      <w:r w:rsidRPr="00261640">
        <w:rPr>
          <w:noProof/>
          <w:lang w:val="en-US" w:eastAsia="fr-FR"/>
        </w:rPr>
        <w:drawing>
          <wp:inline distT="0" distB="0" distL="0" distR="0" wp14:anchorId="6CAC17B6" wp14:editId="21168B25">
            <wp:extent cx="1467485" cy="690880"/>
            <wp:effectExtent l="19050" t="0" r="18415" b="139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cstate="print"/>
                    <a:srcRect/>
                    <a:stretch>
                      <a:fillRect/>
                    </a:stretch>
                  </pic:blipFill>
                  <pic:spPr bwMode="auto">
                    <a:xfrm>
                      <a:off x="0" y="0"/>
                      <a:ext cx="1467485" cy="690880"/>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B2388B" w:rsidRPr="00261640" w:rsidRDefault="00B2388B">
      <w:pPr>
        <w:pStyle w:val="VocalcomNormal"/>
        <w:rPr>
          <w:lang w:val="en-US"/>
        </w:rPr>
      </w:pPr>
      <w:r w:rsidRPr="00261640">
        <w:rPr>
          <w:lang w:val="en-US"/>
        </w:rPr>
        <w:t xml:space="preserve">The activities are represented graphically by color bars whose legend is displayed at the top of the window. </w:t>
      </w:r>
    </w:p>
    <w:p w:rsidR="00B2388B" w:rsidRPr="00261640" w:rsidRDefault="001D7984">
      <w:pPr>
        <w:pStyle w:val="VocalcomNormal"/>
        <w:jc w:val="center"/>
        <w:rPr>
          <w:lang w:val="en-US"/>
        </w:rPr>
      </w:pPr>
      <w:r w:rsidRPr="00261640">
        <w:rPr>
          <w:noProof/>
          <w:lang w:val="en-US" w:eastAsia="fr-FR"/>
        </w:rPr>
        <w:drawing>
          <wp:inline distT="0" distB="0" distL="0" distR="0" wp14:anchorId="78E4BED0" wp14:editId="7A79307D">
            <wp:extent cx="3221355" cy="244475"/>
            <wp:effectExtent l="19050" t="0" r="17145" b="222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9" cstate="print"/>
                    <a:srcRect/>
                    <a:stretch>
                      <a:fillRect/>
                    </a:stretch>
                  </pic:blipFill>
                  <pic:spPr bwMode="auto">
                    <a:xfrm>
                      <a:off x="0" y="0"/>
                      <a:ext cx="3221355" cy="244475"/>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B2388B" w:rsidRPr="00261640" w:rsidRDefault="00B2388B">
      <w:pPr>
        <w:pStyle w:val="VocalcomNormal"/>
        <w:rPr>
          <w:lang w:val="en-US"/>
        </w:rPr>
      </w:pPr>
      <w:r w:rsidRPr="00261640">
        <w:rPr>
          <w:lang w:val="en-US"/>
        </w:rPr>
        <w:t>.</w:t>
      </w:r>
    </w:p>
    <w:p w:rsidR="00B2388B" w:rsidRPr="00261640" w:rsidRDefault="00B2388B">
      <w:pPr>
        <w:pStyle w:val="VocalcomNormal"/>
        <w:rPr>
          <w:lang w:val="en-US"/>
        </w:rPr>
      </w:pPr>
      <w:r w:rsidRPr="00261640">
        <w:rPr>
          <w:lang w:val="en-US"/>
        </w:rPr>
        <w:t xml:space="preserve">Right of the graph, for each day, the log-in and log-out time is displayed, as well as the total work time. </w:t>
      </w:r>
    </w:p>
    <w:p w:rsidR="00B2388B" w:rsidRPr="00261640" w:rsidRDefault="00B2388B">
      <w:pPr>
        <w:pStyle w:val="VocalcomNormal"/>
        <w:rPr>
          <w:lang w:val="en-US"/>
        </w:rPr>
      </w:pPr>
      <w:r w:rsidRPr="00261640">
        <w:rPr>
          <w:lang w:val="en-US"/>
        </w:rPr>
        <w:t>On the illustrated example, the agent worked 16:56 sec between 10h14 and 15h27.</w:t>
      </w:r>
    </w:p>
    <w:p w:rsidR="000D6F1E" w:rsidRPr="00261640" w:rsidRDefault="00152B37" w:rsidP="00E63E71">
      <w:pPr>
        <w:pStyle w:val="Titre2"/>
        <w:rPr>
          <w:lang w:val="en-US"/>
        </w:rPr>
      </w:pPr>
      <w:bookmarkStart w:id="121" w:name="_Toc163965341"/>
      <w:bookmarkStart w:id="122" w:name="_Toc373750019"/>
      <w:r w:rsidRPr="00261640">
        <w:rPr>
          <w:lang w:val="en-US"/>
        </w:rPr>
        <w:t>A</w:t>
      </w:r>
      <w:r w:rsidR="000D6F1E" w:rsidRPr="00261640">
        <w:rPr>
          <w:lang w:val="en-US"/>
        </w:rPr>
        <w:t>gent</w:t>
      </w:r>
      <w:r w:rsidR="00C07E59" w:rsidRPr="00261640">
        <w:rPr>
          <w:lang w:val="en-US"/>
        </w:rPr>
        <w:t>s</w:t>
      </w:r>
      <w:r w:rsidR="000D6F1E" w:rsidRPr="00261640">
        <w:rPr>
          <w:lang w:val="en-US"/>
        </w:rPr>
        <w:t xml:space="preserve"> state</w:t>
      </w:r>
      <w:r w:rsidRPr="00261640">
        <w:rPr>
          <w:lang w:val="en-US"/>
        </w:rPr>
        <w:t xml:space="preserve"> distribution</w:t>
      </w:r>
      <w:bookmarkEnd w:id="121"/>
      <w:bookmarkEnd w:id="122"/>
      <w:r w:rsidR="000D6F1E" w:rsidRPr="00261640">
        <w:rPr>
          <w:lang w:val="en-US"/>
        </w:rPr>
        <w:t xml:space="preserve"> </w:t>
      </w:r>
    </w:p>
    <w:p w:rsidR="000D6F1E" w:rsidRPr="00261640" w:rsidRDefault="000D6F1E">
      <w:pPr>
        <w:pStyle w:val="VocalcomNormal"/>
        <w:rPr>
          <w:lang w:val="en-US"/>
        </w:rPr>
      </w:pPr>
      <w:r w:rsidRPr="00261640">
        <w:rPr>
          <w:lang w:val="en-US"/>
        </w:rPr>
        <w:t>This report give</w:t>
      </w:r>
      <w:r w:rsidR="00152B37" w:rsidRPr="00261640">
        <w:rPr>
          <w:lang w:val="en-US"/>
        </w:rPr>
        <w:t xml:space="preserve">s an </w:t>
      </w:r>
      <w:r w:rsidRPr="00261640">
        <w:rPr>
          <w:lang w:val="en-US"/>
        </w:rPr>
        <w:t xml:space="preserve">overview of the distribution of inbound calls and their status in the frame of selected campaigns during a defined time period. </w:t>
      </w:r>
    </w:p>
    <w:p w:rsidR="000D6F1E" w:rsidRPr="00261640" w:rsidRDefault="000D6F1E">
      <w:pPr>
        <w:pStyle w:val="VocalcomNormal"/>
        <w:jc w:val="center"/>
        <w:rPr>
          <w:lang w:val="en-US"/>
        </w:rPr>
      </w:pPr>
    </w:p>
    <w:p w:rsidR="000D6F1E" w:rsidRPr="00261640" w:rsidRDefault="00895645">
      <w:pPr>
        <w:pStyle w:val="VocalcomNormal"/>
        <w:rPr>
          <w:lang w:val="en-US"/>
        </w:rPr>
      </w:pPr>
      <w:r w:rsidRPr="00261640">
        <w:rPr>
          <w:b/>
          <w:lang w:val="en-US"/>
        </w:rPr>
        <w:t>Option</w:t>
      </w:r>
      <w:r w:rsidR="00152B37" w:rsidRPr="00261640">
        <w:rPr>
          <w:b/>
          <w:lang w:val="en-US"/>
        </w:rPr>
        <w:t>s</w:t>
      </w:r>
    </w:p>
    <w:p w:rsidR="000D6F1E" w:rsidRPr="00261640" w:rsidRDefault="000D6F1E">
      <w:pPr>
        <w:pStyle w:val="VocalcomNormal"/>
        <w:rPr>
          <w:lang w:val="en-US"/>
        </w:rPr>
      </w:pPr>
      <w:r w:rsidRPr="00261640">
        <w:rPr>
          <w:lang w:val="en-US"/>
        </w:rPr>
        <w:t xml:space="preserve">This </w:t>
      </w:r>
      <w:r w:rsidR="00304610" w:rsidRPr="00261640">
        <w:rPr>
          <w:lang w:val="en-US"/>
        </w:rPr>
        <w:t>tab</w:t>
      </w:r>
      <w:r w:rsidRPr="00261640">
        <w:rPr>
          <w:lang w:val="en-US"/>
        </w:rPr>
        <w:t xml:space="preserve"> allows defin</w:t>
      </w:r>
      <w:r w:rsidR="00152B37" w:rsidRPr="00261640">
        <w:rPr>
          <w:lang w:val="en-US"/>
        </w:rPr>
        <w:t>ing</w:t>
      </w:r>
      <w:r w:rsidRPr="00261640">
        <w:rPr>
          <w:lang w:val="en-US"/>
        </w:rPr>
        <w:t xml:space="preserve"> the additional parameters to filter the report data.</w:t>
      </w:r>
    </w:p>
    <w:p w:rsidR="000D6F1E" w:rsidRPr="00261640" w:rsidRDefault="000D6F1E">
      <w:pPr>
        <w:pStyle w:val="VocalcomNormal"/>
        <w:ind w:left="720"/>
        <w:rPr>
          <w:lang w:val="en-US"/>
        </w:rPr>
      </w:pPr>
      <w:r w:rsidRPr="00261640">
        <w:rPr>
          <w:b/>
          <w:lang w:val="en-US"/>
        </w:rPr>
        <w:t>Data</w:t>
      </w:r>
      <w:r w:rsidRPr="00261640">
        <w:rPr>
          <w:lang w:val="en-US"/>
        </w:rPr>
        <w:t xml:space="preserve">: allows </w:t>
      </w:r>
      <w:r w:rsidR="00152B37" w:rsidRPr="00261640">
        <w:rPr>
          <w:lang w:val="en-US"/>
        </w:rPr>
        <w:t>choosing</w:t>
      </w:r>
      <w:r w:rsidRPr="00261640">
        <w:rPr>
          <w:lang w:val="en-US"/>
        </w:rPr>
        <w:t xml:space="preserve"> if you want to see the details per campaign and/or the recapitulative summary.</w:t>
      </w:r>
    </w:p>
    <w:p w:rsidR="00241029" w:rsidRPr="00261640" w:rsidRDefault="00241029" w:rsidP="00241029">
      <w:pPr>
        <w:pStyle w:val="VocalcomNormal"/>
        <w:ind w:left="720"/>
        <w:rPr>
          <w:lang w:val="en-US"/>
        </w:rPr>
      </w:pPr>
      <w:r w:rsidRPr="00261640">
        <w:rPr>
          <w:b/>
          <w:lang w:val="en-US"/>
        </w:rPr>
        <w:t>Ignore Pause</w:t>
      </w:r>
      <w:r w:rsidRPr="00261640">
        <w:rPr>
          <w:lang w:val="en-US"/>
        </w:rPr>
        <w:t>: indicates that pause states must not be taken into account for reporting.</w:t>
      </w:r>
    </w:p>
    <w:p w:rsidR="000D6F1E" w:rsidRPr="00261640" w:rsidRDefault="000D6F1E">
      <w:pPr>
        <w:pStyle w:val="VocalcomNormal"/>
        <w:ind w:left="720"/>
        <w:rPr>
          <w:lang w:val="en-US"/>
        </w:rPr>
      </w:pPr>
      <w:r w:rsidRPr="00261640">
        <w:rPr>
          <w:b/>
          <w:lang w:val="en-US"/>
        </w:rPr>
        <w:t>Distribution</w:t>
      </w:r>
      <w:r w:rsidRPr="00261640">
        <w:rPr>
          <w:lang w:val="en-US"/>
        </w:rPr>
        <w:t xml:space="preserve">: allows </w:t>
      </w:r>
      <w:r w:rsidR="00152B37" w:rsidRPr="00261640">
        <w:rPr>
          <w:lang w:val="en-US"/>
        </w:rPr>
        <w:t>selecting</w:t>
      </w:r>
      <w:r w:rsidRPr="00261640">
        <w:rPr>
          <w:lang w:val="en-US"/>
        </w:rPr>
        <w:t xml:space="preserve"> the type of distribution of activities (per month, week, days, hour, ½ hour, ¼ hour, (or no distribution at all).</w:t>
      </w:r>
    </w:p>
    <w:p w:rsidR="00AF55F6" w:rsidRPr="00261640" w:rsidRDefault="00AF55F6" w:rsidP="00AF55F6">
      <w:pPr>
        <w:pStyle w:val="VocalcomNormal"/>
        <w:ind w:left="720"/>
        <w:rPr>
          <w:lang w:val="en-US"/>
        </w:rPr>
      </w:pPr>
      <w:r w:rsidRPr="00261640">
        <w:rPr>
          <w:b/>
          <w:lang w:val="en-US"/>
        </w:rPr>
        <w:t>Begin/End hour</w:t>
      </w:r>
      <w:r w:rsidRPr="00261640">
        <w:rPr>
          <w:lang w:val="en-US"/>
        </w:rPr>
        <w:t>: allows specifying the</w:t>
      </w:r>
      <w:r w:rsidR="008473FC" w:rsidRPr="00261640">
        <w:rPr>
          <w:lang w:val="en-US"/>
        </w:rPr>
        <w:t xml:space="preserve"> common minimal </w:t>
      </w:r>
      <w:r w:rsidRPr="00261640">
        <w:rPr>
          <w:lang w:val="en-US"/>
        </w:rPr>
        <w:t>hour interval to select</w:t>
      </w:r>
      <w:r w:rsidR="005532DF" w:rsidRPr="00261640">
        <w:rPr>
          <w:lang w:val="en-US"/>
        </w:rPr>
        <w:t xml:space="preserve"> (in case of distribution by hour, ½ hour or ¼ hour)</w:t>
      </w:r>
      <w:r w:rsidRPr="00261640">
        <w:rPr>
          <w:lang w:val="en-US"/>
        </w:rPr>
        <w:t>.</w:t>
      </w:r>
      <w:r w:rsidR="00B6215D" w:rsidRPr="00261640">
        <w:rPr>
          <w:lang w:val="en-US"/>
        </w:rPr>
        <w:t xml:space="preserve"> If the system detects production data before </w:t>
      </w:r>
      <w:proofErr w:type="spellStart"/>
      <w:r w:rsidR="00B6215D" w:rsidRPr="00261640">
        <w:rPr>
          <w:lang w:val="en-US"/>
        </w:rPr>
        <w:t>of</w:t>
      </w:r>
      <w:proofErr w:type="spellEnd"/>
      <w:r w:rsidR="00B6215D" w:rsidRPr="00261640">
        <w:rPr>
          <w:lang w:val="en-US"/>
        </w:rPr>
        <w:t xml:space="preserve"> after the indicated begin/end hours, the report will take the totality of the production data into account, and not only the indicated interval.</w:t>
      </w:r>
    </w:p>
    <w:p w:rsidR="000D6F1E" w:rsidRPr="00261640" w:rsidRDefault="000D6F1E">
      <w:pPr>
        <w:pStyle w:val="VocalcomNormal"/>
        <w:rPr>
          <w:lang w:val="en-US"/>
        </w:rPr>
      </w:pPr>
    </w:p>
    <w:p w:rsidR="00575AF1" w:rsidRPr="00261640" w:rsidRDefault="00575AF1" w:rsidP="00575AF1">
      <w:pPr>
        <w:pStyle w:val="VocalcomNormal"/>
        <w:rPr>
          <w:lang w:val="en-US"/>
        </w:rPr>
      </w:pPr>
      <w:r w:rsidRPr="00261640">
        <w:rPr>
          <w:lang w:val="en-US"/>
        </w:rPr>
        <w:t>Select on the right the supervision group or the supervisor you want to see the supervised data.</w:t>
      </w:r>
    </w:p>
    <w:p w:rsidR="000F1F47" w:rsidRPr="00261640" w:rsidRDefault="000F1F47" w:rsidP="000F1F47">
      <w:pPr>
        <w:pStyle w:val="VocalcomNormal"/>
        <w:jc w:val="center"/>
        <w:rPr>
          <w:lang w:val="en-US"/>
        </w:rPr>
      </w:pPr>
    </w:p>
    <w:p w:rsidR="000D6F1E" w:rsidRPr="00261640" w:rsidRDefault="000D6F1E">
      <w:pPr>
        <w:pStyle w:val="VocalcomNormal"/>
        <w:rPr>
          <w:lang w:val="en-US"/>
        </w:rPr>
      </w:pPr>
      <w:r w:rsidRPr="00261640">
        <w:rPr>
          <w:lang w:val="en-US"/>
        </w:rPr>
        <w:t>Once created, the report is presented in a separate window.</w:t>
      </w:r>
    </w:p>
    <w:p w:rsidR="000D6F1E" w:rsidRPr="00261640" w:rsidRDefault="001D7984" w:rsidP="00F050EF">
      <w:pPr>
        <w:pStyle w:val="VocalcomNormal"/>
        <w:jc w:val="center"/>
        <w:rPr>
          <w:lang w:val="en-US"/>
        </w:rPr>
      </w:pPr>
      <w:r w:rsidRPr="00261640">
        <w:rPr>
          <w:noProof/>
          <w:lang w:val="en-US" w:eastAsia="fr-FR"/>
        </w:rPr>
        <w:drawing>
          <wp:inline distT="0" distB="0" distL="0" distR="0" wp14:anchorId="1646203A" wp14:editId="1B4F0B71">
            <wp:extent cx="4890770" cy="2243455"/>
            <wp:effectExtent l="1905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0" cstate="print"/>
                    <a:srcRect/>
                    <a:stretch>
                      <a:fillRect/>
                    </a:stretch>
                  </pic:blipFill>
                  <pic:spPr bwMode="auto">
                    <a:xfrm>
                      <a:off x="0" y="0"/>
                      <a:ext cx="4890770" cy="2243455"/>
                    </a:xfrm>
                    <a:prstGeom prst="rect">
                      <a:avLst/>
                    </a:prstGeom>
                    <a:noFill/>
                    <a:ln w="9525">
                      <a:noFill/>
                      <a:miter lim="800000"/>
                      <a:headEnd/>
                      <a:tailEnd/>
                    </a:ln>
                  </pic:spPr>
                </pic:pic>
              </a:graphicData>
            </a:graphic>
          </wp:inline>
        </w:drawing>
      </w:r>
    </w:p>
    <w:p w:rsidR="000D6F1E" w:rsidRPr="00261640" w:rsidRDefault="000D6F1E">
      <w:pPr>
        <w:pStyle w:val="VocalcomNormal"/>
        <w:rPr>
          <w:lang w:val="en-US"/>
        </w:rPr>
      </w:pPr>
    </w:p>
    <w:p w:rsidR="000D6F1E" w:rsidRPr="00261640" w:rsidRDefault="000D6F1E">
      <w:pPr>
        <w:pStyle w:val="VocalcomNormal"/>
        <w:rPr>
          <w:lang w:val="en-US"/>
        </w:rPr>
      </w:pPr>
      <w:r w:rsidRPr="00261640">
        <w:rPr>
          <w:lang w:val="en-US"/>
        </w:rPr>
        <w:t>In this table, the distribution parameter is displayed vertically on the left:</w:t>
      </w:r>
    </w:p>
    <w:p w:rsidR="000D6F1E" w:rsidRPr="00261640" w:rsidRDefault="000D6F1E">
      <w:pPr>
        <w:pStyle w:val="VocalcomNormal"/>
        <w:rPr>
          <w:lang w:val="en-US"/>
        </w:rPr>
      </w:pPr>
      <w:r w:rsidRPr="00261640">
        <w:rPr>
          <w:lang w:val="en-US"/>
        </w:rPr>
        <w:t xml:space="preserve">The months of the year, the weeks, the days of the week, the hours, ½ hours or ¼ hours in a day. (In this example, the distribution per </w:t>
      </w:r>
      <w:r w:rsidR="00575AF1" w:rsidRPr="00261640">
        <w:rPr>
          <w:lang w:val="en-US"/>
        </w:rPr>
        <w:t>day</w:t>
      </w:r>
      <w:r w:rsidRPr="00261640">
        <w:rPr>
          <w:lang w:val="en-US"/>
        </w:rPr>
        <w:t xml:space="preserve"> has been selected)</w:t>
      </w:r>
    </w:p>
    <w:p w:rsidR="000D6F1E" w:rsidRPr="00261640" w:rsidRDefault="000D6F1E">
      <w:pPr>
        <w:pStyle w:val="VocalcomNormal"/>
        <w:rPr>
          <w:lang w:val="en-US"/>
        </w:rPr>
      </w:pPr>
    </w:p>
    <w:p w:rsidR="000D6F1E" w:rsidRPr="00261640" w:rsidRDefault="000D6F1E">
      <w:pPr>
        <w:pStyle w:val="VocalcomNormal"/>
        <w:rPr>
          <w:lang w:val="en-US"/>
        </w:rPr>
      </w:pPr>
      <w:r w:rsidRPr="00261640">
        <w:rPr>
          <w:lang w:val="en-US"/>
        </w:rPr>
        <w:t>The detail of the numbers is presente</w:t>
      </w:r>
      <w:r w:rsidR="00410228" w:rsidRPr="00261640">
        <w:rPr>
          <w:lang w:val="en-US"/>
        </w:rPr>
        <w:t>d in a table per agent activity</w:t>
      </w:r>
      <w:r w:rsidRPr="00261640">
        <w:rPr>
          <w:lang w:val="en-US"/>
        </w:rPr>
        <w:t>:</w:t>
      </w:r>
    </w:p>
    <w:p w:rsidR="000D6F1E" w:rsidRPr="00261640" w:rsidRDefault="000D6F1E">
      <w:pPr>
        <w:pStyle w:val="VocalcomNormal"/>
        <w:rPr>
          <w:lang w:val="en-US"/>
        </w:rPr>
      </w:pPr>
      <w:r w:rsidRPr="00261640">
        <w:rPr>
          <w:b/>
          <w:lang w:val="en-US"/>
        </w:rPr>
        <w:t>Num.</w:t>
      </w:r>
      <w:r w:rsidRPr="00261640">
        <w:rPr>
          <w:lang w:val="en-US"/>
        </w:rPr>
        <w:t>: number of occurrences of activities.</w:t>
      </w:r>
    </w:p>
    <w:p w:rsidR="000D6F1E" w:rsidRPr="00261640" w:rsidRDefault="000D6F1E">
      <w:pPr>
        <w:pStyle w:val="VocalcomNormal"/>
        <w:rPr>
          <w:lang w:val="en-US"/>
        </w:rPr>
      </w:pPr>
      <w:r w:rsidRPr="00261640">
        <w:rPr>
          <w:b/>
          <w:lang w:val="en-US"/>
        </w:rPr>
        <w:t>Total time</w:t>
      </w:r>
      <w:r w:rsidRPr="00261640">
        <w:rPr>
          <w:lang w:val="en-US"/>
        </w:rPr>
        <w:t>: total time of the activity.</w:t>
      </w:r>
    </w:p>
    <w:p w:rsidR="000D6F1E" w:rsidRPr="00261640" w:rsidRDefault="000D6F1E">
      <w:pPr>
        <w:pStyle w:val="VocalcomNormal"/>
        <w:rPr>
          <w:lang w:val="en-US"/>
        </w:rPr>
      </w:pPr>
      <w:r w:rsidRPr="00261640">
        <w:rPr>
          <w:b/>
          <w:lang w:val="en-US"/>
        </w:rPr>
        <w:t>%</w:t>
      </w:r>
      <w:r w:rsidR="005313A9" w:rsidRPr="00261640">
        <w:rPr>
          <w:b/>
          <w:lang w:val="en-US"/>
        </w:rPr>
        <w:t xml:space="preserve"> time</w:t>
      </w:r>
      <w:r w:rsidRPr="00261640">
        <w:rPr>
          <w:lang w:val="en-US"/>
        </w:rPr>
        <w:t>: percentage of time of the activity in comparison to the total time.</w:t>
      </w:r>
    </w:p>
    <w:p w:rsidR="000D6F1E" w:rsidRPr="00261640" w:rsidRDefault="000D6F1E">
      <w:pPr>
        <w:pStyle w:val="VocalcomNormal"/>
        <w:rPr>
          <w:lang w:val="en-US"/>
        </w:rPr>
      </w:pPr>
    </w:p>
    <w:p w:rsidR="00575AF1" w:rsidRPr="00261640" w:rsidRDefault="00575AF1">
      <w:pPr>
        <w:pStyle w:val="VocalcomNormal"/>
        <w:rPr>
          <w:lang w:val="en-US"/>
        </w:rPr>
      </w:pPr>
      <w:r w:rsidRPr="00261640">
        <w:rPr>
          <w:lang w:val="en-US"/>
        </w:rPr>
        <w:t xml:space="preserve">The last column </w:t>
      </w:r>
      <w:proofErr w:type="gramStart"/>
      <w:r w:rsidRPr="00261640">
        <w:rPr>
          <w:b/>
          <w:lang w:val="en-US"/>
        </w:rPr>
        <w:t>Working</w:t>
      </w:r>
      <w:proofErr w:type="gramEnd"/>
      <w:r w:rsidRPr="00261640">
        <w:rPr>
          <w:b/>
          <w:lang w:val="en-US"/>
        </w:rPr>
        <w:t xml:space="preserve"> agents</w:t>
      </w:r>
      <w:r w:rsidRPr="00261640">
        <w:rPr>
          <w:lang w:val="en-US"/>
        </w:rPr>
        <w:t xml:space="preserve"> indicates how many agents were detected during this period.</w:t>
      </w:r>
    </w:p>
    <w:p w:rsidR="000D6F1E" w:rsidRPr="00261640" w:rsidRDefault="000D6F1E">
      <w:pPr>
        <w:pStyle w:val="VocalcomNormal"/>
        <w:rPr>
          <w:lang w:val="en-US"/>
        </w:rPr>
      </w:pPr>
      <w:r w:rsidRPr="00261640">
        <w:rPr>
          <w:lang w:val="en-US"/>
        </w:rPr>
        <w:t xml:space="preserve">Under the table, a graph of the data is shown. </w:t>
      </w:r>
    </w:p>
    <w:p w:rsidR="000D6F1E" w:rsidRPr="00261640" w:rsidRDefault="001D7984">
      <w:pPr>
        <w:pStyle w:val="VocalcomNormal"/>
        <w:jc w:val="center"/>
        <w:rPr>
          <w:lang w:val="en-US"/>
        </w:rPr>
      </w:pPr>
      <w:r w:rsidRPr="00261640">
        <w:rPr>
          <w:noProof/>
          <w:lang w:val="en-US" w:eastAsia="fr-FR"/>
        </w:rPr>
        <w:drawing>
          <wp:inline distT="0" distB="0" distL="0" distR="0" wp14:anchorId="4276B4A2" wp14:editId="5EFC88BC">
            <wp:extent cx="1308100" cy="1510030"/>
            <wp:effectExtent l="19050" t="19050" r="63500" b="330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1" cstate="print"/>
                    <a:srcRect/>
                    <a:stretch>
                      <a:fillRect/>
                    </a:stretch>
                  </pic:blipFill>
                  <pic:spPr bwMode="auto">
                    <a:xfrm>
                      <a:off x="0" y="0"/>
                      <a:ext cx="1308100" cy="151003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0D6F1E" w:rsidRPr="00261640" w:rsidRDefault="000D6F1E">
      <w:pPr>
        <w:pStyle w:val="VocalcomNormal"/>
        <w:rPr>
          <w:lang w:val="en-US"/>
        </w:rPr>
      </w:pPr>
    </w:p>
    <w:p w:rsidR="000D6F1E" w:rsidRPr="00261640" w:rsidRDefault="000D6F1E">
      <w:pPr>
        <w:pStyle w:val="VocalcomNormal"/>
        <w:rPr>
          <w:lang w:val="en-US"/>
        </w:rPr>
      </w:pPr>
      <w:r w:rsidRPr="00261640">
        <w:rPr>
          <w:lang w:val="en-US"/>
        </w:rPr>
        <w:t xml:space="preserve">The </w:t>
      </w:r>
      <w:r w:rsidR="004E0F52" w:rsidRPr="00261640">
        <w:rPr>
          <w:lang w:val="en-US"/>
        </w:rPr>
        <w:t>colors</w:t>
      </w:r>
      <w:r w:rsidR="00055EDA" w:rsidRPr="00261640">
        <w:rPr>
          <w:lang w:val="en-US"/>
        </w:rPr>
        <w:t xml:space="preserve"> used for the distribution of data are</w:t>
      </w:r>
      <w:r w:rsidRPr="00261640">
        <w:rPr>
          <w:lang w:val="en-US"/>
        </w:rPr>
        <w:t xml:space="preserve"> indicated next to each activity above the table.</w:t>
      </w:r>
    </w:p>
    <w:p w:rsidR="000D6F1E" w:rsidRPr="00261640" w:rsidRDefault="001D7984">
      <w:pPr>
        <w:pStyle w:val="VocalcomNormal"/>
        <w:jc w:val="center"/>
        <w:rPr>
          <w:lang w:val="en-US"/>
        </w:rPr>
      </w:pPr>
      <w:r w:rsidRPr="00261640">
        <w:rPr>
          <w:noProof/>
          <w:lang w:val="en-US" w:eastAsia="fr-FR"/>
        </w:rPr>
        <w:drawing>
          <wp:inline distT="0" distB="0" distL="0" distR="0" wp14:anchorId="191684FE" wp14:editId="0FF8BEF2">
            <wp:extent cx="4890770" cy="159385"/>
            <wp:effectExtent l="19050" t="19050" r="62230" b="311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2" cstate="print"/>
                    <a:srcRect/>
                    <a:stretch>
                      <a:fillRect/>
                    </a:stretch>
                  </pic:blipFill>
                  <pic:spPr bwMode="auto">
                    <a:xfrm>
                      <a:off x="0" y="0"/>
                      <a:ext cx="4890770" cy="15938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0D6F1E" w:rsidRPr="00261640" w:rsidRDefault="000D6F1E">
      <w:pPr>
        <w:pStyle w:val="VocalcomNormal"/>
        <w:rPr>
          <w:lang w:val="en-US"/>
        </w:rPr>
      </w:pPr>
      <w:r w:rsidRPr="00261640">
        <w:rPr>
          <w:lang w:val="en-US"/>
        </w:rPr>
        <w:t>The number of act</w:t>
      </w:r>
      <w:r w:rsidR="00055EDA" w:rsidRPr="00261640">
        <w:rPr>
          <w:lang w:val="en-US"/>
        </w:rPr>
        <w:t>ivities is displayed vertically;</w:t>
      </w:r>
      <w:r w:rsidRPr="00261640">
        <w:rPr>
          <w:lang w:val="en-US"/>
        </w:rPr>
        <w:t xml:space="preserve"> the unit of distribution is displayed horizontally.</w:t>
      </w:r>
    </w:p>
    <w:p w:rsidR="00575AF1" w:rsidRPr="00261640" w:rsidRDefault="00575AF1">
      <w:pPr>
        <w:pStyle w:val="VocalcomNormal"/>
        <w:rPr>
          <w:lang w:val="en-US"/>
        </w:rPr>
      </w:pPr>
      <w:r w:rsidRPr="00261640">
        <w:rPr>
          <w:lang w:val="en-US"/>
        </w:rPr>
        <w:t>This report doesn’t report any e-mails related activities.</w:t>
      </w:r>
    </w:p>
    <w:p w:rsidR="00C07E59" w:rsidRPr="00261640" w:rsidRDefault="00C07E59" w:rsidP="00E63E71">
      <w:pPr>
        <w:pStyle w:val="Titre2"/>
        <w:rPr>
          <w:lang w:val="en-US"/>
        </w:rPr>
      </w:pPr>
      <w:bookmarkStart w:id="123" w:name="_Toc163965342"/>
      <w:bookmarkStart w:id="124" w:name="_Toc373750020"/>
      <w:r w:rsidRPr="00261640">
        <w:rPr>
          <w:lang w:val="en-US"/>
        </w:rPr>
        <w:t>Agents state distribution (with e-mails)</w:t>
      </w:r>
      <w:bookmarkEnd w:id="123"/>
      <w:bookmarkEnd w:id="124"/>
    </w:p>
    <w:p w:rsidR="000729FB" w:rsidRPr="00261640" w:rsidRDefault="000729FB" w:rsidP="000729FB">
      <w:pPr>
        <w:pStyle w:val="VocalcomNormal"/>
        <w:rPr>
          <w:lang w:val="en-US"/>
        </w:rPr>
      </w:pPr>
      <w:r w:rsidRPr="00261640">
        <w:rPr>
          <w:lang w:val="en-US"/>
        </w:rPr>
        <w:t xml:space="preserve">This report gives an overview of the distribution of inbound calls and e-mails, together with their status in the frame of selected campaigns during a defined time period. </w:t>
      </w:r>
    </w:p>
    <w:p w:rsidR="000729FB" w:rsidRPr="00261640" w:rsidRDefault="000729FB" w:rsidP="000729FB">
      <w:pPr>
        <w:pStyle w:val="VocalcomNormal"/>
        <w:jc w:val="center"/>
        <w:rPr>
          <w:lang w:val="en-US"/>
        </w:rPr>
      </w:pPr>
    </w:p>
    <w:p w:rsidR="000729FB" w:rsidRPr="00261640" w:rsidRDefault="000729FB" w:rsidP="000729FB">
      <w:pPr>
        <w:pStyle w:val="VocalcomNormal"/>
        <w:rPr>
          <w:lang w:val="en-US"/>
        </w:rPr>
      </w:pPr>
      <w:r w:rsidRPr="00261640">
        <w:rPr>
          <w:b/>
          <w:lang w:val="en-US"/>
        </w:rPr>
        <w:t>Options</w:t>
      </w:r>
    </w:p>
    <w:p w:rsidR="000729FB" w:rsidRPr="00261640" w:rsidRDefault="000729FB" w:rsidP="000729FB">
      <w:pPr>
        <w:pStyle w:val="VocalcomNormal"/>
        <w:rPr>
          <w:lang w:val="en-US"/>
        </w:rPr>
      </w:pPr>
      <w:r w:rsidRPr="00261640">
        <w:rPr>
          <w:lang w:val="en-US"/>
        </w:rPr>
        <w:t>This tab allows defining the additional parameters to filter the report data.</w:t>
      </w:r>
    </w:p>
    <w:p w:rsidR="000729FB" w:rsidRPr="00261640" w:rsidRDefault="000729FB" w:rsidP="000729FB">
      <w:pPr>
        <w:pStyle w:val="VocalcomNormal"/>
        <w:ind w:left="720"/>
        <w:rPr>
          <w:lang w:val="en-US"/>
        </w:rPr>
      </w:pPr>
      <w:r w:rsidRPr="00261640">
        <w:rPr>
          <w:b/>
          <w:lang w:val="en-US"/>
        </w:rPr>
        <w:t>Data</w:t>
      </w:r>
      <w:r w:rsidRPr="00261640">
        <w:rPr>
          <w:lang w:val="en-US"/>
        </w:rPr>
        <w:t>: allows choosing if you want to see the details per campaign and/or the recapitulative summary.</w:t>
      </w:r>
    </w:p>
    <w:p w:rsidR="000729FB" w:rsidRPr="00261640" w:rsidRDefault="000729FB" w:rsidP="000729FB">
      <w:pPr>
        <w:pStyle w:val="VocalcomNormal"/>
        <w:ind w:left="720"/>
        <w:rPr>
          <w:lang w:val="en-US"/>
        </w:rPr>
      </w:pPr>
      <w:r w:rsidRPr="00261640">
        <w:rPr>
          <w:b/>
          <w:lang w:val="en-US"/>
        </w:rPr>
        <w:t xml:space="preserve">Ignore </w:t>
      </w:r>
      <w:proofErr w:type="gramStart"/>
      <w:r w:rsidRPr="00261640">
        <w:rPr>
          <w:b/>
          <w:lang w:val="en-US"/>
        </w:rPr>
        <w:t>Pause</w:t>
      </w:r>
      <w:r w:rsidRPr="00261640">
        <w:rPr>
          <w:lang w:val="en-US"/>
        </w:rPr>
        <w:t xml:space="preserve"> :</w:t>
      </w:r>
      <w:proofErr w:type="gramEnd"/>
      <w:r w:rsidRPr="00261640">
        <w:rPr>
          <w:lang w:val="en-US"/>
        </w:rPr>
        <w:t xml:space="preserve"> indicates that pause states must not be taken into account for reporting.</w:t>
      </w:r>
    </w:p>
    <w:p w:rsidR="000729FB" w:rsidRPr="00261640" w:rsidRDefault="000729FB" w:rsidP="000729FB">
      <w:pPr>
        <w:pStyle w:val="VocalcomNormal"/>
        <w:ind w:left="720"/>
        <w:rPr>
          <w:lang w:val="en-US"/>
        </w:rPr>
      </w:pPr>
      <w:r w:rsidRPr="00261640">
        <w:rPr>
          <w:b/>
          <w:lang w:val="en-US"/>
        </w:rPr>
        <w:t>Distribution</w:t>
      </w:r>
      <w:r w:rsidRPr="00261640">
        <w:rPr>
          <w:lang w:val="en-US"/>
        </w:rPr>
        <w:t>: allows selecting the type of distribution of activities (per month, week, days, hour, ½ hour, ¼ hour, (or no distribution at all).</w:t>
      </w:r>
    </w:p>
    <w:p w:rsidR="000729FB" w:rsidRPr="00261640" w:rsidRDefault="000729FB" w:rsidP="000729FB">
      <w:pPr>
        <w:pStyle w:val="VocalcomNormal"/>
        <w:ind w:left="720"/>
        <w:rPr>
          <w:lang w:val="en-US"/>
        </w:rPr>
      </w:pPr>
      <w:r w:rsidRPr="00261640">
        <w:rPr>
          <w:b/>
          <w:lang w:val="en-US"/>
        </w:rPr>
        <w:t xml:space="preserve">Begin/End </w:t>
      </w:r>
      <w:proofErr w:type="gramStart"/>
      <w:r w:rsidRPr="00261640">
        <w:rPr>
          <w:b/>
          <w:lang w:val="en-US"/>
        </w:rPr>
        <w:t>hour</w:t>
      </w:r>
      <w:r w:rsidRPr="00261640">
        <w:rPr>
          <w:lang w:val="en-US"/>
        </w:rPr>
        <w:t xml:space="preserve"> :</w:t>
      </w:r>
      <w:proofErr w:type="gramEnd"/>
      <w:r w:rsidRPr="00261640">
        <w:rPr>
          <w:lang w:val="en-US"/>
        </w:rPr>
        <w:t xml:space="preserve"> allows specifying the</w:t>
      </w:r>
      <w:r w:rsidR="008473FC" w:rsidRPr="00261640">
        <w:rPr>
          <w:lang w:val="en-US"/>
        </w:rPr>
        <w:t xml:space="preserve"> common minimal </w:t>
      </w:r>
      <w:r w:rsidRPr="00261640">
        <w:rPr>
          <w:lang w:val="en-US"/>
        </w:rPr>
        <w:t>hour interval to select (in case of distribution by hour, ½ hour or ¼ hour).</w:t>
      </w:r>
      <w:r w:rsidR="00B6215D" w:rsidRPr="00261640">
        <w:rPr>
          <w:lang w:val="en-US"/>
        </w:rPr>
        <w:t xml:space="preserve"> If the system detects production data before </w:t>
      </w:r>
      <w:proofErr w:type="spellStart"/>
      <w:r w:rsidR="00B6215D" w:rsidRPr="00261640">
        <w:rPr>
          <w:lang w:val="en-US"/>
        </w:rPr>
        <w:t>of</w:t>
      </w:r>
      <w:proofErr w:type="spellEnd"/>
      <w:r w:rsidR="00B6215D" w:rsidRPr="00261640">
        <w:rPr>
          <w:lang w:val="en-US"/>
        </w:rPr>
        <w:t xml:space="preserve"> after the indicated begin/end hours, the report will take the totality of the production data into account, and not only the indicated interval.</w:t>
      </w:r>
    </w:p>
    <w:p w:rsidR="000729FB" w:rsidRPr="00261640" w:rsidRDefault="000729FB" w:rsidP="000729FB">
      <w:pPr>
        <w:pStyle w:val="VocalcomNormal"/>
        <w:rPr>
          <w:lang w:val="en-US"/>
        </w:rPr>
      </w:pPr>
    </w:p>
    <w:p w:rsidR="000729FB" w:rsidRPr="00261640" w:rsidRDefault="000729FB" w:rsidP="000729FB">
      <w:pPr>
        <w:pStyle w:val="VocalcomNormal"/>
        <w:rPr>
          <w:lang w:val="en-US"/>
        </w:rPr>
      </w:pPr>
      <w:r w:rsidRPr="00261640">
        <w:rPr>
          <w:lang w:val="en-US"/>
        </w:rPr>
        <w:t>Once created, the report is presented in a separate window.</w:t>
      </w:r>
    </w:p>
    <w:p w:rsidR="000729FB" w:rsidRPr="00261640" w:rsidRDefault="001D7984" w:rsidP="000729FB">
      <w:pPr>
        <w:pStyle w:val="VocalcomNormal"/>
        <w:rPr>
          <w:lang w:val="en-US"/>
        </w:rPr>
      </w:pPr>
      <w:r w:rsidRPr="00261640">
        <w:rPr>
          <w:noProof/>
          <w:lang w:val="en-US" w:eastAsia="fr-FR"/>
        </w:rPr>
        <w:drawing>
          <wp:inline distT="0" distB="0" distL="0" distR="0" wp14:anchorId="54C20601" wp14:editId="326D4821">
            <wp:extent cx="4890770" cy="2232660"/>
            <wp:effectExtent l="1905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 cstate="print"/>
                    <a:srcRect/>
                    <a:stretch>
                      <a:fillRect/>
                    </a:stretch>
                  </pic:blipFill>
                  <pic:spPr bwMode="auto">
                    <a:xfrm>
                      <a:off x="0" y="0"/>
                      <a:ext cx="4890770" cy="2232660"/>
                    </a:xfrm>
                    <a:prstGeom prst="rect">
                      <a:avLst/>
                    </a:prstGeom>
                    <a:noFill/>
                    <a:ln w="9525">
                      <a:noFill/>
                      <a:miter lim="800000"/>
                      <a:headEnd/>
                      <a:tailEnd/>
                    </a:ln>
                  </pic:spPr>
                </pic:pic>
              </a:graphicData>
            </a:graphic>
          </wp:inline>
        </w:drawing>
      </w:r>
    </w:p>
    <w:p w:rsidR="000729FB" w:rsidRPr="00261640" w:rsidRDefault="000729FB" w:rsidP="000729FB">
      <w:pPr>
        <w:pStyle w:val="VocalcomNormal"/>
        <w:rPr>
          <w:lang w:val="en-US"/>
        </w:rPr>
      </w:pPr>
    </w:p>
    <w:p w:rsidR="000729FB" w:rsidRPr="00261640" w:rsidRDefault="000729FB" w:rsidP="000729FB">
      <w:pPr>
        <w:pStyle w:val="VocalcomNormal"/>
        <w:rPr>
          <w:lang w:val="en-US"/>
        </w:rPr>
      </w:pPr>
      <w:r w:rsidRPr="00261640">
        <w:rPr>
          <w:lang w:val="en-US"/>
        </w:rPr>
        <w:t>In this table, the distribution parameter is displayed vertically on the left:</w:t>
      </w:r>
    </w:p>
    <w:p w:rsidR="000729FB" w:rsidRPr="00261640" w:rsidRDefault="000729FB" w:rsidP="000729FB">
      <w:pPr>
        <w:pStyle w:val="VocalcomNormal"/>
        <w:rPr>
          <w:lang w:val="en-US"/>
        </w:rPr>
      </w:pPr>
      <w:r w:rsidRPr="00261640">
        <w:rPr>
          <w:lang w:val="en-US"/>
        </w:rPr>
        <w:t>The months of the year, the weeks, the days of the week, the hours, ½ hours or ¼ hours in a day. (In this example, the distribution per week day has been selected)</w:t>
      </w:r>
    </w:p>
    <w:p w:rsidR="000729FB" w:rsidRPr="00261640" w:rsidRDefault="000729FB" w:rsidP="000729FB">
      <w:pPr>
        <w:pStyle w:val="VocalcomNormal"/>
        <w:rPr>
          <w:lang w:val="en-US"/>
        </w:rPr>
      </w:pPr>
    </w:p>
    <w:p w:rsidR="000729FB" w:rsidRPr="00261640" w:rsidRDefault="000729FB" w:rsidP="000729FB">
      <w:pPr>
        <w:pStyle w:val="VocalcomNormal"/>
        <w:rPr>
          <w:lang w:val="en-US"/>
        </w:rPr>
      </w:pPr>
      <w:r w:rsidRPr="00261640">
        <w:rPr>
          <w:lang w:val="en-US"/>
        </w:rPr>
        <w:t>The detail of the numbers is presente</w:t>
      </w:r>
      <w:r w:rsidR="00065986" w:rsidRPr="00261640">
        <w:rPr>
          <w:lang w:val="en-US"/>
        </w:rPr>
        <w:t>d in a table per agent activity</w:t>
      </w:r>
      <w:r w:rsidRPr="00261640">
        <w:rPr>
          <w:lang w:val="en-US"/>
        </w:rPr>
        <w:t>:</w:t>
      </w:r>
    </w:p>
    <w:p w:rsidR="000729FB" w:rsidRPr="00261640" w:rsidRDefault="000729FB" w:rsidP="000729FB">
      <w:pPr>
        <w:pStyle w:val="VocalcomNormal"/>
        <w:rPr>
          <w:lang w:val="en-US"/>
        </w:rPr>
      </w:pPr>
      <w:r w:rsidRPr="00261640">
        <w:rPr>
          <w:b/>
          <w:lang w:val="en-US"/>
        </w:rPr>
        <w:t>Num.</w:t>
      </w:r>
      <w:r w:rsidRPr="00261640">
        <w:rPr>
          <w:lang w:val="en-US"/>
        </w:rPr>
        <w:t>: number of occurrences of activities.</w:t>
      </w:r>
    </w:p>
    <w:p w:rsidR="000729FB" w:rsidRPr="00261640" w:rsidRDefault="000729FB" w:rsidP="000729FB">
      <w:pPr>
        <w:pStyle w:val="VocalcomNormal"/>
        <w:rPr>
          <w:lang w:val="en-US"/>
        </w:rPr>
      </w:pPr>
      <w:r w:rsidRPr="00261640">
        <w:rPr>
          <w:b/>
          <w:lang w:val="en-US"/>
        </w:rPr>
        <w:t>Total time</w:t>
      </w:r>
      <w:r w:rsidRPr="00261640">
        <w:rPr>
          <w:lang w:val="en-US"/>
        </w:rPr>
        <w:t>: total time of the activity.</w:t>
      </w:r>
    </w:p>
    <w:p w:rsidR="000729FB" w:rsidRPr="00261640" w:rsidRDefault="000729FB" w:rsidP="000729FB">
      <w:pPr>
        <w:pStyle w:val="VocalcomNormal"/>
        <w:rPr>
          <w:lang w:val="en-US"/>
        </w:rPr>
      </w:pPr>
      <w:r w:rsidRPr="00261640">
        <w:rPr>
          <w:b/>
          <w:lang w:val="en-US"/>
        </w:rPr>
        <w:t>% time</w:t>
      </w:r>
      <w:r w:rsidRPr="00261640">
        <w:rPr>
          <w:lang w:val="en-US"/>
        </w:rPr>
        <w:t>: percentage of time of the activity in comparison to the total time.</w:t>
      </w:r>
    </w:p>
    <w:p w:rsidR="000729FB" w:rsidRPr="00261640" w:rsidRDefault="000729FB" w:rsidP="000729FB">
      <w:pPr>
        <w:pStyle w:val="VocalcomNormal"/>
        <w:rPr>
          <w:lang w:val="en-US"/>
        </w:rPr>
      </w:pPr>
    </w:p>
    <w:p w:rsidR="000729FB" w:rsidRPr="00261640" w:rsidRDefault="000729FB" w:rsidP="000729FB">
      <w:pPr>
        <w:pStyle w:val="VocalcomNormal"/>
        <w:rPr>
          <w:lang w:val="en-US"/>
        </w:rPr>
      </w:pPr>
      <w:r w:rsidRPr="00261640">
        <w:rPr>
          <w:lang w:val="en-US"/>
        </w:rPr>
        <w:t xml:space="preserve">The last column </w:t>
      </w:r>
      <w:proofErr w:type="gramStart"/>
      <w:r w:rsidRPr="00261640">
        <w:rPr>
          <w:b/>
          <w:lang w:val="en-US"/>
        </w:rPr>
        <w:t>Working</w:t>
      </w:r>
      <w:proofErr w:type="gramEnd"/>
      <w:r w:rsidRPr="00261640">
        <w:rPr>
          <w:b/>
          <w:lang w:val="en-US"/>
        </w:rPr>
        <w:t xml:space="preserve"> agents</w:t>
      </w:r>
      <w:r w:rsidRPr="00261640">
        <w:rPr>
          <w:lang w:val="en-US"/>
        </w:rPr>
        <w:t xml:space="preserve"> indicates how many agents were detected during this period.</w:t>
      </w:r>
    </w:p>
    <w:p w:rsidR="000729FB" w:rsidRPr="00261640" w:rsidRDefault="000729FB" w:rsidP="000729FB">
      <w:pPr>
        <w:pStyle w:val="VocalcomNormal"/>
        <w:rPr>
          <w:lang w:val="en-US"/>
        </w:rPr>
      </w:pPr>
      <w:r w:rsidRPr="00261640">
        <w:rPr>
          <w:lang w:val="en-US"/>
        </w:rPr>
        <w:t xml:space="preserve">Under the table, a graph of the data is shown. </w:t>
      </w:r>
    </w:p>
    <w:p w:rsidR="000729FB" w:rsidRPr="00261640" w:rsidRDefault="001D7984" w:rsidP="000729FB">
      <w:pPr>
        <w:pStyle w:val="VocalcomNormal"/>
        <w:jc w:val="center"/>
        <w:rPr>
          <w:lang w:val="en-US"/>
        </w:rPr>
      </w:pPr>
      <w:r w:rsidRPr="00261640">
        <w:rPr>
          <w:noProof/>
          <w:lang w:val="en-US" w:eastAsia="fr-FR"/>
        </w:rPr>
        <w:drawing>
          <wp:inline distT="0" distB="0" distL="0" distR="0" wp14:anchorId="2574E5D1" wp14:editId="10A155E0">
            <wp:extent cx="1308100" cy="1510030"/>
            <wp:effectExtent l="19050" t="19050" r="63500" b="330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cstate="print"/>
                    <a:srcRect/>
                    <a:stretch>
                      <a:fillRect/>
                    </a:stretch>
                  </pic:blipFill>
                  <pic:spPr bwMode="auto">
                    <a:xfrm>
                      <a:off x="0" y="0"/>
                      <a:ext cx="1308100" cy="151003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0729FB" w:rsidRPr="00261640" w:rsidRDefault="000729FB" w:rsidP="000729FB">
      <w:pPr>
        <w:pStyle w:val="VocalcomNormal"/>
        <w:rPr>
          <w:lang w:val="en-US"/>
        </w:rPr>
      </w:pPr>
    </w:p>
    <w:p w:rsidR="000729FB" w:rsidRPr="00261640" w:rsidRDefault="000729FB" w:rsidP="000729FB">
      <w:pPr>
        <w:pStyle w:val="VocalcomNormal"/>
        <w:rPr>
          <w:lang w:val="en-US"/>
        </w:rPr>
      </w:pPr>
      <w:r w:rsidRPr="00261640">
        <w:rPr>
          <w:lang w:val="en-US"/>
        </w:rPr>
        <w:t>The colors used for the distribution of data are indicated next to each activity above the table.</w:t>
      </w:r>
    </w:p>
    <w:p w:rsidR="000729FB" w:rsidRPr="00261640" w:rsidRDefault="001D7984" w:rsidP="000729FB">
      <w:pPr>
        <w:pStyle w:val="VocalcomNormal"/>
        <w:jc w:val="center"/>
        <w:rPr>
          <w:lang w:val="en-US"/>
        </w:rPr>
      </w:pPr>
      <w:r w:rsidRPr="00261640">
        <w:rPr>
          <w:noProof/>
          <w:lang w:val="en-US" w:eastAsia="fr-FR"/>
        </w:rPr>
        <w:drawing>
          <wp:inline distT="0" distB="0" distL="0" distR="0" wp14:anchorId="186828C7" wp14:editId="6EF108D2">
            <wp:extent cx="4890770" cy="159385"/>
            <wp:effectExtent l="19050" t="19050" r="62230" b="311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4" cstate="print"/>
                    <a:srcRect/>
                    <a:stretch>
                      <a:fillRect/>
                    </a:stretch>
                  </pic:blipFill>
                  <pic:spPr bwMode="auto">
                    <a:xfrm>
                      <a:off x="0" y="0"/>
                      <a:ext cx="4890770" cy="15938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0729FB" w:rsidRPr="00261640" w:rsidRDefault="000729FB" w:rsidP="000729FB">
      <w:pPr>
        <w:pStyle w:val="VocalcomNormal"/>
        <w:rPr>
          <w:lang w:val="en-US"/>
        </w:rPr>
      </w:pPr>
      <w:r w:rsidRPr="00261640">
        <w:rPr>
          <w:lang w:val="en-US"/>
        </w:rPr>
        <w:t>The number of activities is displayed vertically; the unit of distribution is displayed horizontally.</w:t>
      </w:r>
    </w:p>
    <w:p w:rsidR="00D463E6" w:rsidRPr="00261640" w:rsidRDefault="00D463E6" w:rsidP="000729FB">
      <w:pPr>
        <w:pStyle w:val="VocalcomNormal"/>
        <w:rPr>
          <w:lang w:val="en-US"/>
        </w:rPr>
      </w:pPr>
    </w:p>
    <w:p w:rsidR="00D463E6" w:rsidRPr="00261640" w:rsidRDefault="00D463E6" w:rsidP="00E63E71">
      <w:pPr>
        <w:pStyle w:val="Titre2"/>
        <w:rPr>
          <w:lang w:val="en-US"/>
        </w:rPr>
      </w:pPr>
      <w:bookmarkStart w:id="125" w:name="_Toc373750021"/>
      <w:r w:rsidRPr="00261640">
        <w:rPr>
          <w:lang w:val="en-US"/>
        </w:rPr>
        <w:t>Billing by agent report</w:t>
      </w:r>
      <w:bookmarkEnd w:id="125"/>
    </w:p>
    <w:p w:rsidR="00AF1C71" w:rsidRPr="00261640" w:rsidRDefault="009E4185" w:rsidP="000729FB">
      <w:pPr>
        <w:pStyle w:val="VocalcomNormal"/>
        <w:rPr>
          <w:lang w:val="en-US"/>
        </w:rPr>
      </w:pPr>
      <w:r w:rsidRPr="00261640">
        <w:rPr>
          <w:lang w:val="en-US"/>
        </w:rPr>
        <w:t>This report was created to give an overview of the amount of worked hours of a particular agent during a specified period</w:t>
      </w:r>
      <w:r w:rsidR="00CC1BED" w:rsidRPr="00261640">
        <w:rPr>
          <w:lang w:val="en-US"/>
        </w:rPr>
        <w:t>.</w:t>
      </w:r>
      <w:r w:rsidRPr="00261640">
        <w:rPr>
          <w:lang w:val="en-US"/>
        </w:rPr>
        <w:t xml:space="preserve"> In this report, a difference is made between “Active duration” (excluding Pause time) and “Login time” (including Pause time).</w:t>
      </w:r>
    </w:p>
    <w:p w:rsidR="008E70FA" w:rsidRPr="00261640" w:rsidRDefault="008E70FA" w:rsidP="000729FB">
      <w:pPr>
        <w:pStyle w:val="VocalcomNormal"/>
        <w:rPr>
          <w:lang w:val="en-US"/>
        </w:rPr>
      </w:pPr>
    </w:p>
    <w:p w:rsidR="00D463E6" w:rsidRPr="00261640" w:rsidRDefault="0044440B" w:rsidP="000729FB">
      <w:pPr>
        <w:pStyle w:val="VocalcomNormal"/>
        <w:rPr>
          <w:lang w:val="en-US"/>
        </w:rPr>
      </w:pPr>
      <w:r w:rsidRPr="00261640">
        <w:rPr>
          <w:lang w:val="en-US"/>
        </w:rPr>
        <w:t>This report offers different options</w:t>
      </w:r>
      <w:r w:rsidR="001034E0" w:rsidRPr="00261640">
        <w:rPr>
          <w:lang w:val="en-US"/>
        </w:rPr>
        <w:t xml:space="preserve"> for opening</w:t>
      </w:r>
      <w:r w:rsidRPr="00261640">
        <w:rPr>
          <w:lang w:val="en-US"/>
        </w:rPr>
        <w:t>:</w:t>
      </w:r>
    </w:p>
    <w:p w:rsidR="0044440B" w:rsidRPr="00261640" w:rsidRDefault="00277B00" w:rsidP="0044440B">
      <w:pPr>
        <w:pStyle w:val="VocalcomNormal"/>
        <w:numPr>
          <w:ilvl w:val="0"/>
          <w:numId w:val="40"/>
        </w:numPr>
        <w:rPr>
          <w:lang w:val="en-US"/>
        </w:rPr>
      </w:pPr>
      <w:r w:rsidRPr="00261640">
        <w:rPr>
          <w:b/>
          <w:lang w:val="en-US"/>
        </w:rPr>
        <w:t>Always include actions with no campaign</w:t>
      </w:r>
      <w:r w:rsidRPr="00261640">
        <w:rPr>
          <w:lang w:val="en-US"/>
        </w:rPr>
        <w:t>: actions with no campaign</w:t>
      </w:r>
      <w:r w:rsidR="00ED4B68" w:rsidRPr="00261640">
        <w:rPr>
          <w:lang w:val="en-US"/>
        </w:rPr>
        <w:t xml:space="preserve"> are </w:t>
      </w:r>
      <w:r w:rsidRPr="00261640">
        <w:rPr>
          <w:lang w:val="en-US"/>
        </w:rPr>
        <w:t>the actions performed by the agents when no skill has been affected to them; in other words, when the agent doesn’t have any skill</w:t>
      </w:r>
      <w:r w:rsidR="00AF1C71" w:rsidRPr="00261640">
        <w:rPr>
          <w:lang w:val="en-US"/>
        </w:rPr>
        <w:t xml:space="preserve"> while being logged in</w:t>
      </w:r>
      <w:r w:rsidRPr="00261640">
        <w:rPr>
          <w:lang w:val="en-US"/>
        </w:rPr>
        <w:t>.</w:t>
      </w:r>
    </w:p>
    <w:p w:rsidR="00D625E3" w:rsidRPr="00261640" w:rsidRDefault="00D625E3" w:rsidP="0044440B">
      <w:pPr>
        <w:pStyle w:val="VocalcomNormal"/>
        <w:numPr>
          <w:ilvl w:val="0"/>
          <w:numId w:val="40"/>
        </w:numPr>
        <w:rPr>
          <w:lang w:val="en-US"/>
        </w:rPr>
      </w:pPr>
      <w:r w:rsidRPr="00261640">
        <w:rPr>
          <w:b/>
          <w:lang w:val="en-US"/>
        </w:rPr>
        <w:t>Page break after each agent</w:t>
      </w:r>
      <w:r w:rsidRPr="00261640">
        <w:rPr>
          <w:lang w:val="en-US"/>
        </w:rPr>
        <w:t xml:space="preserve">: </w:t>
      </w:r>
      <w:r w:rsidR="009E7B3D" w:rsidRPr="00261640">
        <w:rPr>
          <w:lang w:val="en-US"/>
        </w:rPr>
        <w:t>this option allows showing more than one agent per page.</w:t>
      </w:r>
    </w:p>
    <w:p w:rsidR="00D463E6" w:rsidRPr="00261640" w:rsidRDefault="00D463E6" w:rsidP="000729FB">
      <w:pPr>
        <w:pStyle w:val="VocalcomNormal"/>
        <w:rPr>
          <w:lang w:val="en-US"/>
        </w:rPr>
      </w:pPr>
    </w:p>
    <w:p w:rsidR="00D463E6" w:rsidRPr="00261640" w:rsidRDefault="00D463E6" w:rsidP="000729FB">
      <w:pPr>
        <w:pStyle w:val="VocalcomNormal"/>
        <w:rPr>
          <w:lang w:val="en-US"/>
        </w:rPr>
      </w:pPr>
    </w:p>
    <w:p w:rsidR="00D463E6" w:rsidRPr="00261640" w:rsidRDefault="00D463E6" w:rsidP="000729FB">
      <w:pPr>
        <w:pStyle w:val="VocalcomNormal"/>
        <w:rPr>
          <w:lang w:val="en-US"/>
        </w:rPr>
      </w:pPr>
    </w:p>
    <w:p w:rsidR="00D463E6" w:rsidRPr="00261640" w:rsidRDefault="001D7984" w:rsidP="00F050EF">
      <w:pPr>
        <w:pStyle w:val="VocalcomNormal"/>
        <w:jc w:val="center"/>
        <w:rPr>
          <w:lang w:val="en-US"/>
        </w:rPr>
      </w:pPr>
      <w:r w:rsidRPr="00261640">
        <w:rPr>
          <w:noProof/>
          <w:lang w:val="en-US" w:eastAsia="fr-FR"/>
        </w:rPr>
        <w:drawing>
          <wp:inline distT="0" distB="0" distL="0" distR="0" wp14:anchorId="2FEC58C6" wp14:editId="191680C5">
            <wp:extent cx="4890770" cy="1435100"/>
            <wp:effectExtent l="19050" t="0" r="508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5" cstate="print"/>
                    <a:srcRect/>
                    <a:stretch>
                      <a:fillRect/>
                    </a:stretch>
                  </pic:blipFill>
                  <pic:spPr bwMode="auto">
                    <a:xfrm>
                      <a:off x="0" y="0"/>
                      <a:ext cx="4890770" cy="1435100"/>
                    </a:xfrm>
                    <a:prstGeom prst="rect">
                      <a:avLst/>
                    </a:prstGeom>
                    <a:noFill/>
                    <a:ln w="9525">
                      <a:noFill/>
                      <a:miter lim="800000"/>
                      <a:headEnd/>
                      <a:tailEnd/>
                    </a:ln>
                  </pic:spPr>
                </pic:pic>
              </a:graphicData>
            </a:graphic>
          </wp:inline>
        </w:drawing>
      </w:r>
    </w:p>
    <w:p w:rsidR="00065986" w:rsidRPr="00261640" w:rsidRDefault="001D7984" w:rsidP="00F050EF">
      <w:pPr>
        <w:pStyle w:val="VocalcomNormal"/>
        <w:jc w:val="center"/>
        <w:rPr>
          <w:lang w:val="en-US"/>
        </w:rPr>
      </w:pPr>
      <w:r w:rsidRPr="00261640">
        <w:rPr>
          <w:noProof/>
          <w:lang w:val="en-US" w:eastAsia="fr-FR"/>
        </w:rPr>
        <w:drawing>
          <wp:inline distT="0" distB="0" distL="0" distR="0" wp14:anchorId="0F56BB12" wp14:editId="0D53492E">
            <wp:extent cx="4890770" cy="3317240"/>
            <wp:effectExtent l="19050" t="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6" cstate="print"/>
                    <a:srcRect/>
                    <a:stretch>
                      <a:fillRect/>
                    </a:stretch>
                  </pic:blipFill>
                  <pic:spPr bwMode="auto">
                    <a:xfrm>
                      <a:off x="0" y="0"/>
                      <a:ext cx="4890770" cy="3317240"/>
                    </a:xfrm>
                    <a:prstGeom prst="rect">
                      <a:avLst/>
                    </a:prstGeom>
                    <a:noFill/>
                    <a:ln w="9525">
                      <a:noFill/>
                      <a:miter lim="800000"/>
                      <a:headEnd/>
                      <a:tailEnd/>
                    </a:ln>
                  </pic:spPr>
                </pic:pic>
              </a:graphicData>
            </a:graphic>
          </wp:inline>
        </w:drawing>
      </w:r>
    </w:p>
    <w:p w:rsidR="009E4185" w:rsidRPr="00261640" w:rsidRDefault="009E4185" w:rsidP="000729FB">
      <w:pPr>
        <w:pStyle w:val="VocalcomNormal"/>
        <w:rPr>
          <w:b/>
          <w:lang w:val="en-US"/>
        </w:rPr>
      </w:pPr>
    </w:p>
    <w:p w:rsidR="009E4185" w:rsidRPr="00261640" w:rsidRDefault="008E70FA" w:rsidP="000729FB">
      <w:pPr>
        <w:pStyle w:val="VocalcomNormal"/>
        <w:rPr>
          <w:lang w:val="en-US"/>
        </w:rPr>
      </w:pPr>
      <w:r w:rsidRPr="00261640">
        <w:rPr>
          <w:b/>
          <w:lang w:val="en-US"/>
        </w:rPr>
        <w:t>Login duration</w:t>
      </w:r>
      <w:r w:rsidRPr="00261640">
        <w:rPr>
          <w:lang w:val="en-US"/>
        </w:rPr>
        <w:t xml:space="preserve"> and </w:t>
      </w:r>
      <w:r w:rsidRPr="00261640">
        <w:rPr>
          <w:b/>
          <w:lang w:val="en-US"/>
        </w:rPr>
        <w:t>Active duration</w:t>
      </w:r>
      <w:r w:rsidRPr="00261640">
        <w:rPr>
          <w:lang w:val="en-US"/>
        </w:rPr>
        <w:t xml:space="preserve"> are displayed per agent and per day. </w:t>
      </w:r>
    </w:p>
    <w:p w:rsidR="00752FEF" w:rsidRPr="00261640" w:rsidRDefault="008E70FA" w:rsidP="000729FB">
      <w:pPr>
        <w:pStyle w:val="VocalcomNormal"/>
        <w:rPr>
          <w:lang w:val="en-US"/>
        </w:rPr>
      </w:pPr>
      <w:r w:rsidRPr="00261640">
        <w:rPr>
          <w:lang w:val="en-US"/>
        </w:rPr>
        <w:t>The last pa</w:t>
      </w:r>
      <w:r w:rsidR="009E4185" w:rsidRPr="00261640">
        <w:rPr>
          <w:lang w:val="en-US"/>
        </w:rPr>
        <w:t>ge of the report is the summary where t</w:t>
      </w:r>
      <w:r w:rsidRPr="00261640">
        <w:rPr>
          <w:lang w:val="en-US"/>
        </w:rPr>
        <w:t xml:space="preserve">he </w:t>
      </w:r>
      <w:r w:rsidRPr="00261640">
        <w:rPr>
          <w:b/>
          <w:lang w:val="en-US"/>
        </w:rPr>
        <w:t>Amount of days logged</w:t>
      </w:r>
      <w:r w:rsidRPr="00261640">
        <w:rPr>
          <w:lang w:val="en-US"/>
        </w:rPr>
        <w:t xml:space="preserve"> is displayed as well as </w:t>
      </w:r>
      <w:r w:rsidR="009E4185" w:rsidRPr="00261640">
        <w:rPr>
          <w:lang w:val="en-US"/>
        </w:rPr>
        <w:t xml:space="preserve">the </w:t>
      </w:r>
      <w:r w:rsidR="009E4185" w:rsidRPr="00261640">
        <w:rPr>
          <w:b/>
          <w:lang w:val="en-US"/>
        </w:rPr>
        <w:t>Total</w:t>
      </w:r>
      <w:r w:rsidR="009E4185" w:rsidRPr="00261640">
        <w:rPr>
          <w:lang w:val="en-US"/>
        </w:rPr>
        <w:t xml:space="preserve"> </w:t>
      </w:r>
      <w:r w:rsidR="009E4185" w:rsidRPr="00261640">
        <w:rPr>
          <w:b/>
          <w:lang w:val="en-US"/>
        </w:rPr>
        <w:t>Active duration</w:t>
      </w:r>
      <w:r w:rsidRPr="00261640">
        <w:rPr>
          <w:lang w:val="en-US"/>
        </w:rPr>
        <w:t xml:space="preserve"> and </w:t>
      </w:r>
      <w:r w:rsidR="009E4185" w:rsidRPr="00261640">
        <w:rPr>
          <w:b/>
          <w:lang w:val="en-US"/>
        </w:rPr>
        <w:t>Total Login</w:t>
      </w:r>
      <w:r w:rsidRPr="00261640">
        <w:rPr>
          <w:b/>
          <w:lang w:val="en-US"/>
        </w:rPr>
        <w:t xml:space="preserve"> </w:t>
      </w:r>
      <w:r w:rsidR="009E4185" w:rsidRPr="00261640">
        <w:rPr>
          <w:b/>
          <w:lang w:val="en-US"/>
        </w:rPr>
        <w:t>time</w:t>
      </w:r>
      <w:r w:rsidRPr="00261640">
        <w:rPr>
          <w:lang w:val="en-US"/>
        </w:rPr>
        <w:t>.</w:t>
      </w:r>
    </w:p>
    <w:p w:rsidR="00752FEF" w:rsidRPr="00261640" w:rsidRDefault="00752FEF" w:rsidP="00E63E71">
      <w:pPr>
        <w:pStyle w:val="Titre2"/>
        <w:rPr>
          <w:lang w:val="en-US"/>
        </w:rPr>
      </w:pPr>
      <w:bookmarkStart w:id="126" w:name="_Toc373750022"/>
      <w:r w:rsidRPr="00261640">
        <w:rPr>
          <w:lang w:val="en-US"/>
        </w:rPr>
        <w:t>Billing by date report</w:t>
      </w:r>
      <w:bookmarkEnd w:id="126"/>
    </w:p>
    <w:p w:rsidR="006D2E5C" w:rsidRPr="00261640" w:rsidRDefault="00E372EC" w:rsidP="006D2E5C">
      <w:pPr>
        <w:pStyle w:val="VocalcomNormal"/>
        <w:rPr>
          <w:lang w:val="en-US" w:eastAsia="fr-FR"/>
        </w:rPr>
      </w:pPr>
      <w:r w:rsidRPr="00261640">
        <w:rPr>
          <w:lang w:val="en-US"/>
        </w:rPr>
        <w:t xml:space="preserve">This report was created to give an overview of the amount of worked hours of a particular </w:t>
      </w:r>
      <w:r w:rsidR="00D537EA" w:rsidRPr="00261640">
        <w:rPr>
          <w:lang w:val="en-US"/>
        </w:rPr>
        <w:t>day</w:t>
      </w:r>
      <w:r w:rsidRPr="00261640">
        <w:rPr>
          <w:lang w:val="en-US"/>
        </w:rPr>
        <w:t xml:space="preserve"> </w:t>
      </w:r>
      <w:r w:rsidR="00D537EA" w:rsidRPr="00261640">
        <w:rPr>
          <w:lang w:val="en-US"/>
        </w:rPr>
        <w:t xml:space="preserve">and for the specified agents. </w:t>
      </w:r>
      <w:r w:rsidRPr="00261640">
        <w:rPr>
          <w:lang w:val="en-US"/>
        </w:rPr>
        <w:t>In this report, a difference is made between “Active duration” (excluding Pause time) and “Login time” (including Pause time).</w:t>
      </w:r>
      <w:r w:rsidR="00AF1C71" w:rsidRPr="00261640">
        <w:rPr>
          <w:lang w:val="en-US" w:eastAsia="fr-FR"/>
        </w:rPr>
        <w:t xml:space="preserve"> </w:t>
      </w:r>
    </w:p>
    <w:p w:rsidR="00D537EA" w:rsidRPr="00261640" w:rsidRDefault="00D537EA" w:rsidP="00D537EA">
      <w:pPr>
        <w:pStyle w:val="VocalcomNormal"/>
        <w:rPr>
          <w:lang w:val="en-US"/>
        </w:rPr>
      </w:pPr>
    </w:p>
    <w:p w:rsidR="00D537EA" w:rsidRPr="00261640" w:rsidRDefault="00D537EA" w:rsidP="00D537EA">
      <w:pPr>
        <w:pStyle w:val="VocalcomNormal"/>
        <w:rPr>
          <w:lang w:val="en-US"/>
        </w:rPr>
      </w:pPr>
      <w:r w:rsidRPr="00261640">
        <w:rPr>
          <w:lang w:val="en-US"/>
        </w:rPr>
        <w:t>This report offers different options for opening:</w:t>
      </w:r>
    </w:p>
    <w:p w:rsidR="00D537EA" w:rsidRPr="00261640" w:rsidRDefault="00D537EA" w:rsidP="00D537EA">
      <w:pPr>
        <w:pStyle w:val="VocalcomNormal"/>
        <w:numPr>
          <w:ilvl w:val="0"/>
          <w:numId w:val="40"/>
        </w:numPr>
        <w:rPr>
          <w:lang w:val="en-US"/>
        </w:rPr>
      </w:pPr>
      <w:r w:rsidRPr="00261640">
        <w:rPr>
          <w:b/>
          <w:lang w:val="en-US"/>
        </w:rPr>
        <w:t>Always include actions with no campaign</w:t>
      </w:r>
      <w:r w:rsidRPr="00261640">
        <w:rPr>
          <w:lang w:val="en-US"/>
        </w:rPr>
        <w:t>: actions with no campaign are the actions performed by the agents when no skill has been affected to them; in other words, when the agent doesn’t have any skill while being logged in.</w:t>
      </w:r>
    </w:p>
    <w:p w:rsidR="00D537EA" w:rsidRPr="00261640" w:rsidRDefault="00D537EA" w:rsidP="00D537EA">
      <w:pPr>
        <w:pStyle w:val="VocalcomNormal"/>
        <w:numPr>
          <w:ilvl w:val="0"/>
          <w:numId w:val="40"/>
        </w:numPr>
        <w:rPr>
          <w:lang w:val="en-US"/>
        </w:rPr>
      </w:pPr>
      <w:r w:rsidRPr="00261640">
        <w:rPr>
          <w:b/>
          <w:lang w:val="en-US"/>
        </w:rPr>
        <w:t>Page break after each agent</w:t>
      </w:r>
      <w:r w:rsidRPr="00261640">
        <w:rPr>
          <w:lang w:val="en-US"/>
        </w:rPr>
        <w:t>: this option allows showing more than one agent per page.</w:t>
      </w:r>
    </w:p>
    <w:p w:rsidR="00D537EA" w:rsidRPr="00261640" w:rsidRDefault="00D537EA" w:rsidP="006D2E5C">
      <w:pPr>
        <w:pStyle w:val="VocalcomNormal"/>
        <w:numPr>
          <w:ilvl w:val="0"/>
          <w:numId w:val="40"/>
        </w:numPr>
        <w:rPr>
          <w:lang w:val="en-US" w:eastAsia="fr-FR"/>
        </w:rPr>
      </w:pPr>
      <w:r w:rsidRPr="00261640">
        <w:rPr>
          <w:b/>
          <w:lang w:val="en-US"/>
        </w:rPr>
        <w:t>Show graphics</w:t>
      </w:r>
      <w:r w:rsidRPr="00261640">
        <w:rPr>
          <w:lang w:val="en-US"/>
        </w:rPr>
        <w:t>: allows showing the graphic of max logged agents during specified interval</w:t>
      </w:r>
    </w:p>
    <w:p w:rsidR="00D537EA" w:rsidRPr="00261640" w:rsidRDefault="00D537EA" w:rsidP="006D2E5C">
      <w:pPr>
        <w:pStyle w:val="VocalcomNormal"/>
        <w:numPr>
          <w:ilvl w:val="0"/>
          <w:numId w:val="40"/>
        </w:numPr>
        <w:rPr>
          <w:lang w:val="en-US" w:eastAsia="fr-FR"/>
        </w:rPr>
      </w:pPr>
    </w:p>
    <w:p w:rsidR="006D2E5C" w:rsidRPr="00261640" w:rsidRDefault="001D7984" w:rsidP="00F050EF">
      <w:pPr>
        <w:pStyle w:val="VocalcomNormal"/>
        <w:jc w:val="center"/>
        <w:rPr>
          <w:lang w:val="en-US" w:eastAsia="fr-FR"/>
        </w:rPr>
      </w:pPr>
      <w:r w:rsidRPr="00261640">
        <w:rPr>
          <w:noProof/>
          <w:lang w:val="en-US" w:eastAsia="fr-FR"/>
        </w:rPr>
        <w:drawing>
          <wp:inline distT="0" distB="0" distL="0" distR="0" wp14:anchorId="4F2B208F" wp14:editId="448CE64A">
            <wp:extent cx="4890770" cy="2902585"/>
            <wp:effectExtent l="19050" t="0" r="50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7" cstate="print"/>
                    <a:srcRect/>
                    <a:stretch>
                      <a:fillRect/>
                    </a:stretch>
                  </pic:blipFill>
                  <pic:spPr bwMode="auto">
                    <a:xfrm>
                      <a:off x="0" y="0"/>
                      <a:ext cx="4890770" cy="2902585"/>
                    </a:xfrm>
                    <a:prstGeom prst="rect">
                      <a:avLst/>
                    </a:prstGeom>
                    <a:noFill/>
                    <a:ln w="9525">
                      <a:noFill/>
                      <a:miter lim="800000"/>
                      <a:headEnd/>
                      <a:tailEnd/>
                    </a:ln>
                  </pic:spPr>
                </pic:pic>
              </a:graphicData>
            </a:graphic>
          </wp:inline>
        </w:drawing>
      </w:r>
    </w:p>
    <w:p w:rsidR="006D2E5C" w:rsidRPr="00261640" w:rsidRDefault="006D2E5C" w:rsidP="006D2E5C">
      <w:pPr>
        <w:pStyle w:val="VocalcomNormal"/>
        <w:rPr>
          <w:lang w:val="en-US" w:eastAsia="fr-FR"/>
        </w:rPr>
      </w:pPr>
    </w:p>
    <w:p w:rsidR="00D537EA" w:rsidRPr="00261640" w:rsidRDefault="00D537EA" w:rsidP="006D2E5C">
      <w:pPr>
        <w:pStyle w:val="VocalcomNormal"/>
        <w:rPr>
          <w:lang w:val="en-US" w:eastAsia="fr-FR"/>
        </w:rPr>
      </w:pPr>
      <w:r w:rsidRPr="00261640">
        <w:rPr>
          <w:lang w:val="en-US" w:eastAsia="fr-FR"/>
        </w:rPr>
        <w:t>A graphical view is also presented to show the maximum amount of agents present during a specified interval of time.</w:t>
      </w:r>
    </w:p>
    <w:p w:rsidR="00752FEF" w:rsidRPr="00261640" w:rsidRDefault="00752FEF" w:rsidP="00E63E71">
      <w:pPr>
        <w:pStyle w:val="Titre2"/>
        <w:rPr>
          <w:lang w:val="en-US"/>
        </w:rPr>
      </w:pPr>
      <w:bookmarkStart w:id="127" w:name="_Toc373750023"/>
      <w:r w:rsidRPr="00261640">
        <w:rPr>
          <w:lang w:val="en-US"/>
        </w:rPr>
        <w:t>Agent production report</w:t>
      </w:r>
      <w:bookmarkEnd w:id="127"/>
    </w:p>
    <w:p w:rsidR="00B017E2" w:rsidRPr="00261640" w:rsidRDefault="00D537EA" w:rsidP="00B017E2">
      <w:pPr>
        <w:pStyle w:val="VocalcomNormal"/>
        <w:rPr>
          <w:lang w:val="en-US" w:eastAsia="fr-FR"/>
        </w:rPr>
      </w:pPr>
      <w:r w:rsidRPr="00261640">
        <w:rPr>
          <w:lang w:val="en-US" w:eastAsia="fr-FR"/>
        </w:rPr>
        <w:t>This report was designed to show the quality and the quantity produced by agents.</w:t>
      </w:r>
    </w:p>
    <w:p w:rsidR="00D537EA" w:rsidRPr="00261640" w:rsidRDefault="00D537EA" w:rsidP="00B017E2">
      <w:pPr>
        <w:pStyle w:val="VocalcomNormal"/>
        <w:rPr>
          <w:lang w:val="en-US" w:eastAsia="fr-FR"/>
        </w:rPr>
      </w:pPr>
      <w:r w:rsidRPr="00261640">
        <w:rPr>
          <w:lang w:val="en-US" w:eastAsia="fr-FR"/>
        </w:rPr>
        <w:t>For each agent the quantity of “calls” and “emails” are displayed.</w:t>
      </w:r>
    </w:p>
    <w:p w:rsidR="0021492E" w:rsidRPr="00261640" w:rsidRDefault="00D537EA" w:rsidP="00B017E2">
      <w:pPr>
        <w:pStyle w:val="VocalcomNormal"/>
        <w:rPr>
          <w:b/>
          <w:lang w:val="en-US" w:eastAsia="fr-FR"/>
        </w:rPr>
      </w:pPr>
      <w:r w:rsidRPr="00261640">
        <w:rPr>
          <w:lang w:val="en-US" w:eastAsia="fr-FR"/>
        </w:rPr>
        <w:t>To measure the quality, we refer to call status categories used in Hermes .NET</w:t>
      </w:r>
      <w:r w:rsidR="0021492E" w:rsidRPr="00261640">
        <w:rPr>
          <w:lang w:val="en-US" w:eastAsia="fr-FR"/>
        </w:rPr>
        <w:t xml:space="preserve">, which are </w:t>
      </w:r>
      <w:r w:rsidR="0021492E" w:rsidRPr="00261640">
        <w:rPr>
          <w:b/>
          <w:lang w:val="en-US" w:eastAsia="fr-FR"/>
        </w:rPr>
        <w:t>Argued calls</w:t>
      </w:r>
      <w:r w:rsidR="0021492E" w:rsidRPr="00261640">
        <w:rPr>
          <w:lang w:val="en-US" w:eastAsia="fr-FR"/>
        </w:rPr>
        <w:t xml:space="preserve"> and </w:t>
      </w:r>
      <w:r w:rsidR="0021492E" w:rsidRPr="00261640">
        <w:rPr>
          <w:b/>
          <w:lang w:val="en-US" w:eastAsia="fr-FR"/>
        </w:rPr>
        <w:t xml:space="preserve">Positive calls. </w:t>
      </w:r>
    </w:p>
    <w:p w:rsidR="005C0762" w:rsidRPr="00261640" w:rsidRDefault="005C0762" w:rsidP="00B017E2">
      <w:pPr>
        <w:pStyle w:val="VocalcomNormal"/>
        <w:rPr>
          <w:b/>
          <w:lang w:val="en-US" w:eastAsia="fr-FR"/>
        </w:rPr>
      </w:pPr>
    </w:p>
    <w:p w:rsidR="005C0762" w:rsidRPr="00261640" w:rsidRDefault="005C0762" w:rsidP="005C0762">
      <w:pPr>
        <w:pStyle w:val="VocalcomNormal"/>
        <w:rPr>
          <w:lang w:val="en-US"/>
        </w:rPr>
      </w:pPr>
      <w:r w:rsidRPr="00261640">
        <w:rPr>
          <w:lang w:val="en-US"/>
        </w:rPr>
        <w:t>This report offers different options for opening:</w:t>
      </w:r>
    </w:p>
    <w:p w:rsidR="005C0762" w:rsidRPr="00261640" w:rsidRDefault="005C0762" w:rsidP="005C0762">
      <w:pPr>
        <w:pStyle w:val="VocalcomNormal"/>
        <w:numPr>
          <w:ilvl w:val="0"/>
          <w:numId w:val="40"/>
        </w:numPr>
        <w:rPr>
          <w:lang w:val="en-US"/>
        </w:rPr>
      </w:pPr>
      <w:r w:rsidRPr="00261640">
        <w:rPr>
          <w:b/>
          <w:lang w:val="en-US"/>
        </w:rPr>
        <w:t>Always include actions with no campaign</w:t>
      </w:r>
      <w:r w:rsidRPr="00261640">
        <w:rPr>
          <w:lang w:val="en-US"/>
        </w:rPr>
        <w:t>: actions with no campaign are the actions performed by the agents when no skill has been affected to them; in other words, when the agent doesn’t have any skill while being logged in.</w:t>
      </w:r>
    </w:p>
    <w:p w:rsidR="005C0762" w:rsidRPr="00261640" w:rsidRDefault="005C0762" w:rsidP="005C0762">
      <w:pPr>
        <w:pStyle w:val="VocalcomNormal"/>
        <w:numPr>
          <w:ilvl w:val="0"/>
          <w:numId w:val="40"/>
        </w:numPr>
        <w:rPr>
          <w:b/>
          <w:lang w:val="en-US" w:eastAsia="fr-FR"/>
        </w:rPr>
      </w:pPr>
      <w:r w:rsidRPr="00261640">
        <w:rPr>
          <w:b/>
          <w:lang w:val="en-US"/>
        </w:rPr>
        <w:t>Ignore pause</w:t>
      </w:r>
      <w:r w:rsidRPr="00261640">
        <w:rPr>
          <w:lang w:val="en-US"/>
        </w:rPr>
        <w:t>: this option allows showing or hiding the pause time.</w:t>
      </w:r>
    </w:p>
    <w:p w:rsidR="005C0762" w:rsidRPr="00261640" w:rsidRDefault="005C0762" w:rsidP="005C0762">
      <w:pPr>
        <w:pStyle w:val="VocalcomNormal"/>
        <w:numPr>
          <w:ilvl w:val="0"/>
          <w:numId w:val="40"/>
        </w:numPr>
        <w:rPr>
          <w:b/>
          <w:lang w:val="en-US" w:eastAsia="fr-FR"/>
        </w:rPr>
      </w:pPr>
      <w:r w:rsidRPr="00261640">
        <w:rPr>
          <w:b/>
          <w:lang w:val="en-US"/>
        </w:rPr>
        <w:t xml:space="preserve">Show campaign details: </w:t>
      </w:r>
      <w:r w:rsidRPr="00261640">
        <w:rPr>
          <w:lang w:val="en-US"/>
        </w:rPr>
        <w:t>allows showing per agent the different campaigns on which the agent has worked. The campaigns are displayed under the agent name</w:t>
      </w:r>
    </w:p>
    <w:p w:rsidR="00B017E2" w:rsidRPr="00261640" w:rsidRDefault="001D7984" w:rsidP="00F050EF">
      <w:pPr>
        <w:pStyle w:val="VocalcomNormal"/>
        <w:jc w:val="center"/>
        <w:rPr>
          <w:lang w:val="en-US" w:eastAsia="fr-FR"/>
        </w:rPr>
      </w:pPr>
      <w:r w:rsidRPr="00261640">
        <w:rPr>
          <w:noProof/>
          <w:lang w:val="en-US" w:eastAsia="fr-FR"/>
        </w:rPr>
        <w:drawing>
          <wp:inline distT="0" distB="0" distL="0" distR="0" wp14:anchorId="6C6B84A4" wp14:editId="73CC66A9">
            <wp:extent cx="5125085" cy="250952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8" cstate="print"/>
                    <a:srcRect/>
                    <a:stretch>
                      <a:fillRect/>
                    </a:stretch>
                  </pic:blipFill>
                  <pic:spPr bwMode="auto">
                    <a:xfrm>
                      <a:off x="0" y="0"/>
                      <a:ext cx="5125085" cy="2509520"/>
                    </a:xfrm>
                    <a:prstGeom prst="rect">
                      <a:avLst/>
                    </a:prstGeom>
                    <a:noFill/>
                    <a:ln w="9525">
                      <a:noFill/>
                      <a:miter lim="800000"/>
                      <a:headEnd/>
                      <a:tailEnd/>
                    </a:ln>
                  </pic:spPr>
                </pic:pic>
              </a:graphicData>
            </a:graphic>
          </wp:inline>
        </w:drawing>
      </w:r>
    </w:p>
    <w:p w:rsidR="007A76C1" w:rsidRPr="00261640" w:rsidRDefault="007A76C1" w:rsidP="00B017E2">
      <w:pPr>
        <w:pStyle w:val="VocalcomNormal"/>
        <w:rPr>
          <w:lang w:val="en-US" w:eastAsia="fr-FR"/>
        </w:rPr>
      </w:pPr>
    </w:p>
    <w:p w:rsidR="007A76C1" w:rsidRPr="00261640" w:rsidRDefault="007A76C1" w:rsidP="007A76C1">
      <w:pPr>
        <w:pStyle w:val="VocalcomNormal"/>
        <w:rPr>
          <w:lang w:val="en-US" w:eastAsia="fr-FR"/>
        </w:rPr>
      </w:pPr>
      <w:r w:rsidRPr="00261640">
        <w:rPr>
          <w:lang w:val="en-US" w:eastAsia="fr-FR"/>
        </w:rPr>
        <w:t>For each of these 2 categories the statistics are provided</w:t>
      </w:r>
    </w:p>
    <w:p w:rsidR="007A76C1" w:rsidRPr="00261640" w:rsidRDefault="007A76C1" w:rsidP="007A76C1">
      <w:pPr>
        <w:pStyle w:val="VocalcomNormal"/>
        <w:rPr>
          <w:lang w:val="en-US" w:eastAsia="fr-FR"/>
        </w:rPr>
      </w:pPr>
      <w:r w:rsidRPr="00261640">
        <w:rPr>
          <w:b/>
          <w:lang w:val="en-US" w:eastAsia="fr-FR"/>
        </w:rPr>
        <w:t>Argued category</w:t>
      </w:r>
      <w:r w:rsidRPr="00261640">
        <w:rPr>
          <w:lang w:val="en-US" w:eastAsia="fr-FR"/>
        </w:rPr>
        <w:t xml:space="preserve">: </w:t>
      </w:r>
    </w:p>
    <w:p w:rsidR="007A76C1" w:rsidRPr="00261640" w:rsidRDefault="007A76C1" w:rsidP="007A76C1">
      <w:pPr>
        <w:pStyle w:val="VocalcomNormal"/>
        <w:numPr>
          <w:ilvl w:val="0"/>
          <w:numId w:val="40"/>
        </w:numPr>
        <w:rPr>
          <w:lang w:val="en-US" w:eastAsia="fr-FR"/>
        </w:rPr>
      </w:pPr>
      <w:proofErr w:type="spellStart"/>
      <w:r w:rsidRPr="00261640">
        <w:rPr>
          <w:lang w:val="en-US" w:eastAsia="fr-FR"/>
        </w:rPr>
        <w:t>Nb</w:t>
      </w:r>
      <w:proofErr w:type="spellEnd"/>
      <w:r w:rsidRPr="00261640">
        <w:rPr>
          <w:lang w:val="en-US" w:eastAsia="fr-FR"/>
        </w:rPr>
        <w:t xml:space="preserve"> argued: amount of qualified argued calls</w:t>
      </w:r>
    </w:p>
    <w:p w:rsidR="007A76C1" w:rsidRPr="00261640" w:rsidRDefault="007A76C1" w:rsidP="007A76C1">
      <w:pPr>
        <w:pStyle w:val="VocalcomNormal"/>
        <w:numPr>
          <w:ilvl w:val="0"/>
          <w:numId w:val="40"/>
        </w:numPr>
        <w:rPr>
          <w:lang w:val="en-US" w:eastAsia="fr-FR"/>
        </w:rPr>
      </w:pPr>
      <w:r w:rsidRPr="00261640">
        <w:rPr>
          <w:lang w:val="en-US" w:eastAsia="fr-FR"/>
        </w:rPr>
        <w:t>% argued: amount of argued compared to total of calls</w:t>
      </w:r>
    </w:p>
    <w:p w:rsidR="007A76C1" w:rsidRPr="00261640" w:rsidRDefault="007A76C1" w:rsidP="007A76C1">
      <w:pPr>
        <w:pStyle w:val="VocalcomNormal"/>
        <w:numPr>
          <w:ilvl w:val="0"/>
          <w:numId w:val="40"/>
        </w:numPr>
        <w:rPr>
          <w:lang w:val="en-US" w:eastAsia="fr-FR"/>
        </w:rPr>
      </w:pPr>
      <w:proofErr w:type="spellStart"/>
      <w:r w:rsidRPr="00261640">
        <w:rPr>
          <w:lang w:val="en-US" w:eastAsia="fr-FR"/>
        </w:rPr>
        <w:t>Avg</w:t>
      </w:r>
      <w:proofErr w:type="spellEnd"/>
      <w:r w:rsidRPr="00261640">
        <w:rPr>
          <w:lang w:val="en-US" w:eastAsia="fr-FR"/>
        </w:rPr>
        <w:t xml:space="preserve"> duration: average duration of a argued call</w:t>
      </w:r>
    </w:p>
    <w:p w:rsidR="007A76C1" w:rsidRPr="00261640" w:rsidRDefault="007A76C1" w:rsidP="007A76C1">
      <w:pPr>
        <w:pStyle w:val="VocalcomNormal"/>
        <w:numPr>
          <w:ilvl w:val="0"/>
          <w:numId w:val="40"/>
        </w:numPr>
        <w:rPr>
          <w:lang w:val="en-US" w:eastAsia="fr-FR"/>
        </w:rPr>
      </w:pPr>
      <w:proofErr w:type="spellStart"/>
      <w:r w:rsidRPr="00261640">
        <w:rPr>
          <w:lang w:val="en-US" w:eastAsia="fr-FR"/>
        </w:rPr>
        <w:t>Arg</w:t>
      </w:r>
      <w:proofErr w:type="spellEnd"/>
      <w:r w:rsidRPr="00261640">
        <w:rPr>
          <w:lang w:val="en-US" w:eastAsia="fr-FR"/>
        </w:rPr>
        <w:t>/H: amount of qualified argued calls per hour</w:t>
      </w:r>
    </w:p>
    <w:p w:rsidR="007A76C1" w:rsidRPr="00261640" w:rsidRDefault="007A76C1" w:rsidP="007A76C1">
      <w:pPr>
        <w:pStyle w:val="VocalcomNormal"/>
        <w:rPr>
          <w:b/>
          <w:lang w:val="en-US" w:eastAsia="fr-FR"/>
        </w:rPr>
      </w:pPr>
      <w:r w:rsidRPr="00261640">
        <w:rPr>
          <w:b/>
          <w:lang w:val="en-US" w:eastAsia="fr-FR"/>
        </w:rPr>
        <w:t>Positive category:</w:t>
      </w:r>
    </w:p>
    <w:p w:rsidR="007A76C1" w:rsidRPr="00261640" w:rsidRDefault="007A76C1" w:rsidP="007A76C1">
      <w:pPr>
        <w:pStyle w:val="VocalcomNormal"/>
        <w:numPr>
          <w:ilvl w:val="0"/>
          <w:numId w:val="40"/>
        </w:numPr>
        <w:rPr>
          <w:lang w:val="en-US" w:eastAsia="fr-FR"/>
        </w:rPr>
      </w:pPr>
      <w:proofErr w:type="spellStart"/>
      <w:r w:rsidRPr="00261640">
        <w:rPr>
          <w:lang w:val="en-US" w:eastAsia="fr-FR"/>
        </w:rPr>
        <w:t>Nb</w:t>
      </w:r>
      <w:proofErr w:type="spellEnd"/>
      <w:r w:rsidRPr="00261640">
        <w:rPr>
          <w:lang w:val="en-US" w:eastAsia="fr-FR"/>
        </w:rPr>
        <w:t xml:space="preserve"> positive: amount of qualified positive calls</w:t>
      </w:r>
    </w:p>
    <w:p w:rsidR="007A76C1" w:rsidRPr="00261640" w:rsidRDefault="007A76C1" w:rsidP="007A76C1">
      <w:pPr>
        <w:pStyle w:val="VocalcomNormal"/>
        <w:numPr>
          <w:ilvl w:val="0"/>
          <w:numId w:val="40"/>
        </w:numPr>
        <w:rPr>
          <w:lang w:val="en-US" w:eastAsia="fr-FR"/>
        </w:rPr>
      </w:pPr>
      <w:r w:rsidRPr="00261640">
        <w:rPr>
          <w:lang w:val="en-US" w:eastAsia="fr-FR"/>
        </w:rPr>
        <w:t>% positive: amount of positive compared to total of calls</w:t>
      </w:r>
    </w:p>
    <w:p w:rsidR="007A76C1" w:rsidRPr="00261640" w:rsidRDefault="007A76C1" w:rsidP="007A76C1">
      <w:pPr>
        <w:pStyle w:val="VocalcomNormal"/>
        <w:numPr>
          <w:ilvl w:val="0"/>
          <w:numId w:val="40"/>
        </w:numPr>
        <w:rPr>
          <w:lang w:val="en-US" w:eastAsia="fr-FR"/>
        </w:rPr>
      </w:pPr>
      <w:proofErr w:type="spellStart"/>
      <w:r w:rsidRPr="00261640">
        <w:rPr>
          <w:lang w:val="en-US" w:eastAsia="fr-FR"/>
        </w:rPr>
        <w:t>Pos</w:t>
      </w:r>
      <w:proofErr w:type="spellEnd"/>
      <w:r w:rsidRPr="00261640">
        <w:rPr>
          <w:lang w:val="en-US" w:eastAsia="fr-FR"/>
        </w:rPr>
        <w:t xml:space="preserve"> duration: average duration of a positive call</w:t>
      </w:r>
    </w:p>
    <w:p w:rsidR="007A76C1" w:rsidRPr="00261640" w:rsidRDefault="007A76C1" w:rsidP="007A76C1">
      <w:pPr>
        <w:pStyle w:val="VocalcomNormal"/>
        <w:numPr>
          <w:ilvl w:val="0"/>
          <w:numId w:val="40"/>
        </w:numPr>
        <w:rPr>
          <w:lang w:val="en-US" w:eastAsia="fr-FR"/>
        </w:rPr>
      </w:pPr>
      <w:proofErr w:type="spellStart"/>
      <w:r w:rsidRPr="00261640">
        <w:rPr>
          <w:lang w:val="en-US" w:eastAsia="fr-FR"/>
        </w:rPr>
        <w:t>Pos</w:t>
      </w:r>
      <w:proofErr w:type="spellEnd"/>
      <w:r w:rsidRPr="00261640">
        <w:rPr>
          <w:lang w:val="en-US" w:eastAsia="fr-FR"/>
        </w:rPr>
        <w:t>/H: amount of qualified positive calls per hour</w:t>
      </w:r>
    </w:p>
    <w:p w:rsidR="007A76C1" w:rsidRPr="00261640" w:rsidRDefault="007A76C1" w:rsidP="007A76C1">
      <w:pPr>
        <w:pStyle w:val="VocalcomNormal"/>
        <w:numPr>
          <w:ilvl w:val="0"/>
          <w:numId w:val="40"/>
        </w:numPr>
        <w:rPr>
          <w:lang w:val="en-US" w:eastAsia="fr-FR"/>
        </w:rPr>
      </w:pPr>
      <w:proofErr w:type="spellStart"/>
      <w:r w:rsidRPr="00261640">
        <w:rPr>
          <w:lang w:val="en-US" w:eastAsia="fr-FR"/>
        </w:rPr>
        <w:t>Pos</w:t>
      </w:r>
      <w:proofErr w:type="spellEnd"/>
      <w:r w:rsidRPr="00261640">
        <w:rPr>
          <w:lang w:val="en-US" w:eastAsia="fr-FR"/>
        </w:rPr>
        <w:t>/</w:t>
      </w:r>
      <w:proofErr w:type="spellStart"/>
      <w:r w:rsidRPr="00261640">
        <w:rPr>
          <w:lang w:val="en-US" w:eastAsia="fr-FR"/>
        </w:rPr>
        <w:t>Argu</w:t>
      </w:r>
      <w:proofErr w:type="spellEnd"/>
      <w:r w:rsidRPr="00261640">
        <w:rPr>
          <w:lang w:val="en-US" w:eastAsia="fr-FR"/>
        </w:rPr>
        <w:t>: Positive calls compared to argued calls</w:t>
      </w:r>
    </w:p>
    <w:p w:rsidR="007A76C1" w:rsidRPr="00261640" w:rsidRDefault="007A76C1" w:rsidP="007A76C1">
      <w:pPr>
        <w:pStyle w:val="VocalcomNormal"/>
        <w:rPr>
          <w:lang w:val="en-US" w:eastAsia="fr-FR"/>
        </w:rPr>
      </w:pPr>
    </w:p>
    <w:p w:rsidR="007A76C1" w:rsidRPr="00261640" w:rsidRDefault="007A76C1" w:rsidP="007A76C1">
      <w:pPr>
        <w:pStyle w:val="VocalcomNormal"/>
        <w:rPr>
          <w:lang w:val="en-US" w:eastAsia="fr-FR"/>
        </w:rPr>
      </w:pPr>
      <w:r w:rsidRPr="00261640">
        <w:rPr>
          <w:lang w:val="en-US" w:eastAsia="fr-FR"/>
        </w:rPr>
        <w:t>At the right of the report page, the work time (with pause time excluded) as well as Login time are displayed (with pause time included).</w:t>
      </w:r>
    </w:p>
    <w:p w:rsidR="007A76C1" w:rsidRPr="00261640" w:rsidRDefault="007A76C1" w:rsidP="00B017E2">
      <w:pPr>
        <w:pStyle w:val="VocalcomNormal"/>
        <w:rPr>
          <w:lang w:val="en-US" w:eastAsia="fr-FR"/>
        </w:rPr>
      </w:pPr>
      <w:r w:rsidRPr="00261640">
        <w:rPr>
          <w:lang w:val="en-US" w:eastAsia="fr-FR"/>
        </w:rPr>
        <w:t>At the bottom of the report page a “Summary” is provided.</w:t>
      </w:r>
    </w:p>
    <w:p w:rsidR="00752FEF" w:rsidRPr="00261640" w:rsidRDefault="00752FEF" w:rsidP="00E63E71">
      <w:pPr>
        <w:pStyle w:val="Titre2"/>
        <w:rPr>
          <w:lang w:val="en-US"/>
        </w:rPr>
      </w:pPr>
      <w:bookmarkStart w:id="128" w:name="_Toc373750024"/>
      <w:r w:rsidRPr="00261640">
        <w:rPr>
          <w:lang w:val="en-US"/>
        </w:rPr>
        <w:t>Agent pause report</w:t>
      </w:r>
      <w:bookmarkEnd w:id="128"/>
    </w:p>
    <w:p w:rsidR="00D625E3" w:rsidRPr="00261640" w:rsidRDefault="007A76C1" w:rsidP="00D625E3">
      <w:pPr>
        <w:pStyle w:val="VocalcomNormal"/>
        <w:rPr>
          <w:lang w:val="en-US" w:eastAsia="fr-FR"/>
        </w:rPr>
      </w:pPr>
      <w:r w:rsidRPr="00261640">
        <w:rPr>
          <w:lang w:val="en-US" w:eastAsia="fr-FR"/>
        </w:rPr>
        <w:t>This report has been designed to give a complete overview of the pauses used by agents per interval and during a specified period.</w:t>
      </w:r>
    </w:p>
    <w:p w:rsidR="00942FFA" w:rsidRPr="00261640" w:rsidRDefault="00942FFA" w:rsidP="00D625E3">
      <w:pPr>
        <w:pStyle w:val="VocalcomNormal"/>
        <w:rPr>
          <w:lang w:val="en-US" w:eastAsia="fr-FR"/>
        </w:rPr>
      </w:pPr>
    </w:p>
    <w:p w:rsidR="00942FFA" w:rsidRPr="00261640" w:rsidRDefault="00942FFA" w:rsidP="00942FFA">
      <w:pPr>
        <w:pStyle w:val="VocalcomNormal"/>
        <w:rPr>
          <w:lang w:val="en-US"/>
        </w:rPr>
      </w:pPr>
      <w:r w:rsidRPr="00261640">
        <w:rPr>
          <w:lang w:val="en-US"/>
        </w:rPr>
        <w:t>This report offers different options for opening:</w:t>
      </w:r>
    </w:p>
    <w:p w:rsidR="00942FFA" w:rsidRPr="00261640" w:rsidRDefault="00942FFA" w:rsidP="00942FFA">
      <w:pPr>
        <w:pStyle w:val="VocalcomNormal"/>
        <w:numPr>
          <w:ilvl w:val="0"/>
          <w:numId w:val="40"/>
        </w:numPr>
        <w:rPr>
          <w:lang w:val="en-US"/>
        </w:rPr>
      </w:pPr>
      <w:r w:rsidRPr="00261640">
        <w:rPr>
          <w:b/>
          <w:lang w:val="en-US"/>
        </w:rPr>
        <w:t>Always include actions with no campaign</w:t>
      </w:r>
      <w:r w:rsidRPr="00261640">
        <w:rPr>
          <w:lang w:val="en-US"/>
        </w:rPr>
        <w:t>: actions with no campaign are the actions performed by the agents when no skill has been affected to them; in other words, when the agent doesn’t have any skill while being logged in.</w:t>
      </w:r>
    </w:p>
    <w:p w:rsidR="00752FEF" w:rsidRPr="00261640" w:rsidRDefault="00942FFA" w:rsidP="00752FEF">
      <w:pPr>
        <w:pStyle w:val="VocalcomNormal"/>
        <w:numPr>
          <w:ilvl w:val="0"/>
          <w:numId w:val="40"/>
        </w:numPr>
        <w:rPr>
          <w:lang w:val="en-US"/>
        </w:rPr>
      </w:pPr>
      <w:r w:rsidRPr="00261640">
        <w:rPr>
          <w:b/>
          <w:lang w:val="en-US"/>
        </w:rPr>
        <w:t>Page break after each agent</w:t>
      </w:r>
      <w:r w:rsidRPr="00261640">
        <w:rPr>
          <w:lang w:val="en-US"/>
        </w:rPr>
        <w:t>: this option allows showing more than one agent per page.</w:t>
      </w:r>
    </w:p>
    <w:p w:rsidR="00752FEF" w:rsidRPr="00261640" w:rsidRDefault="001D7984" w:rsidP="00F050EF">
      <w:pPr>
        <w:pStyle w:val="VocalcomNormal"/>
        <w:jc w:val="center"/>
        <w:rPr>
          <w:lang w:val="en-US"/>
        </w:rPr>
      </w:pPr>
      <w:r w:rsidRPr="00261640">
        <w:rPr>
          <w:noProof/>
          <w:lang w:val="en-US" w:eastAsia="fr-FR"/>
        </w:rPr>
        <w:drawing>
          <wp:inline distT="0" distB="0" distL="0" distR="0" wp14:anchorId="038B4E92" wp14:editId="1251DD2E">
            <wp:extent cx="4890770" cy="2137410"/>
            <wp:effectExtent l="19050" t="19050" r="24130" b="152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 cstate="print"/>
                    <a:srcRect/>
                    <a:stretch>
                      <a:fillRect/>
                    </a:stretch>
                  </pic:blipFill>
                  <pic:spPr bwMode="auto">
                    <a:xfrm>
                      <a:off x="0" y="0"/>
                      <a:ext cx="4890770" cy="2137410"/>
                    </a:xfrm>
                    <a:prstGeom prst="rect">
                      <a:avLst/>
                    </a:prstGeom>
                    <a:noFill/>
                    <a:ln w="6350" cmpd="sng">
                      <a:solidFill>
                        <a:srgbClr val="000000"/>
                      </a:solidFill>
                      <a:miter lim="800000"/>
                      <a:headEnd/>
                      <a:tailEnd/>
                    </a:ln>
                    <a:effectLst/>
                  </pic:spPr>
                </pic:pic>
              </a:graphicData>
            </a:graphic>
          </wp:inline>
        </w:drawing>
      </w:r>
    </w:p>
    <w:p w:rsidR="007A76C1" w:rsidRPr="00261640" w:rsidRDefault="007A76C1" w:rsidP="000729FB">
      <w:pPr>
        <w:pStyle w:val="VocalcomNormal"/>
        <w:rPr>
          <w:lang w:val="en-US"/>
        </w:rPr>
      </w:pPr>
    </w:p>
    <w:p w:rsidR="007A76C1" w:rsidRPr="00261640" w:rsidRDefault="007A76C1" w:rsidP="000729FB">
      <w:pPr>
        <w:pStyle w:val="VocalcomNormal"/>
        <w:rPr>
          <w:lang w:val="en-US"/>
        </w:rPr>
      </w:pPr>
      <w:r w:rsidRPr="00261640">
        <w:rPr>
          <w:lang w:val="en-US"/>
        </w:rPr>
        <w:t>Following data are shown in the report:</w:t>
      </w:r>
    </w:p>
    <w:p w:rsidR="007A76C1" w:rsidRPr="00261640" w:rsidRDefault="007A76C1" w:rsidP="00942FFA">
      <w:pPr>
        <w:pStyle w:val="VocalcomNormal"/>
        <w:numPr>
          <w:ilvl w:val="0"/>
          <w:numId w:val="40"/>
        </w:numPr>
        <w:rPr>
          <w:lang w:val="en-US"/>
        </w:rPr>
      </w:pPr>
      <w:r w:rsidRPr="00261640">
        <w:rPr>
          <w:lang w:val="en-US"/>
        </w:rPr>
        <w:t>Each pause reason used by agent is divided in 2 horizontal lines: am (morning) &amp; pm (afternoon).</w:t>
      </w:r>
    </w:p>
    <w:p w:rsidR="007A76C1" w:rsidRPr="00261640" w:rsidRDefault="007A76C1" w:rsidP="00942FFA">
      <w:pPr>
        <w:pStyle w:val="VocalcomNormal"/>
        <w:numPr>
          <w:ilvl w:val="0"/>
          <w:numId w:val="40"/>
        </w:numPr>
        <w:rPr>
          <w:lang w:val="en-US"/>
        </w:rPr>
      </w:pPr>
      <w:r w:rsidRPr="00261640">
        <w:rPr>
          <w:lang w:val="en-US"/>
        </w:rPr>
        <w:t xml:space="preserve">The different day intervals (12:00 </w:t>
      </w:r>
      <w:r w:rsidRPr="00261640">
        <w:rPr>
          <w:lang w:val="en-US"/>
        </w:rPr>
        <w:sym w:font="Wingdings" w:char="F0E0"/>
      </w:r>
      <w:r w:rsidRPr="00261640">
        <w:rPr>
          <w:lang w:val="en-US"/>
        </w:rPr>
        <w:t xml:space="preserve"> 11:30) are presented vertically </w:t>
      </w:r>
      <w:r w:rsidR="00942FFA" w:rsidRPr="00261640">
        <w:rPr>
          <w:lang w:val="en-US"/>
        </w:rPr>
        <w:t>and allow</w:t>
      </w:r>
      <w:r w:rsidRPr="00261640">
        <w:rPr>
          <w:lang w:val="en-US"/>
        </w:rPr>
        <w:t xml:space="preserve"> checking exactly when a certain pause has been used and also for how long.</w:t>
      </w:r>
    </w:p>
    <w:p w:rsidR="00942FFA" w:rsidRPr="00261640" w:rsidRDefault="00942FFA" w:rsidP="00942FFA">
      <w:pPr>
        <w:pStyle w:val="VocalcomNormal"/>
        <w:numPr>
          <w:ilvl w:val="0"/>
          <w:numId w:val="40"/>
        </w:numPr>
        <w:rPr>
          <w:lang w:val="en-US"/>
        </w:rPr>
      </w:pPr>
      <w:r w:rsidRPr="00261640">
        <w:rPr>
          <w:lang w:val="en-US"/>
        </w:rPr>
        <w:t>At the end right of the report the total time of the pause is displayed.</w:t>
      </w:r>
    </w:p>
    <w:p w:rsidR="00942FFA" w:rsidRPr="00261640" w:rsidRDefault="00942FFA" w:rsidP="00942FFA">
      <w:pPr>
        <w:pStyle w:val="VocalcomNormal"/>
        <w:numPr>
          <w:ilvl w:val="0"/>
          <w:numId w:val="40"/>
        </w:numPr>
        <w:rPr>
          <w:lang w:val="en-US"/>
        </w:rPr>
      </w:pPr>
      <w:r w:rsidRPr="00261640">
        <w:rPr>
          <w:lang w:val="en-US"/>
        </w:rPr>
        <w:t>A graphical view is also displayed showing the proportion of each pause.</w:t>
      </w:r>
    </w:p>
    <w:p w:rsidR="00065986" w:rsidRPr="00261640" w:rsidRDefault="00065986" w:rsidP="00562D42">
      <w:pPr>
        <w:pStyle w:val="Titre1"/>
      </w:pPr>
      <w:bookmarkStart w:id="129" w:name="_Toc373750025"/>
      <w:r w:rsidRPr="00261640">
        <w:t>IVR REPORTS</w:t>
      </w:r>
      <w:bookmarkEnd w:id="129"/>
    </w:p>
    <w:p w:rsidR="00065986" w:rsidRPr="00261640" w:rsidRDefault="00065986" w:rsidP="00E63E71">
      <w:pPr>
        <w:pStyle w:val="Titre2"/>
        <w:rPr>
          <w:lang w:val="en-US"/>
        </w:rPr>
      </w:pPr>
      <w:bookmarkStart w:id="130" w:name="_Toc373750026"/>
      <w:r w:rsidRPr="00261640">
        <w:rPr>
          <w:lang w:val="en-US"/>
        </w:rPr>
        <w:t>IVR Distribution report</w:t>
      </w:r>
      <w:bookmarkEnd w:id="130"/>
    </w:p>
    <w:p w:rsidR="0003735B" w:rsidRPr="00261640" w:rsidRDefault="0003735B" w:rsidP="0003735B">
      <w:pPr>
        <w:pStyle w:val="VocalcomNormal"/>
        <w:rPr>
          <w:lang w:val="en-US"/>
        </w:rPr>
      </w:pPr>
      <w:r w:rsidRPr="00261640">
        <w:rPr>
          <w:lang w:val="en-US"/>
        </w:rPr>
        <w:t>This report gives an overview of the distribution of the IVR visits per hour.</w:t>
      </w:r>
    </w:p>
    <w:p w:rsidR="0003735B" w:rsidRPr="00261640" w:rsidRDefault="0003735B" w:rsidP="0003735B">
      <w:pPr>
        <w:pStyle w:val="VocalcomNormal"/>
        <w:rPr>
          <w:lang w:val="en-US"/>
        </w:rPr>
      </w:pPr>
      <w:r w:rsidRPr="00261640">
        <w:rPr>
          <w:lang w:val="en-US"/>
        </w:rPr>
        <w:t>The following information is displayed per column:</w:t>
      </w:r>
    </w:p>
    <w:p w:rsidR="0003735B" w:rsidRPr="00261640" w:rsidRDefault="0003735B" w:rsidP="0003735B">
      <w:pPr>
        <w:pStyle w:val="VocalcomNormal"/>
        <w:numPr>
          <w:ilvl w:val="0"/>
          <w:numId w:val="40"/>
        </w:numPr>
        <w:rPr>
          <w:lang w:val="en-US"/>
        </w:rPr>
      </w:pPr>
      <w:r w:rsidRPr="00261640">
        <w:rPr>
          <w:lang w:val="en-US"/>
        </w:rPr>
        <w:t>Visits: amount of visits in the IVR</w:t>
      </w:r>
    </w:p>
    <w:p w:rsidR="0003735B" w:rsidRPr="00261640" w:rsidRDefault="0003735B" w:rsidP="0003735B">
      <w:pPr>
        <w:pStyle w:val="VocalcomNormal"/>
        <w:numPr>
          <w:ilvl w:val="0"/>
          <w:numId w:val="40"/>
        </w:numPr>
        <w:rPr>
          <w:lang w:val="en-US"/>
        </w:rPr>
      </w:pPr>
      <w:r w:rsidRPr="00261640">
        <w:rPr>
          <w:lang w:val="en-US"/>
        </w:rPr>
        <w:t xml:space="preserve">Max duration: indicates </w:t>
      </w:r>
      <w:r w:rsidR="0029234F" w:rsidRPr="00261640">
        <w:rPr>
          <w:lang w:val="en-US"/>
        </w:rPr>
        <w:t xml:space="preserve">the length of the </w:t>
      </w:r>
      <w:r w:rsidRPr="00261640">
        <w:rPr>
          <w:lang w:val="en-US"/>
        </w:rPr>
        <w:t xml:space="preserve">longest </w:t>
      </w:r>
      <w:r w:rsidR="0029234F" w:rsidRPr="00261640">
        <w:rPr>
          <w:lang w:val="en-US"/>
        </w:rPr>
        <w:t>visit duration</w:t>
      </w:r>
    </w:p>
    <w:p w:rsidR="0003735B" w:rsidRPr="00261640" w:rsidRDefault="0003735B" w:rsidP="0003735B">
      <w:pPr>
        <w:pStyle w:val="VocalcomNormal"/>
        <w:numPr>
          <w:ilvl w:val="0"/>
          <w:numId w:val="40"/>
        </w:numPr>
        <w:rPr>
          <w:lang w:val="en-US"/>
        </w:rPr>
      </w:pPr>
      <w:proofErr w:type="spellStart"/>
      <w:r w:rsidRPr="00261640">
        <w:rPr>
          <w:lang w:val="en-US"/>
        </w:rPr>
        <w:t>Avg</w:t>
      </w:r>
      <w:proofErr w:type="spellEnd"/>
      <w:r w:rsidRPr="00261640">
        <w:rPr>
          <w:lang w:val="en-US"/>
        </w:rPr>
        <w:t xml:space="preserve"> duration: indicates the average duration of a visit</w:t>
      </w:r>
    </w:p>
    <w:p w:rsidR="0003735B" w:rsidRPr="00261640" w:rsidRDefault="0029234F" w:rsidP="0003735B">
      <w:pPr>
        <w:pStyle w:val="VocalcomNormal"/>
        <w:numPr>
          <w:ilvl w:val="0"/>
          <w:numId w:val="40"/>
        </w:numPr>
        <w:rPr>
          <w:lang w:val="en-US"/>
        </w:rPr>
      </w:pPr>
      <w:r w:rsidRPr="00261640">
        <w:rPr>
          <w:lang w:val="en-US"/>
        </w:rPr>
        <w:t>Min duration: Indicates the length of the shortest visit duration</w:t>
      </w:r>
    </w:p>
    <w:p w:rsidR="0029234F" w:rsidRPr="00261640" w:rsidRDefault="0029234F" w:rsidP="0003735B">
      <w:pPr>
        <w:pStyle w:val="VocalcomNormal"/>
        <w:numPr>
          <w:ilvl w:val="0"/>
          <w:numId w:val="40"/>
        </w:numPr>
        <w:rPr>
          <w:lang w:val="en-US"/>
        </w:rPr>
      </w:pPr>
      <w:r w:rsidRPr="00261640">
        <w:rPr>
          <w:lang w:val="en-US"/>
        </w:rPr>
        <w:t>Hand by agent: indicates the call that has been forwarded to an agent</w:t>
      </w:r>
    </w:p>
    <w:p w:rsidR="0029234F" w:rsidRPr="00261640" w:rsidRDefault="0029234F" w:rsidP="0003735B">
      <w:pPr>
        <w:pStyle w:val="VocalcomNormal"/>
        <w:numPr>
          <w:ilvl w:val="0"/>
          <w:numId w:val="40"/>
        </w:numPr>
        <w:rPr>
          <w:lang w:val="en-US"/>
        </w:rPr>
      </w:pPr>
      <w:r w:rsidRPr="00261640">
        <w:rPr>
          <w:lang w:val="en-US"/>
        </w:rPr>
        <w:t>Hang-up in IVR: calls which ended in IVR following a system disconnection</w:t>
      </w:r>
    </w:p>
    <w:p w:rsidR="0029234F" w:rsidRPr="00261640" w:rsidRDefault="0029234F" w:rsidP="0003735B">
      <w:pPr>
        <w:pStyle w:val="VocalcomNormal"/>
        <w:numPr>
          <w:ilvl w:val="0"/>
          <w:numId w:val="40"/>
        </w:numPr>
        <w:rPr>
          <w:lang w:val="en-US"/>
        </w:rPr>
      </w:pPr>
      <w:r w:rsidRPr="00261640">
        <w:rPr>
          <w:lang w:val="en-US"/>
        </w:rPr>
        <w:t>Abandons: calls which ended in IVR following a user disconnection (hang up)</w:t>
      </w:r>
    </w:p>
    <w:p w:rsidR="0003735B" w:rsidRPr="00261640" w:rsidRDefault="0003735B" w:rsidP="0003735B">
      <w:pPr>
        <w:pStyle w:val="VocalcomNormal"/>
        <w:rPr>
          <w:lang w:val="en-US" w:eastAsia="fr-FR"/>
        </w:rPr>
      </w:pPr>
    </w:p>
    <w:p w:rsidR="00065986" w:rsidRPr="00261640" w:rsidRDefault="001D7984" w:rsidP="00F050EF">
      <w:pPr>
        <w:pStyle w:val="VocalcomNormal"/>
        <w:jc w:val="center"/>
        <w:rPr>
          <w:lang w:val="en-US" w:eastAsia="fr-FR"/>
        </w:rPr>
      </w:pPr>
      <w:r w:rsidRPr="00261640">
        <w:rPr>
          <w:noProof/>
          <w:lang w:val="en-US" w:eastAsia="fr-FR"/>
        </w:rPr>
        <w:drawing>
          <wp:inline distT="0" distB="0" distL="0" distR="0" wp14:anchorId="46E18302" wp14:editId="546BC0B6">
            <wp:extent cx="4890770" cy="2019935"/>
            <wp:effectExtent l="19050" t="0" r="508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0" cstate="print"/>
                    <a:srcRect/>
                    <a:stretch>
                      <a:fillRect/>
                    </a:stretch>
                  </pic:blipFill>
                  <pic:spPr bwMode="auto">
                    <a:xfrm>
                      <a:off x="0" y="0"/>
                      <a:ext cx="4890770" cy="2019935"/>
                    </a:xfrm>
                    <a:prstGeom prst="rect">
                      <a:avLst/>
                    </a:prstGeom>
                    <a:noFill/>
                    <a:ln w="9525">
                      <a:noFill/>
                      <a:miter lim="800000"/>
                      <a:headEnd/>
                      <a:tailEnd/>
                    </a:ln>
                  </pic:spPr>
                </pic:pic>
              </a:graphicData>
            </a:graphic>
          </wp:inline>
        </w:drawing>
      </w:r>
    </w:p>
    <w:p w:rsidR="00065986" w:rsidRPr="00261640" w:rsidRDefault="00065986" w:rsidP="00065986">
      <w:pPr>
        <w:pStyle w:val="VocalcomNormal"/>
        <w:rPr>
          <w:lang w:val="en-US" w:eastAsia="fr-FR"/>
        </w:rPr>
      </w:pPr>
    </w:p>
    <w:p w:rsidR="00F16324" w:rsidRPr="00261640" w:rsidRDefault="00F16324" w:rsidP="000729FB">
      <w:pPr>
        <w:pStyle w:val="VocalcomNormal"/>
        <w:rPr>
          <w:lang w:val="en-US"/>
        </w:rPr>
      </w:pPr>
    </w:p>
    <w:p w:rsidR="005F46A7" w:rsidRPr="00261640" w:rsidRDefault="005F46A7" w:rsidP="000729FB">
      <w:pPr>
        <w:pStyle w:val="VocalcomNormal"/>
        <w:rPr>
          <w:lang w:val="en-US"/>
        </w:rPr>
      </w:pPr>
      <w:r w:rsidRPr="00261640">
        <w:rPr>
          <w:lang w:val="en-US"/>
        </w:rPr>
        <w:t>A graph is also generated indicating the amount of simultaneous visits (vertical scale) for each time slot (horizontal scale).</w:t>
      </w:r>
    </w:p>
    <w:p w:rsidR="005F46A7" w:rsidRPr="00261640" w:rsidRDefault="001D7984" w:rsidP="00F050EF">
      <w:pPr>
        <w:pStyle w:val="VocalcomNormal"/>
        <w:jc w:val="center"/>
        <w:rPr>
          <w:lang w:val="en-US"/>
        </w:rPr>
      </w:pPr>
      <w:r w:rsidRPr="00261640">
        <w:rPr>
          <w:noProof/>
          <w:lang w:val="en-US" w:eastAsia="fr-FR"/>
        </w:rPr>
        <w:drawing>
          <wp:inline distT="0" distB="0" distL="0" distR="0" wp14:anchorId="44CCEFEA" wp14:editId="051CD022">
            <wp:extent cx="4890770" cy="1977390"/>
            <wp:effectExtent l="19050" t="0" r="508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1" cstate="print"/>
                    <a:srcRect/>
                    <a:stretch>
                      <a:fillRect/>
                    </a:stretch>
                  </pic:blipFill>
                  <pic:spPr bwMode="auto">
                    <a:xfrm>
                      <a:off x="0" y="0"/>
                      <a:ext cx="4890770" cy="1977390"/>
                    </a:xfrm>
                    <a:prstGeom prst="rect">
                      <a:avLst/>
                    </a:prstGeom>
                    <a:noFill/>
                    <a:ln w="9525">
                      <a:noFill/>
                      <a:miter lim="800000"/>
                      <a:headEnd/>
                      <a:tailEnd/>
                    </a:ln>
                  </pic:spPr>
                </pic:pic>
              </a:graphicData>
            </a:graphic>
          </wp:inline>
        </w:drawing>
      </w:r>
    </w:p>
    <w:p w:rsidR="00EC2BCD" w:rsidRPr="00261640" w:rsidRDefault="00EC2BCD" w:rsidP="000729FB">
      <w:pPr>
        <w:pStyle w:val="VocalcomNormal"/>
        <w:rPr>
          <w:lang w:val="en-US"/>
        </w:rPr>
      </w:pPr>
    </w:p>
    <w:p w:rsidR="00EC2BCD" w:rsidRPr="00261640" w:rsidRDefault="00EC2BCD" w:rsidP="000729FB">
      <w:pPr>
        <w:pStyle w:val="VocalcomNormal"/>
        <w:rPr>
          <w:lang w:val="en-US"/>
        </w:rPr>
      </w:pPr>
    </w:p>
    <w:p w:rsidR="005F46A7" w:rsidRPr="00261640" w:rsidRDefault="005F46A7" w:rsidP="00E63E71">
      <w:pPr>
        <w:pStyle w:val="Titre2"/>
        <w:rPr>
          <w:lang w:val="en-US"/>
        </w:rPr>
      </w:pPr>
      <w:bookmarkStart w:id="131" w:name="_Toc373750027"/>
      <w:r w:rsidRPr="00261640">
        <w:rPr>
          <w:lang w:val="en-US"/>
        </w:rPr>
        <w:t xml:space="preserve">IVR </w:t>
      </w:r>
      <w:r w:rsidR="004D780C" w:rsidRPr="00261640">
        <w:rPr>
          <w:lang w:val="en-US"/>
        </w:rPr>
        <w:t>Message</w:t>
      </w:r>
      <w:r w:rsidRPr="00261640">
        <w:rPr>
          <w:lang w:val="en-US"/>
        </w:rPr>
        <w:t xml:space="preserve"> report</w:t>
      </w:r>
      <w:bookmarkEnd w:id="131"/>
    </w:p>
    <w:p w:rsidR="005F46A7" w:rsidRPr="00261640" w:rsidRDefault="004D780C" w:rsidP="005F46A7">
      <w:pPr>
        <w:pStyle w:val="VocalcomNormal"/>
        <w:rPr>
          <w:lang w:val="en-US" w:eastAsia="fr-FR"/>
        </w:rPr>
      </w:pPr>
      <w:r w:rsidRPr="00261640">
        <w:rPr>
          <w:lang w:val="en-US" w:eastAsia="fr-FR"/>
        </w:rPr>
        <w:t>This report gives an overview of the distribution of the IVR messages</w:t>
      </w:r>
      <w:r w:rsidR="00EC2BCD" w:rsidRPr="00261640">
        <w:rPr>
          <w:lang w:val="en-US" w:eastAsia="fr-FR"/>
        </w:rPr>
        <w:t xml:space="preserve"> (markers).</w:t>
      </w:r>
      <w:r w:rsidRPr="00261640">
        <w:rPr>
          <w:lang w:val="en-US" w:eastAsia="fr-FR"/>
        </w:rPr>
        <w:t xml:space="preserve"> </w:t>
      </w:r>
      <w:r w:rsidR="00EC2BCD" w:rsidRPr="00261640">
        <w:rPr>
          <w:lang w:val="en-US" w:eastAsia="fr-FR"/>
        </w:rPr>
        <w:t>Those markers are p</w:t>
      </w:r>
      <w:r w:rsidRPr="00261640">
        <w:rPr>
          <w:lang w:val="en-US" w:eastAsia="fr-FR"/>
        </w:rPr>
        <w:t>laced at some points in the IVR branches</w:t>
      </w:r>
      <w:r w:rsidR="00EC2BCD" w:rsidRPr="00261640">
        <w:rPr>
          <w:lang w:val="en-US" w:eastAsia="fr-FR"/>
        </w:rPr>
        <w:t xml:space="preserve"> and every time a call passes through one of the markers, a new occurrence is registered (see IVR editor documentation for the configuration of the markers). </w:t>
      </w:r>
    </w:p>
    <w:p w:rsidR="000571C7" w:rsidRPr="00261640" w:rsidRDefault="000571C7" w:rsidP="005F46A7">
      <w:pPr>
        <w:pStyle w:val="VocalcomNormal"/>
        <w:rPr>
          <w:lang w:val="en-US" w:eastAsia="fr-FR"/>
        </w:rPr>
      </w:pPr>
      <w:r w:rsidRPr="00261640">
        <w:rPr>
          <w:lang w:val="en-US" w:eastAsia="fr-FR"/>
        </w:rPr>
        <w:t>An average duration is also displayed under the message.</w:t>
      </w:r>
    </w:p>
    <w:p w:rsidR="00EC2BCD" w:rsidRPr="00261640" w:rsidRDefault="000571C7" w:rsidP="005F46A7">
      <w:pPr>
        <w:pStyle w:val="VocalcomNormal"/>
        <w:rPr>
          <w:lang w:val="en-US" w:eastAsia="fr-FR"/>
        </w:rPr>
      </w:pPr>
      <w:r w:rsidRPr="00261640">
        <w:rPr>
          <w:lang w:val="en-US" w:eastAsia="fr-FR"/>
        </w:rPr>
        <w:t>The total amount of visits per message is displayed at the end of each message.</w:t>
      </w:r>
    </w:p>
    <w:p w:rsidR="00EC2BCD" w:rsidRPr="00261640" w:rsidRDefault="00EC2BCD" w:rsidP="005F46A7">
      <w:pPr>
        <w:pStyle w:val="VocalcomNormal"/>
        <w:rPr>
          <w:lang w:val="en-US" w:eastAsia="fr-FR"/>
        </w:rPr>
      </w:pPr>
    </w:p>
    <w:p w:rsidR="00C43F38" w:rsidRPr="00261640" w:rsidRDefault="001D7984" w:rsidP="00F050EF">
      <w:pPr>
        <w:pStyle w:val="VocalcomNormal"/>
        <w:jc w:val="center"/>
        <w:rPr>
          <w:lang w:val="en-US"/>
        </w:rPr>
      </w:pPr>
      <w:r w:rsidRPr="00261640">
        <w:rPr>
          <w:noProof/>
          <w:lang w:val="en-US" w:eastAsia="fr-FR"/>
        </w:rPr>
        <w:drawing>
          <wp:inline distT="0" distB="0" distL="0" distR="0" wp14:anchorId="3D695FF3" wp14:editId="0E92BE94">
            <wp:extent cx="5305425" cy="1839595"/>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2" cstate="print"/>
                    <a:srcRect/>
                    <a:stretch>
                      <a:fillRect/>
                    </a:stretch>
                  </pic:blipFill>
                  <pic:spPr bwMode="auto">
                    <a:xfrm>
                      <a:off x="0" y="0"/>
                      <a:ext cx="5305425" cy="1839595"/>
                    </a:xfrm>
                    <a:prstGeom prst="rect">
                      <a:avLst/>
                    </a:prstGeom>
                    <a:noFill/>
                    <a:ln w="9525">
                      <a:noFill/>
                      <a:miter lim="800000"/>
                      <a:headEnd/>
                      <a:tailEnd/>
                    </a:ln>
                  </pic:spPr>
                </pic:pic>
              </a:graphicData>
            </a:graphic>
          </wp:inline>
        </w:drawing>
      </w:r>
    </w:p>
    <w:p w:rsidR="00C43F38" w:rsidRPr="00261640" w:rsidRDefault="00C43F38" w:rsidP="000729FB">
      <w:pPr>
        <w:pStyle w:val="VocalcomNormal"/>
        <w:rPr>
          <w:lang w:val="en-US"/>
        </w:rPr>
      </w:pPr>
    </w:p>
    <w:p w:rsidR="000571C7" w:rsidRPr="00261640" w:rsidRDefault="000571C7" w:rsidP="000729FB">
      <w:pPr>
        <w:pStyle w:val="VocalcomNormal"/>
        <w:rPr>
          <w:lang w:val="en-US"/>
        </w:rPr>
      </w:pPr>
    </w:p>
    <w:p w:rsidR="000571C7" w:rsidRPr="00261640" w:rsidRDefault="000571C7" w:rsidP="00E63E71">
      <w:pPr>
        <w:pStyle w:val="Titre2"/>
        <w:rPr>
          <w:lang w:val="en-US"/>
        </w:rPr>
      </w:pPr>
      <w:bookmarkStart w:id="132" w:name="_Toc373750028"/>
      <w:r w:rsidRPr="00261640">
        <w:rPr>
          <w:lang w:val="en-US"/>
        </w:rPr>
        <w:t xml:space="preserve">IVR </w:t>
      </w:r>
      <w:r w:rsidR="009B175F" w:rsidRPr="00261640">
        <w:rPr>
          <w:lang w:val="en-US"/>
        </w:rPr>
        <w:t>durations</w:t>
      </w:r>
      <w:r w:rsidRPr="00261640">
        <w:rPr>
          <w:lang w:val="en-US"/>
        </w:rPr>
        <w:t xml:space="preserve"> report</w:t>
      </w:r>
      <w:bookmarkEnd w:id="132"/>
    </w:p>
    <w:p w:rsidR="009B175F" w:rsidRPr="00261640" w:rsidRDefault="000E4CAE" w:rsidP="009B175F">
      <w:pPr>
        <w:pStyle w:val="VocalcomNormal"/>
        <w:rPr>
          <w:lang w:val="en-US" w:eastAsia="fr-FR"/>
        </w:rPr>
      </w:pPr>
      <w:r w:rsidRPr="00261640">
        <w:rPr>
          <w:lang w:val="en-US" w:eastAsia="fr-FR"/>
        </w:rPr>
        <w:t xml:space="preserve">This </w:t>
      </w:r>
      <w:r w:rsidR="00137986" w:rsidRPr="00261640">
        <w:rPr>
          <w:lang w:val="en-US" w:eastAsia="fr-FR"/>
        </w:rPr>
        <w:t>report shows the different markers of the IVR script</w:t>
      </w:r>
      <w:r w:rsidR="00C43F38" w:rsidRPr="00261640">
        <w:rPr>
          <w:lang w:val="en-US" w:eastAsia="fr-FR"/>
        </w:rPr>
        <w:t xml:space="preserve"> and how long the calls spend in each one of them. Those markers are placed at some points in the IVR branches and every time a call passes through one of the markers, a new occurrence is registered</w:t>
      </w:r>
      <w:r w:rsidR="00137986" w:rsidRPr="00261640">
        <w:rPr>
          <w:lang w:val="en-US" w:eastAsia="fr-FR"/>
        </w:rPr>
        <w:t xml:space="preserve"> (see IVR editor documentation for the configuration of the markers) Graduation is divided in 5 segments: Less than 5sec, between 5 sec and 20 sec, between 1</w:t>
      </w:r>
      <w:r w:rsidR="00C43F38" w:rsidRPr="00261640">
        <w:rPr>
          <w:lang w:val="en-US" w:eastAsia="fr-FR"/>
        </w:rPr>
        <w:t xml:space="preserve"> </w:t>
      </w:r>
      <w:r w:rsidR="00137986" w:rsidRPr="00261640">
        <w:rPr>
          <w:lang w:val="en-US" w:eastAsia="fr-FR"/>
        </w:rPr>
        <w:t>min up to 5 min, more than 5 min.</w:t>
      </w:r>
    </w:p>
    <w:p w:rsidR="000571C7" w:rsidRPr="00261640" w:rsidRDefault="001D7984" w:rsidP="00F050EF">
      <w:pPr>
        <w:pStyle w:val="VocalcomNormal"/>
        <w:jc w:val="center"/>
        <w:rPr>
          <w:lang w:val="en-US"/>
        </w:rPr>
      </w:pPr>
      <w:r w:rsidRPr="00261640">
        <w:rPr>
          <w:noProof/>
          <w:lang w:val="en-US" w:eastAsia="fr-FR"/>
        </w:rPr>
        <w:drawing>
          <wp:inline distT="0" distB="0" distL="0" distR="0" wp14:anchorId="2EA5EA51" wp14:editId="2E1AE1E5">
            <wp:extent cx="5008245" cy="1371600"/>
            <wp:effectExtent l="19050" t="0" r="190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3" cstate="print"/>
                    <a:srcRect/>
                    <a:stretch>
                      <a:fillRect/>
                    </a:stretch>
                  </pic:blipFill>
                  <pic:spPr bwMode="auto">
                    <a:xfrm>
                      <a:off x="0" y="0"/>
                      <a:ext cx="5008245" cy="1371600"/>
                    </a:xfrm>
                    <a:prstGeom prst="rect">
                      <a:avLst/>
                    </a:prstGeom>
                    <a:noFill/>
                    <a:ln w="9525">
                      <a:noFill/>
                      <a:miter lim="800000"/>
                      <a:headEnd/>
                      <a:tailEnd/>
                    </a:ln>
                  </pic:spPr>
                </pic:pic>
              </a:graphicData>
            </a:graphic>
          </wp:inline>
        </w:drawing>
      </w:r>
    </w:p>
    <w:p w:rsidR="00CA2599" w:rsidRPr="00261640" w:rsidRDefault="00CA2599" w:rsidP="000729FB">
      <w:pPr>
        <w:pStyle w:val="VocalcomNormal"/>
        <w:rPr>
          <w:lang w:val="en-US"/>
        </w:rPr>
      </w:pPr>
    </w:p>
    <w:p w:rsidR="00CA2599" w:rsidRPr="00261640" w:rsidRDefault="00CA2599" w:rsidP="00562D42">
      <w:pPr>
        <w:pStyle w:val="Titre1"/>
      </w:pPr>
      <w:bookmarkStart w:id="133" w:name="_Toc373750029"/>
      <w:r w:rsidRPr="00261640">
        <w:t>Scheduling reports</w:t>
      </w:r>
      <w:bookmarkEnd w:id="133"/>
    </w:p>
    <w:p w:rsidR="00CA2599" w:rsidRPr="00261640" w:rsidRDefault="001F07DB" w:rsidP="00E63E71">
      <w:pPr>
        <w:pStyle w:val="Titre2"/>
        <w:rPr>
          <w:lang w:val="en-US"/>
        </w:rPr>
      </w:pPr>
      <w:bookmarkStart w:id="134" w:name="_Toc373750030"/>
      <w:r w:rsidRPr="00261640">
        <w:rPr>
          <w:lang w:val="en-US"/>
        </w:rPr>
        <w:t>Setup &amp;</w:t>
      </w:r>
      <w:r w:rsidR="00CA2599" w:rsidRPr="00261640">
        <w:rPr>
          <w:lang w:val="en-US"/>
        </w:rPr>
        <w:t>Save report</w:t>
      </w:r>
      <w:bookmarkEnd w:id="134"/>
    </w:p>
    <w:p w:rsidR="00CA2599" w:rsidRPr="00261640" w:rsidRDefault="00CA2599" w:rsidP="00CA2599">
      <w:pPr>
        <w:pStyle w:val="VocalcomNormal"/>
        <w:rPr>
          <w:lang w:val="en-US" w:eastAsia="fr-FR"/>
        </w:rPr>
      </w:pPr>
      <w:r w:rsidRPr="00261640">
        <w:rPr>
          <w:lang w:val="en-US" w:eastAsia="fr-FR"/>
        </w:rPr>
        <w:t>The first step of scheduling a report is to choose the report you want to schedule</w:t>
      </w:r>
      <w:r w:rsidR="001F07DB" w:rsidRPr="00261640">
        <w:rPr>
          <w:lang w:val="en-US" w:eastAsia="fr-FR"/>
        </w:rPr>
        <w:t xml:space="preserve"> from the top menu. In the example here below, we’ve chosen the “Call</w:t>
      </w:r>
      <w:r w:rsidR="00E709FB" w:rsidRPr="00261640">
        <w:rPr>
          <w:lang w:val="en-US" w:eastAsia="fr-FR"/>
        </w:rPr>
        <w:t xml:space="preserve"> </w:t>
      </w:r>
      <w:r w:rsidR="001F07DB" w:rsidRPr="00261640">
        <w:rPr>
          <w:lang w:val="en-US" w:eastAsia="fr-FR"/>
        </w:rPr>
        <w:t>Status by agent report”.</w:t>
      </w:r>
    </w:p>
    <w:p w:rsidR="002E0A9A" w:rsidRPr="00261640" w:rsidRDefault="00BC7163" w:rsidP="00F050EF">
      <w:pPr>
        <w:pStyle w:val="VocalcomNormal"/>
        <w:jc w:val="center"/>
        <w:rPr>
          <w:lang w:val="en-US" w:eastAsia="fr-FR"/>
        </w:rPr>
      </w:pPr>
      <w:r>
        <w:rPr>
          <w:noProof/>
          <w:lang w:val="fr-FR" w:eastAsia="fr-FR"/>
        </w:rPr>
        <w:drawing>
          <wp:inline distT="0" distB="0" distL="0" distR="0">
            <wp:extent cx="6331585" cy="2122170"/>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31585" cy="2122170"/>
                    </a:xfrm>
                    <a:prstGeom prst="rect">
                      <a:avLst/>
                    </a:prstGeom>
                    <a:noFill/>
                    <a:ln>
                      <a:noFill/>
                    </a:ln>
                  </pic:spPr>
                </pic:pic>
              </a:graphicData>
            </a:graphic>
          </wp:inline>
        </w:drawing>
      </w:r>
      <w:bookmarkStart w:id="135" w:name="_GoBack"/>
      <w:bookmarkEnd w:id="135"/>
    </w:p>
    <w:p w:rsidR="001F07DB" w:rsidRPr="00261640" w:rsidRDefault="001F07DB" w:rsidP="00CA2599">
      <w:pPr>
        <w:pStyle w:val="VocalcomNormal"/>
        <w:rPr>
          <w:lang w:val="en-US" w:eastAsia="fr-FR"/>
        </w:rPr>
      </w:pPr>
      <w:r w:rsidRPr="00261640">
        <w:rPr>
          <w:lang w:val="en-US" w:eastAsia="fr-FR"/>
        </w:rPr>
        <w:t xml:space="preserve">Next choose the periodicity of your scheduling and select the appropriated “Date range” for your report. You can either select a </w:t>
      </w:r>
      <w:r w:rsidRPr="00261640">
        <w:rPr>
          <w:b/>
          <w:lang w:val="en-US" w:eastAsia="fr-FR"/>
        </w:rPr>
        <w:t>static</w:t>
      </w:r>
      <w:r w:rsidRPr="00261640">
        <w:rPr>
          <w:lang w:val="en-US" w:eastAsia="fr-FR"/>
        </w:rPr>
        <w:t xml:space="preserve"> date range (ex: 01/01/2011 to 31/02/2011) or a </w:t>
      </w:r>
      <w:r w:rsidRPr="00261640">
        <w:rPr>
          <w:b/>
          <w:lang w:val="en-US" w:eastAsia="fr-FR"/>
        </w:rPr>
        <w:t>dynamic</w:t>
      </w:r>
      <w:r w:rsidRPr="00261640">
        <w:rPr>
          <w:lang w:val="en-US" w:eastAsia="fr-FR"/>
        </w:rPr>
        <w:t xml:space="preserve"> range by selecting a predefined dynamic date range</w:t>
      </w:r>
      <w:r w:rsidR="002B0C4F" w:rsidRPr="00261640">
        <w:rPr>
          <w:lang w:val="en-US" w:eastAsia="fr-FR"/>
        </w:rPr>
        <w:t xml:space="preserve"> from the “From” field and from the “To” field</w:t>
      </w:r>
      <w:r w:rsidRPr="00261640">
        <w:rPr>
          <w:lang w:val="en-US" w:eastAsia="fr-FR"/>
        </w:rPr>
        <w:t>:</w:t>
      </w:r>
    </w:p>
    <w:p w:rsidR="001F07DB" w:rsidRDefault="00F050EF" w:rsidP="00F050EF">
      <w:pPr>
        <w:pStyle w:val="VocalcomNormal"/>
        <w:ind w:left="2160" w:firstLine="720"/>
        <w:jc w:val="center"/>
        <w:rPr>
          <w:lang w:val="en-US" w:eastAsia="fr-FR"/>
        </w:rPr>
      </w:pPr>
      <w:r w:rsidRPr="00261640">
        <w:rPr>
          <w:noProof/>
          <w:lang w:val="en-US" w:eastAsia="fr-FR"/>
        </w:rPr>
        <w:drawing>
          <wp:inline distT="0" distB="0" distL="0" distR="0" wp14:anchorId="5D2835E3" wp14:editId="6AA830FC">
            <wp:extent cx="1495425" cy="1076325"/>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95425" cy="1076325"/>
                    </a:xfrm>
                    <a:prstGeom prst="rect">
                      <a:avLst/>
                    </a:prstGeom>
                    <a:noFill/>
                    <a:ln w="9525">
                      <a:noFill/>
                      <a:miter lim="800000"/>
                      <a:headEnd/>
                      <a:tailEnd/>
                    </a:ln>
                  </pic:spPr>
                </pic:pic>
              </a:graphicData>
            </a:graphic>
          </wp:inline>
        </w:drawing>
      </w:r>
    </w:p>
    <w:p w:rsidR="00F050EF" w:rsidRPr="00261640" w:rsidRDefault="00F050EF" w:rsidP="00F050EF">
      <w:pPr>
        <w:pStyle w:val="VocalcomNormal"/>
        <w:ind w:left="2160" w:firstLine="720"/>
        <w:jc w:val="center"/>
        <w:rPr>
          <w:lang w:val="en-US" w:eastAsia="fr-FR"/>
        </w:rPr>
      </w:pPr>
    </w:p>
    <w:p w:rsidR="002E0A9A" w:rsidRPr="00261640" w:rsidRDefault="001F07DB" w:rsidP="00CA2599">
      <w:pPr>
        <w:pStyle w:val="VocalcomNormal"/>
        <w:rPr>
          <w:lang w:val="en-US" w:eastAsia="fr-FR"/>
        </w:rPr>
      </w:pPr>
      <w:r w:rsidRPr="00261640">
        <w:rPr>
          <w:lang w:val="en-US" w:eastAsia="fr-FR"/>
        </w:rPr>
        <w:t>Open the dropdown list to choose from the following options:</w:t>
      </w:r>
    </w:p>
    <w:p w:rsidR="001F07DB" w:rsidRPr="00261640" w:rsidRDefault="002B0C4F" w:rsidP="001F07DB">
      <w:pPr>
        <w:pStyle w:val="VocalcomNormal"/>
        <w:numPr>
          <w:ilvl w:val="0"/>
          <w:numId w:val="40"/>
        </w:numPr>
        <w:rPr>
          <w:lang w:val="en-US" w:eastAsia="fr-FR"/>
        </w:rPr>
      </w:pPr>
      <w:r w:rsidRPr="00261640">
        <w:rPr>
          <w:b/>
          <w:lang w:val="en-US" w:eastAsia="fr-FR"/>
        </w:rPr>
        <w:t>Today</w:t>
      </w:r>
      <w:r w:rsidRPr="00261640">
        <w:rPr>
          <w:lang w:val="en-US" w:eastAsia="fr-FR"/>
        </w:rPr>
        <w:t>: will select data related to the day of the report generation</w:t>
      </w:r>
    </w:p>
    <w:p w:rsidR="002B0C4F" w:rsidRPr="00261640" w:rsidRDefault="002B0C4F" w:rsidP="001F07DB">
      <w:pPr>
        <w:pStyle w:val="VocalcomNormal"/>
        <w:numPr>
          <w:ilvl w:val="0"/>
          <w:numId w:val="40"/>
        </w:numPr>
        <w:rPr>
          <w:lang w:val="en-US" w:eastAsia="fr-FR"/>
        </w:rPr>
      </w:pPr>
      <w:r w:rsidRPr="00261640">
        <w:rPr>
          <w:b/>
          <w:lang w:val="en-US" w:eastAsia="fr-FR"/>
        </w:rPr>
        <w:t>Yesterday</w:t>
      </w:r>
      <w:r w:rsidRPr="00261640">
        <w:rPr>
          <w:lang w:val="en-US" w:eastAsia="fr-FR"/>
        </w:rPr>
        <w:t>: will select data related to the day of the report generation -1 day</w:t>
      </w:r>
    </w:p>
    <w:p w:rsidR="002B0C4F" w:rsidRPr="00261640" w:rsidRDefault="002B0C4F" w:rsidP="001F07DB">
      <w:pPr>
        <w:pStyle w:val="VocalcomNormal"/>
        <w:numPr>
          <w:ilvl w:val="0"/>
          <w:numId w:val="40"/>
        </w:numPr>
        <w:rPr>
          <w:lang w:val="en-US" w:eastAsia="fr-FR"/>
        </w:rPr>
      </w:pPr>
      <w:r w:rsidRPr="00261640">
        <w:rPr>
          <w:b/>
          <w:lang w:val="en-US" w:eastAsia="fr-FR"/>
        </w:rPr>
        <w:t>Current week</w:t>
      </w:r>
      <w:r w:rsidRPr="00261640">
        <w:rPr>
          <w:lang w:val="en-US" w:eastAsia="fr-FR"/>
        </w:rPr>
        <w:t>: will select data of the current week until the day of generation</w:t>
      </w:r>
    </w:p>
    <w:p w:rsidR="002B0C4F" w:rsidRPr="00261640" w:rsidRDefault="002B0C4F" w:rsidP="001F07DB">
      <w:pPr>
        <w:pStyle w:val="VocalcomNormal"/>
        <w:numPr>
          <w:ilvl w:val="0"/>
          <w:numId w:val="40"/>
        </w:numPr>
        <w:rPr>
          <w:lang w:val="en-US" w:eastAsia="fr-FR"/>
        </w:rPr>
      </w:pPr>
      <w:r w:rsidRPr="00261640">
        <w:rPr>
          <w:b/>
          <w:lang w:val="en-US" w:eastAsia="fr-FR"/>
        </w:rPr>
        <w:t>Previous week</w:t>
      </w:r>
      <w:r w:rsidRPr="00261640">
        <w:rPr>
          <w:lang w:val="en-US" w:eastAsia="fr-FR"/>
        </w:rPr>
        <w:t>: will select data from previous week (Monday to Sunday)</w:t>
      </w:r>
    </w:p>
    <w:p w:rsidR="002B0C4F" w:rsidRPr="00261640" w:rsidRDefault="002B0C4F" w:rsidP="001F07DB">
      <w:pPr>
        <w:pStyle w:val="VocalcomNormal"/>
        <w:numPr>
          <w:ilvl w:val="0"/>
          <w:numId w:val="40"/>
        </w:numPr>
        <w:rPr>
          <w:lang w:val="en-US" w:eastAsia="fr-FR"/>
        </w:rPr>
      </w:pPr>
      <w:r w:rsidRPr="00261640">
        <w:rPr>
          <w:b/>
          <w:lang w:val="en-US" w:eastAsia="fr-FR"/>
        </w:rPr>
        <w:t>Current month</w:t>
      </w:r>
      <w:r w:rsidRPr="00261640">
        <w:rPr>
          <w:lang w:val="en-US" w:eastAsia="fr-FR"/>
        </w:rPr>
        <w:t>: will select current calendar month</w:t>
      </w:r>
    </w:p>
    <w:p w:rsidR="002B0C4F" w:rsidRPr="00261640" w:rsidRDefault="002B0C4F" w:rsidP="001F07DB">
      <w:pPr>
        <w:pStyle w:val="VocalcomNormal"/>
        <w:numPr>
          <w:ilvl w:val="0"/>
          <w:numId w:val="40"/>
        </w:numPr>
        <w:rPr>
          <w:lang w:val="en-US" w:eastAsia="fr-FR"/>
        </w:rPr>
      </w:pPr>
      <w:r w:rsidRPr="00261640">
        <w:rPr>
          <w:b/>
          <w:lang w:val="en-US" w:eastAsia="fr-FR"/>
        </w:rPr>
        <w:t>Previous month</w:t>
      </w:r>
      <w:r w:rsidRPr="00261640">
        <w:rPr>
          <w:lang w:val="en-US" w:eastAsia="fr-FR"/>
        </w:rPr>
        <w:t>: will select previous calendar month</w:t>
      </w:r>
    </w:p>
    <w:p w:rsidR="001F07DB" w:rsidRPr="00261640" w:rsidRDefault="001F07DB" w:rsidP="00CA2599">
      <w:pPr>
        <w:pStyle w:val="VocalcomNormal"/>
        <w:rPr>
          <w:lang w:val="en-US" w:eastAsia="fr-FR"/>
        </w:rPr>
      </w:pPr>
      <w:r w:rsidRPr="00261640">
        <w:rPr>
          <w:lang w:val="en-US" w:eastAsia="fr-FR"/>
        </w:rPr>
        <w:t xml:space="preserve">For a daily </w:t>
      </w:r>
      <w:r w:rsidR="002E0A9A" w:rsidRPr="00261640">
        <w:rPr>
          <w:lang w:val="en-US" w:eastAsia="fr-FR"/>
        </w:rPr>
        <w:t xml:space="preserve">report </w:t>
      </w:r>
      <w:r w:rsidRPr="00261640">
        <w:rPr>
          <w:lang w:val="en-US" w:eastAsia="fr-FR"/>
        </w:rPr>
        <w:t>make sure to</w:t>
      </w:r>
      <w:r w:rsidR="002E0A9A" w:rsidRPr="00261640">
        <w:rPr>
          <w:lang w:val="en-US" w:eastAsia="fr-FR"/>
        </w:rPr>
        <w:t xml:space="preserve"> select “Yesterday” on order to get the data -1 day.</w:t>
      </w:r>
    </w:p>
    <w:p w:rsidR="002E0A9A" w:rsidRPr="00261640" w:rsidRDefault="002E0A9A" w:rsidP="00CA2599">
      <w:pPr>
        <w:pStyle w:val="VocalcomNormal"/>
        <w:rPr>
          <w:lang w:val="en-US" w:eastAsia="fr-FR"/>
        </w:rPr>
      </w:pPr>
    </w:p>
    <w:p w:rsidR="00CA2599" w:rsidRPr="00261640" w:rsidRDefault="002E0A9A" w:rsidP="00CA2599">
      <w:pPr>
        <w:pStyle w:val="VocalcomNormal"/>
        <w:rPr>
          <w:lang w:val="en-US" w:eastAsia="fr-FR"/>
        </w:rPr>
      </w:pPr>
      <w:r w:rsidRPr="00261640">
        <w:rPr>
          <w:lang w:val="en-US" w:eastAsia="fr-FR"/>
        </w:rPr>
        <w:t xml:space="preserve">Once you’ve selected the date range you can save this report configuration by opening the menu: </w:t>
      </w:r>
      <w:r w:rsidRPr="00261640">
        <w:rPr>
          <w:b/>
          <w:lang w:val="en-US" w:eastAsia="fr-FR"/>
        </w:rPr>
        <w:t xml:space="preserve">General \ </w:t>
      </w:r>
      <w:proofErr w:type="gramStart"/>
      <w:r w:rsidRPr="00261640">
        <w:rPr>
          <w:b/>
          <w:lang w:val="en-US" w:eastAsia="fr-FR"/>
        </w:rPr>
        <w:t>Save</w:t>
      </w:r>
      <w:proofErr w:type="gramEnd"/>
      <w:r w:rsidRPr="00261640">
        <w:rPr>
          <w:b/>
          <w:lang w:val="en-US" w:eastAsia="fr-FR"/>
        </w:rPr>
        <w:t xml:space="preserve"> this report.</w:t>
      </w:r>
    </w:p>
    <w:p w:rsidR="00CA2599" w:rsidRPr="00261640" w:rsidRDefault="00CA2599" w:rsidP="00E63E71">
      <w:pPr>
        <w:pStyle w:val="Titre2"/>
        <w:rPr>
          <w:lang w:val="en-US"/>
        </w:rPr>
      </w:pPr>
      <w:bookmarkStart w:id="136" w:name="_Toc373750031"/>
      <w:r w:rsidRPr="00261640">
        <w:rPr>
          <w:lang w:val="en-US"/>
        </w:rPr>
        <w:t>Schedule report</w:t>
      </w:r>
      <w:bookmarkEnd w:id="136"/>
    </w:p>
    <w:p w:rsidR="00CA2599" w:rsidRPr="00261640" w:rsidRDefault="002E0A9A" w:rsidP="00CA2599">
      <w:pPr>
        <w:pStyle w:val="VocalcomNormal"/>
        <w:rPr>
          <w:lang w:val="en-US" w:eastAsia="fr-FR"/>
        </w:rPr>
      </w:pPr>
      <w:r w:rsidRPr="00261640">
        <w:rPr>
          <w:lang w:val="en-US" w:eastAsia="fr-FR"/>
        </w:rPr>
        <w:t xml:space="preserve">Go to </w:t>
      </w:r>
      <w:r w:rsidR="003F5CE1" w:rsidRPr="00261640">
        <w:rPr>
          <w:lang w:val="en-US" w:eastAsia="fr-FR"/>
        </w:rPr>
        <w:t xml:space="preserve">the </w:t>
      </w:r>
      <w:r w:rsidRPr="00261640">
        <w:rPr>
          <w:b/>
          <w:lang w:val="en-US" w:eastAsia="fr-FR"/>
        </w:rPr>
        <w:t>General</w:t>
      </w:r>
      <w:r w:rsidRPr="00261640">
        <w:rPr>
          <w:lang w:val="en-US" w:eastAsia="fr-FR"/>
        </w:rPr>
        <w:t xml:space="preserve"> </w:t>
      </w:r>
      <w:r w:rsidR="003F5CE1" w:rsidRPr="00261640">
        <w:rPr>
          <w:lang w:val="en-US" w:eastAsia="fr-FR"/>
        </w:rPr>
        <w:t xml:space="preserve">menu </w:t>
      </w:r>
      <w:r w:rsidRPr="00261640">
        <w:rPr>
          <w:lang w:val="en-US" w:eastAsia="fr-FR"/>
        </w:rPr>
        <w:t>and open the “</w:t>
      </w:r>
      <w:r w:rsidRPr="00261640">
        <w:rPr>
          <w:b/>
          <w:lang w:val="en-US" w:eastAsia="fr-FR"/>
        </w:rPr>
        <w:t>Saved reports list</w:t>
      </w:r>
      <w:r w:rsidRPr="00261640">
        <w:rPr>
          <w:lang w:val="en-US" w:eastAsia="fr-FR"/>
        </w:rPr>
        <w:t>”. You will see the list of all the saved report configuration</w:t>
      </w:r>
      <w:r w:rsidR="003F5CE1" w:rsidRPr="00261640">
        <w:rPr>
          <w:lang w:val="en-US" w:eastAsia="fr-FR"/>
        </w:rPr>
        <w:t>s</w:t>
      </w:r>
      <w:r w:rsidRPr="00261640">
        <w:rPr>
          <w:lang w:val="en-US" w:eastAsia="fr-FR"/>
        </w:rPr>
        <w:t>.</w:t>
      </w:r>
    </w:p>
    <w:p w:rsidR="002E0A9A" w:rsidRPr="00261640" w:rsidRDefault="001D7984" w:rsidP="00F050EF">
      <w:pPr>
        <w:pStyle w:val="VocalcomNormal"/>
        <w:jc w:val="center"/>
        <w:rPr>
          <w:lang w:val="en-US" w:eastAsia="fr-FR"/>
        </w:rPr>
      </w:pPr>
      <w:r w:rsidRPr="00261640">
        <w:rPr>
          <w:noProof/>
          <w:lang w:val="en-US" w:eastAsia="fr-FR"/>
        </w:rPr>
        <w:drawing>
          <wp:inline distT="0" distB="0" distL="0" distR="0" wp14:anchorId="516C267C" wp14:editId="3D0D5550">
            <wp:extent cx="4614545" cy="1871345"/>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6" cstate="print"/>
                    <a:srcRect/>
                    <a:stretch>
                      <a:fillRect/>
                    </a:stretch>
                  </pic:blipFill>
                  <pic:spPr bwMode="auto">
                    <a:xfrm>
                      <a:off x="0" y="0"/>
                      <a:ext cx="4614545" cy="1871345"/>
                    </a:xfrm>
                    <a:prstGeom prst="rect">
                      <a:avLst/>
                    </a:prstGeom>
                    <a:noFill/>
                    <a:ln w="9525">
                      <a:noFill/>
                      <a:miter lim="800000"/>
                      <a:headEnd/>
                      <a:tailEnd/>
                    </a:ln>
                  </pic:spPr>
                </pic:pic>
              </a:graphicData>
            </a:graphic>
          </wp:inline>
        </w:drawing>
      </w:r>
    </w:p>
    <w:p w:rsidR="002E0A9A" w:rsidRPr="00261640" w:rsidRDefault="002E0A9A" w:rsidP="00CA2599">
      <w:pPr>
        <w:pStyle w:val="VocalcomNormal"/>
        <w:rPr>
          <w:lang w:val="en-US" w:eastAsia="fr-FR"/>
        </w:rPr>
      </w:pPr>
    </w:p>
    <w:p w:rsidR="000259F0" w:rsidRPr="00261640" w:rsidRDefault="000259F0" w:rsidP="00CA2599">
      <w:pPr>
        <w:pStyle w:val="VocalcomNormal"/>
        <w:rPr>
          <w:lang w:val="en-US" w:eastAsia="fr-FR"/>
        </w:rPr>
      </w:pPr>
    </w:p>
    <w:p w:rsidR="000259F0" w:rsidRPr="00261640" w:rsidRDefault="000259F0" w:rsidP="00CA2599">
      <w:pPr>
        <w:pStyle w:val="VocalcomNormal"/>
        <w:rPr>
          <w:lang w:val="en-US" w:eastAsia="fr-FR"/>
        </w:rPr>
      </w:pPr>
    </w:p>
    <w:p w:rsidR="000259F0" w:rsidRPr="00261640" w:rsidRDefault="000259F0" w:rsidP="00CA2599">
      <w:pPr>
        <w:pStyle w:val="VocalcomNormal"/>
        <w:rPr>
          <w:lang w:val="en-US" w:eastAsia="fr-FR"/>
        </w:rPr>
      </w:pPr>
    </w:p>
    <w:p w:rsidR="000259F0" w:rsidRPr="00261640" w:rsidRDefault="000259F0" w:rsidP="00CA2599">
      <w:pPr>
        <w:pStyle w:val="VocalcomNormal"/>
        <w:rPr>
          <w:lang w:val="en-US" w:eastAsia="fr-FR"/>
        </w:rPr>
      </w:pPr>
    </w:p>
    <w:p w:rsidR="000259F0" w:rsidRPr="00261640" w:rsidRDefault="000259F0" w:rsidP="00CA2599">
      <w:pPr>
        <w:pStyle w:val="VocalcomNormal"/>
        <w:rPr>
          <w:lang w:val="en-US" w:eastAsia="fr-FR"/>
        </w:rPr>
      </w:pPr>
    </w:p>
    <w:p w:rsidR="000259F0" w:rsidRPr="00261640" w:rsidRDefault="000259F0" w:rsidP="00CA2599">
      <w:pPr>
        <w:pStyle w:val="VocalcomNormal"/>
        <w:rPr>
          <w:lang w:val="en-US" w:eastAsia="fr-FR"/>
        </w:rPr>
      </w:pPr>
    </w:p>
    <w:p w:rsidR="000259F0" w:rsidRPr="00261640" w:rsidRDefault="000259F0" w:rsidP="00CA2599">
      <w:pPr>
        <w:pStyle w:val="VocalcomNormal"/>
        <w:rPr>
          <w:lang w:val="en-US" w:eastAsia="fr-FR"/>
        </w:rPr>
      </w:pPr>
    </w:p>
    <w:p w:rsidR="002E0A9A" w:rsidRPr="00261640" w:rsidRDefault="002E0A9A" w:rsidP="00CA2599">
      <w:pPr>
        <w:pStyle w:val="VocalcomNormal"/>
        <w:rPr>
          <w:lang w:val="en-US" w:eastAsia="fr-FR"/>
        </w:rPr>
      </w:pPr>
      <w:r w:rsidRPr="00261640">
        <w:rPr>
          <w:lang w:val="en-US" w:eastAsia="fr-FR"/>
        </w:rPr>
        <w:t>Select the one you wish to schedule and press the “</w:t>
      </w:r>
      <w:r w:rsidRPr="00261640">
        <w:rPr>
          <w:b/>
          <w:lang w:val="en-US" w:eastAsia="fr-FR"/>
        </w:rPr>
        <w:t>Scheduling</w:t>
      </w:r>
      <w:r w:rsidRPr="00261640">
        <w:rPr>
          <w:lang w:val="en-US" w:eastAsia="fr-FR"/>
        </w:rPr>
        <w:t>” button at the bottom part of the screen.</w:t>
      </w:r>
    </w:p>
    <w:p w:rsidR="003F5CE1" w:rsidRPr="00261640" w:rsidRDefault="001D7984" w:rsidP="00F050EF">
      <w:pPr>
        <w:pStyle w:val="VocalcomNormal"/>
        <w:ind w:left="720" w:firstLine="720"/>
        <w:jc w:val="center"/>
        <w:rPr>
          <w:lang w:val="en-US" w:eastAsia="fr-FR"/>
        </w:rPr>
      </w:pPr>
      <w:r w:rsidRPr="00261640">
        <w:rPr>
          <w:noProof/>
          <w:lang w:val="en-US" w:eastAsia="fr-FR"/>
        </w:rPr>
        <w:drawing>
          <wp:inline distT="0" distB="0" distL="0" distR="0" wp14:anchorId="438EB7FA" wp14:editId="5534CA76">
            <wp:extent cx="3221355" cy="198818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7" cstate="print"/>
                    <a:srcRect/>
                    <a:stretch>
                      <a:fillRect/>
                    </a:stretch>
                  </pic:blipFill>
                  <pic:spPr bwMode="auto">
                    <a:xfrm>
                      <a:off x="0" y="0"/>
                      <a:ext cx="3221355" cy="1988185"/>
                    </a:xfrm>
                    <a:prstGeom prst="rect">
                      <a:avLst/>
                    </a:prstGeom>
                    <a:noFill/>
                    <a:ln w="9525">
                      <a:noFill/>
                      <a:miter lim="800000"/>
                      <a:headEnd/>
                      <a:tailEnd/>
                    </a:ln>
                  </pic:spPr>
                </pic:pic>
              </a:graphicData>
            </a:graphic>
          </wp:inline>
        </w:drawing>
      </w:r>
    </w:p>
    <w:p w:rsidR="003F5CE1" w:rsidRPr="00261640" w:rsidRDefault="003F5CE1" w:rsidP="00CA2599">
      <w:pPr>
        <w:pStyle w:val="VocalcomNormal"/>
        <w:rPr>
          <w:lang w:val="en-US" w:eastAsia="fr-FR"/>
        </w:rPr>
      </w:pPr>
      <w:r w:rsidRPr="00261640">
        <w:rPr>
          <w:lang w:val="en-US" w:eastAsia="fr-FR"/>
        </w:rPr>
        <w:t xml:space="preserve">Now select the frequency </w:t>
      </w:r>
      <w:r w:rsidR="00363300" w:rsidRPr="00261640">
        <w:rPr>
          <w:lang w:val="en-US" w:eastAsia="fr-FR"/>
        </w:rPr>
        <w:t xml:space="preserve">(“Occurs”) </w:t>
      </w:r>
      <w:r w:rsidRPr="00261640">
        <w:rPr>
          <w:lang w:val="en-US" w:eastAsia="fr-FR"/>
        </w:rPr>
        <w:t>of the report generation by selecting Daily, Weekly, Monthly according to the date range you’ve</w:t>
      </w:r>
      <w:r w:rsidR="00363300" w:rsidRPr="00261640">
        <w:rPr>
          <w:lang w:val="en-US" w:eastAsia="fr-FR"/>
        </w:rPr>
        <w:t xml:space="preserve"> selected on the report setup.</w:t>
      </w:r>
    </w:p>
    <w:p w:rsidR="00363300" w:rsidRPr="00261640" w:rsidRDefault="00363300" w:rsidP="00CA2599">
      <w:pPr>
        <w:pStyle w:val="VocalcomNormal"/>
        <w:rPr>
          <w:lang w:val="en-US" w:eastAsia="fr-FR"/>
        </w:rPr>
      </w:pPr>
      <w:r w:rsidRPr="00261640">
        <w:rPr>
          <w:lang w:val="en-US" w:eastAsia="fr-FR"/>
        </w:rPr>
        <w:t xml:space="preserve">You can as well select the time of generation from the “Schedule” area: </w:t>
      </w:r>
      <w:proofErr w:type="spellStart"/>
      <w:r w:rsidRPr="00261640">
        <w:rPr>
          <w:lang w:val="en-US" w:eastAsia="fr-FR"/>
        </w:rPr>
        <w:t>Planified</w:t>
      </w:r>
      <w:proofErr w:type="spellEnd"/>
      <w:r w:rsidRPr="00261640">
        <w:rPr>
          <w:lang w:val="en-US" w:eastAsia="fr-FR"/>
        </w:rPr>
        <w:t xml:space="preserve"> task start hour.</w:t>
      </w:r>
    </w:p>
    <w:p w:rsidR="00CA2599" w:rsidRPr="00261640" w:rsidRDefault="00CA2599" w:rsidP="00E63E71">
      <w:pPr>
        <w:pStyle w:val="Titre2"/>
        <w:rPr>
          <w:lang w:val="en-US"/>
        </w:rPr>
      </w:pPr>
      <w:bookmarkStart w:id="137" w:name="_Toc373750032"/>
      <w:r w:rsidRPr="00261640">
        <w:rPr>
          <w:lang w:val="en-US"/>
        </w:rPr>
        <w:t>Send report via Email</w:t>
      </w:r>
      <w:bookmarkEnd w:id="137"/>
    </w:p>
    <w:p w:rsidR="00363300" w:rsidRPr="00261640" w:rsidRDefault="00363300" w:rsidP="00363300">
      <w:pPr>
        <w:pStyle w:val="VocalcomNormal"/>
        <w:rPr>
          <w:lang w:val="en-US" w:eastAsia="fr-FR"/>
        </w:rPr>
      </w:pPr>
      <w:r w:rsidRPr="00261640">
        <w:rPr>
          <w:lang w:val="en-US" w:eastAsia="fr-FR"/>
        </w:rPr>
        <w:t>To send the report by email as an attachment:</w:t>
      </w:r>
    </w:p>
    <w:p w:rsidR="00363300" w:rsidRPr="00261640" w:rsidRDefault="00363300" w:rsidP="00363300">
      <w:pPr>
        <w:pStyle w:val="VocalcomNormal"/>
        <w:numPr>
          <w:ilvl w:val="0"/>
          <w:numId w:val="40"/>
        </w:numPr>
        <w:rPr>
          <w:lang w:val="en-US" w:eastAsia="fr-FR"/>
        </w:rPr>
      </w:pPr>
      <w:r w:rsidRPr="00261640">
        <w:rPr>
          <w:lang w:val="en-US" w:eastAsia="fr-FR"/>
        </w:rPr>
        <w:t>Specify in the “Send to e-mail” field one or more email addresses separated by “</w:t>
      </w:r>
      <w:r w:rsidRPr="00261640">
        <w:rPr>
          <w:b/>
          <w:lang w:val="en-US" w:eastAsia="fr-FR"/>
        </w:rPr>
        <w:t>;</w:t>
      </w:r>
      <w:r w:rsidRPr="00261640">
        <w:rPr>
          <w:lang w:val="en-US" w:eastAsia="fr-FR"/>
        </w:rPr>
        <w:t>”.</w:t>
      </w:r>
    </w:p>
    <w:p w:rsidR="00363300" w:rsidRPr="00261640" w:rsidRDefault="00363300" w:rsidP="00363300">
      <w:pPr>
        <w:pStyle w:val="VocalcomNormal"/>
        <w:numPr>
          <w:ilvl w:val="0"/>
          <w:numId w:val="40"/>
        </w:numPr>
        <w:rPr>
          <w:lang w:val="en-US" w:eastAsia="fr-FR"/>
        </w:rPr>
      </w:pPr>
      <w:r w:rsidRPr="00261640">
        <w:rPr>
          <w:lang w:val="en-US" w:eastAsia="fr-FR"/>
        </w:rPr>
        <w:t>Also select the mail template you want to use to attach the document to. The mail templates are created in the administration module (menu “outgoing media\Outbound email\Templates for reporting)</w:t>
      </w:r>
    </w:p>
    <w:p w:rsidR="00CA2599" w:rsidRPr="00261640" w:rsidRDefault="001D7984" w:rsidP="00F050EF">
      <w:pPr>
        <w:pStyle w:val="VocalcomNormal"/>
        <w:ind w:firstLine="720"/>
        <w:jc w:val="center"/>
        <w:rPr>
          <w:lang w:val="en-US" w:eastAsia="fr-FR"/>
        </w:rPr>
      </w:pPr>
      <w:r w:rsidRPr="00261640">
        <w:rPr>
          <w:noProof/>
          <w:lang w:val="en-US" w:eastAsia="fr-FR"/>
        </w:rPr>
        <w:drawing>
          <wp:inline distT="0" distB="0" distL="0" distR="0" wp14:anchorId="6547E622" wp14:editId="12549B51">
            <wp:extent cx="3912870" cy="89344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8" cstate="print"/>
                    <a:srcRect/>
                    <a:stretch>
                      <a:fillRect/>
                    </a:stretch>
                  </pic:blipFill>
                  <pic:spPr bwMode="auto">
                    <a:xfrm>
                      <a:off x="0" y="0"/>
                      <a:ext cx="3912870" cy="893445"/>
                    </a:xfrm>
                    <a:prstGeom prst="rect">
                      <a:avLst/>
                    </a:prstGeom>
                    <a:noFill/>
                    <a:ln w="9525">
                      <a:noFill/>
                      <a:miter lim="800000"/>
                      <a:headEnd/>
                      <a:tailEnd/>
                    </a:ln>
                  </pic:spPr>
                </pic:pic>
              </a:graphicData>
            </a:graphic>
          </wp:inline>
        </w:drawing>
      </w:r>
    </w:p>
    <w:p w:rsidR="000259F0" w:rsidRPr="00261640" w:rsidRDefault="000259F0" w:rsidP="00CA2599">
      <w:pPr>
        <w:pStyle w:val="VocalcomNormal"/>
        <w:rPr>
          <w:lang w:val="en-US" w:eastAsia="fr-FR"/>
        </w:rPr>
      </w:pPr>
    </w:p>
    <w:p w:rsidR="000259F0" w:rsidRPr="00261640" w:rsidRDefault="00363300" w:rsidP="00CA2599">
      <w:pPr>
        <w:pStyle w:val="VocalcomNormal"/>
        <w:rPr>
          <w:lang w:val="en-US" w:eastAsia="fr-FR"/>
        </w:rPr>
      </w:pPr>
      <w:r w:rsidRPr="00261640">
        <w:rPr>
          <w:lang w:val="en-US" w:eastAsia="fr-FR"/>
        </w:rPr>
        <w:t xml:space="preserve">There’s no button so save this operation, you can simply close the screen using the </w:t>
      </w:r>
      <w:proofErr w:type="gramStart"/>
      <w:r w:rsidRPr="00261640">
        <w:rPr>
          <w:lang w:val="en-US" w:eastAsia="fr-FR"/>
        </w:rPr>
        <w:t>red cross</w:t>
      </w:r>
      <w:proofErr w:type="gramEnd"/>
      <w:r w:rsidR="000259F0" w:rsidRPr="00261640">
        <w:rPr>
          <w:lang w:val="en-US" w:eastAsia="fr-FR"/>
        </w:rPr>
        <w:t>. Your report will from now on be generated automatically and sent by email.</w:t>
      </w:r>
    </w:p>
    <w:p w:rsidR="000259F0" w:rsidRPr="00261640" w:rsidRDefault="000259F0" w:rsidP="00CA2599">
      <w:pPr>
        <w:pStyle w:val="VocalcomNormal"/>
        <w:rPr>
          <w:lang w:val="en-US" w:eastAsia="fr-FR"/>
        </w:rPr>
      </w:pPr>
    </w:p>
    <w:p w:rsidR="00CA2599" w:rsidRPr="00261640" w:rsidRDefault="00CA2599" w:rsidP="00E63E71">
      <w:pPr>
        <w:pStyle w:val="Titre2"/>
        <w:rPr>
          <w:lang w:val="en-US"/>
        </w:rPr>
      </w:pPr>
      <w:bookmarkStart w:id="138" w:name="_Toc373750033"/>
      <w:r w:rsidRPr="00261640">
        <w:rPr>
          <w:lang w:val="en-US"/>
        </w:rPr>
        <w:t>Open generated report</w:t>
      </w:r>
      <w:r w:rsidR="00847E4C" w:rsidRPr="00261640">
        <w:rPr>
          <w:lang w:val="en-US"/>
        </w:rPr>
        <w:t>s</w:t>
      </w:r>
      <w:bookmarkEnd w:id="138"/>
    </w:p>
    <w:p w:rsidR="00CA2599" w:rsidRPr="00261640" w:rsidRDefault="000259F0" w:rsidP="000729FB">
      <w:pPr>
        <w:pStyle w:val="VocalcomNormal"/>
        <w:rPr>
          <w:lang w:val="en-US" w:eastAsia="fr-FR"/>
        </w:rPr>
      </w:pPr>
      <w:r w:rsidRPr="00261640">
        <w:rPr>
          <w:lang w:val="en-US" w:eastAsia="fr-FR"/>
        </w:rPr>
        <w:t>You can always open reports that have been scheduled and sent by email.</w:t>
      </w:r>
    </w:p>
    <w:p w:rsidR="000259F0" w:rsidRPr="00261640" w:rsidRDefault="000259F0" w:rsidP="000729FB">
      <w:pPr>
        <w:pStyle w:val="VocalcomNormal"/>
        <w:rPr>
          <w:lang w:val="en-US" w:eastAsia="fr-FR"/>
        </w:rPr>
      </w:pPr>
      <w:r w:rsidRPr="00261640">
        <w:rPr>
          <w:lang w:val="en-US" w:eastAsia="fr-FR"/>
        </w:rPr>
        <w:t>Go to menu “General \ Generated reports list:</w:t>
      </w:r>
    </w:p>
    <w:p w:rsidR="000259F0" w:rsidRPr="00261640" w:rsidRDefault="001D7984" w:rsidP="00F050EF">
      <w:pPr>
        <w:pStyle w:val="VocalcomNormal"/>
        <w:jc w:val="center"/>
        <w:rPr>
          <w:lang w:val="en-US"/>
        </w:rPr>
      </w:pPr>
      <w:r w:rsidRPr="00261640">
        <w:rPr>
          <w:noProof/>
          <w:lang w:val="en-US" w:eastAsia="fr-FR"/>
        </w:rPr>
        <w:drawing>
          <wp:inline distT="0" distB="0" distL="0" distR="0" wp14:anchorId="52D73AA8" wp14:editId="25F21CC5">
            <wp:extent cx="4890770" cy="1329055"/>
            <wp:effectExtent l="19050" t="0" r="508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9" cstate="print"/>
                    <a:srcRect/>
                    <a:stretch>
                      <a:fillRect/>
                    </a:stretch>
                  </pic:blipFill>
                  <pic:spPr bwMode="auto">
                    <a:xfrm>
                      <a:off x="0" y="0"/>
                      <a:ext cx="4890770" cy="1329055"/>
                    </a:xfrm>
                    <a:prstGeom prst="rect">
                      <a:avLst/>
                    </a:prstGeom>
                    <a:noFill/>
                    <a:ln w="9525">
                      <a:noFill/>
                      <a:miter lim="800000"/>
                      <a:headEnd/>
                      <a:tailEnd/>
                    </a:ln>
                  </pic:spPr>
                </pic:pic>
              </a:graphicData>
            </a:graphic>
          </wp:inline>
        </w:drawing>
      </w:r>
    </w:p>
    <w:p w:rsidR="000259F0" w:rsidRPr="00261640" w:rsidRDefault="000259F0" w:rsidP="000729FB">
      <w:pPr>
        <w:pStyle w:val="VocalcomNormal"/>
        <w:rPr>
          <w:lang w:val="en-US"/>
        </w:rPr>
      </w:pPr>
    </w:p>
    <w:p w:rsidR="000259F0" w:rsidRPr="00261640" w:rsidRDefault="000259F0" w:rsidP="000729FB">
      <w:pPr>
        <w:pStyle w:val="VocalcomNormal"/>
        <w:rPr>
          <w:lang w:val="en-US"/>
        </w:rPr>
      </w:pPr>
      <w:r w:rsidRPr="00261640">
        <w:rPr>
          <w:lang w:val="en-US"/>
        </w:rPr>
        <w:t xml:space="preserve">You </w:t>
      </w:r>
      <w:proofErr w:type="spellStart"/>
      <w:r w:rsidRPr="00261640">
        <w:rPr>
          <w:lang w:val="en-US"/>
        </w:rPr>
        <w:t>new</w:t>
      </w:r>
      <w:proofErr w:type="spellEnd"/>
      <w:r w:rsidRPr="00261640">
        <w:rPr>
          <w:lang w:val="en-US"/>
        </w:rPr>
        <w:t xml:space="preserve"> freshly generated reports will be presented in the list of the generated report together with all the other reports you’ve created manually or automatically scheduled.</w:t>
      </w:r>
    </w:p>
    <w:p w:rsidR="000259F0" w:rsidRPr="00261640" w:rsidRDefault="000259F0" w:rsidP="000729FB">
      <w:pPr>
        <w:pStyle w:val="VocalcomNormal"/>
        <w:rPr>
          <w:lang w:val="en-US"/>
        </w:rPr>
      </w:pPr>
    </w:p>
    <w:p w:rsidR="006418B3" w:rsidRPr="00261640" w:rsidRDefault="006418B3" w:rsidP="00562D42">
      <w:pPr>
        <w:pStyle w:val="Titre1"/>
      </w:pPr>
      <w:bookmarkStart w:id="139" w:name="_Toc373750034"/>
      <w:r w:rsidRPr="00261640">
        <w:t>Custom reports</w:t>
      </w:r>
      <w:bookmarkEnd w:id="139"/>
    </w:p>
    <w:p w:rsidR="00F050EF" w:rsidRPr="00261640" w:rsidRDefault="00F050EF" w:rsidP="00F050EF">
      <w:pPr>
        <w:pStyle w:val="VocalcomNormal"/>
        <w:rPr>
          <w:lang w:val="en-US" w:eastAsia="fr-FR"/>
        </w:rPr>
      </w:pPr>
      <w:r>
        <w:rPr>
          <w:lang w:val="en-US" w:eastAsia="fr-FR"/>
        </w:rPr>
        <w:t xml:space="preserve">For this section, please consult the </w:t>
      </w:r>
      <w:r w:rsidRPr="00F050EF">
        <w:rPr>
          <w:b/>
          <w:lang w:val="en-US" w:eastAsia="fr-FR"/>
        </w:rPr>
        <w:t>“Custom Reports”</w:t>
      </w:r>
      <w:r>
        <w:rPr>
          <w:lang w:val="en-US" w:eastAsia="fr-FR"/>
        </w:rPr>
        <w:t xml:space="preserve"> documentation.</w:t>
      </w:r>
    </w:p>
    <w:p w:rsidR="006418B3" w:rsidRPr="00261640" w:rsidRDefault="006418B3" w:rsidP="006418B3">
      <w:pPr>
        <w:pStyle w:val="VocalcomNormal"/>
        <w:rPr>
          <w:lang w:val="en-US" w:eastAsia="fr-FR"/>
        </w:rPr>
      </w:pPr>
    </w:p>
    <w:p w:rsidR="006418B3" w:rsidRPr="00261640" w:rsidRDefault="006418B3" w:rsidP="000729FB">
      <w:pPr>
        <w:pStyle w:val="VocalcomNormal"/>
        <w:rPr>
          <w:lang w:val="en-US"/>
        </w:rPr>
      </w:pPr>
    </w:p>
    <w:sectPr w:rsidR="006418B3" w:rsidRPr="00261640" w:rsidSect="00233303">
      <w:headerReference w:type="default" r:id="rId130"/>
      <w:pgSz w:w="11907" w:h="16839" w:code="9"/>
      <w:pgMar w:top="680" w:right="851" w:bottom="851" w:left="851" w:header="142" w:footer="11" w:gutter="227"/>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B71" w:rsidRDefault="004C3B71">
      <w:r>
        <w:separator/>
      </w:r>
    </w:p>
  </w:endnote>
  <w:endnote w:type="continuationSeparator" w:id="0">
    <w:p w:rsidR="004C3B71" w:rsidRDefault="004C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badi MT Condensed">
    <w:altName w:val="MV Boli"/>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9C7" w:rsidRDefault="000319C7" w:rsidP="009D593E">
    <w:pPr>
      <w:pStyle w:val="NormalWeb"/>
      <w:jc w:val="center"/>
      <w:rPr>
        <w:rFonts w:ascii="Arial" w:hAnsi="Arial" w:cs="Arial"/>
        <w:color w:val="808080"/>
        <w:sz w:val="16"/>
        <w:szCs w:val="16"/>
        <w:lang w:val="en-US"/>
      </w:rPr>
    </w:pPr>
  </w:p>
  <w:p w:rsidR="0029394A" w:rsidRPr="009D593E" w:rsidRDefault="0029394A" w:rsidP="009D593E">
    <w:pPr>
      <w:pStyle w:val="NormalWeb"/>
      <w:jc w:val="center"/>
      <w:rPr>
        <w:rFonts w:ascii="Arial" w:hAnsi="Arial" w:cs="Arial"/>
        <w:sz w:val="16"/>
        <w:szCs w:val="16"/>
      </w:rPr>
    </w:pPr>
    <w:r w:rsidRPr="0029394A">
      <w:rPr>
        <w:rFonts w:ascii="Arial" w:hAnsi="Arial" w:cs="Arial"/>
        <w:color w:val="808080"/>
        <w:sz w:val="16"/>
        <w:szCs w:val="16"/>
        <w:lang w:val="en-US"/>
      </w:rPr>
      <w:t>Copyright © 2013 VOCALCOM S.A.S. All rights reserved.</w:t>
    </w:r>
    <w:r w:rsidRPr="0029394A">
      <w:rPr>
        <w:rFonts w:ascii="Arial" w:hAnsi="Arial" w:cs="Arial"/>
        <w:color w:val="808080"/>
        <w:sz w:val="16"/>
        <w:szCs w:val="16"/>
        <w:lang w:val="en-US"/>
      </w:rPr>
      <w:tab/>
    </w:r>
    <w:r w:rsidRPr="0029394A">
      <w:rPr>
        <w:rFonts w:ascii="Arial" w:hAnsi="Arial" w:cs="Arial"/>
        <w:color w:val="808080"/>
        <w:sz w:val="16"/>
        <w:szCs w:val="16"/>
        <w:lang w:val="en-US"/>
      </w:rPr>
      <w:tab/>
    </w:r>
    <w:r w:rsidRPr="0029394A">
      <w:rPr>
        <w:rFonts w:ascii="Arial" w:hAnsi="Arial" w:cs="Arial"/>
        <w:color w:val="808080"/>
        <w:sz w:val="16"/>
        <w:szCs w:val="16"/>
        <w:lang w:val="en-US"/>
      </w:rPr>
      <w:tab/>
    </w:r>
    <w:r w:rsidRPr="0029394A">
      <w:rPr>
        <w:rFonts w:ascii="Arial" w:hAnsi="Arial" w:cs="Arial"/>
        <w:color w:val="808080"/>
        <w:sz w:val="16"/>
        <w:szCs w:val="16"/>
        <w:lang w:val="en-US"/>
      </w:rPr>
      <w:tab/>
    </w:r>
    <w:r w:rsidRPr="0029394A">
      <w:rPr>
        <w:rFonts w:ascii="Arial" w:hAnsi="Arial" w:cs="Arial"/>
        <w:color w:val="808080"/>
        <w:sz w:val="16"/>
        <w:szCs w:val="16"/>
        <w:lang w:val="en-US"/>
      </w:rPr>
      <w:tab/>
    </w:r>
    <w:r w:rsidRPr="0029394A">
      <w:rPr>
        <w:rFonts w:ascii="Arial" w:hAnsi="Arial" w:cs="Arial"/>
        <w:color w:val="808080"/>
        <w:sz w:val="16"/>
        <w:szCs w:val="16"/>
        <w:lang w:val="en-US"/>
      </w:rPr>
      <w:tab/>
    </w:r>
    <w:r w:rsidRPr="0029394A">
      <w:rPr>
        <w:rFonts w:ascii="Arial" w:hAnsi="Arial" w:cs="Arial"/>
        <w:color w:val="808080"/>
        <w:sz w:val="16"/>
        <w:szCs w:val="16"/>
        <w:lang w:val="en-US"/>
      </w:rPr>
      <w:tab/>
    </w:r>
    <w:r w:rsidRPr="0029394A">
      <w:rPr>
        <w:rFonts w:ascii="Arial" w:hAnsi="Arial" w:cs="Arial"/>
        <w:color w:val="808080"/>
        <w:sz w:val="16"/>
        <w:szCs w:val="16"/>
        <w:lang w:val="en-US"/>
      </w:rPr>
      <w:tab/>
    </w:r>
    <w:r w:rsidRPr="009D593E">
      <w:rPr>
        <w:rStyle w:val="Numrodepage"/>
        <w:rFonts w:ascii="Arial" w:hAnsi="Arial" w:cs="Arial"/>
        <w:b/>
        <w:color w:val="808080"/>
        <w:sz w:val="16"/>
        <w:szCs w:val="16"/>
      </w:rPr>
      <w:fldChar w:fldCharType="begin"/>
    </w:r>
    <w:r w:rsidRPr="0029394A">
      <w:rPr>
        <w:rStyle w:val="Numrodepage"/>
        <w:rFonts w:ascii="Arial" w:hAnsi="Arial" w:cs="Arial"/>
        <w:b/>
        <w:color w:val="808080"/>
        <w:sz w:val="16"/>
        <w:szCs w:val="16"/>
        <w:lang w:val="en-US"/>
      </w:rPr>
      <w:instrText xml:space="preserve"> PAGE </w:instrText>
    </w:r>
    <w:r w:rsidRPr="009D593E">
      <w:rPr>
        <w:rStyle w:val="Numrodepage"/>
        <w:rFonts w:ascii="Arial" w:hAnsi="Arial" w:cs="Arial"/>
        <w:b/>
        <w:color w:val="808080"/>
        <w:sz w:val="16"/>
        <w:szCs w:val="16"/>
      </w:rPr>
      <w:fldChar w:fldCharType="separate"/>
    </w:r>
    <w:r w:rsidR="00BC7163">
      <w:rPr>
        <w:rStyle w:val="Numrodepage"/>
        <w:rFonts w:ascii="Arial" w:hAnsi="Arial" w:cs="Arial"/>
        <w:b/>
        <w:noProof/>
        <w:color w:val="808080"/>
        <w:sz w:val="16"/>
        <w:szCs w:val="16"/>
        <w:lang w:val="en-US"/>
      </w:rPr>
      <w:t>76</w:t>
    </w:r>
    <w:r w:rsidRPr="009D593E">
      <w:rPr>
        <w:rStyle w:val="Numrodepage"/>
        <w:rFonts w:ascii="Arial" w:hAnsi="Arial" w:cs="Arial"/>
        <w:b/>
        <w:color w:val="808080"/>
        <w:sz w:val="16"/>
        <w:szCs w:val="16"/>
      </w:rPr>
      <w:fldChar w:fldCharType="end"/>
    </w:r>
    <w:r w:rsidRPr="009D593E">
      <w:rPr>
        <w:rStyle w:val="Numrodepage"/>
        <w:rFonts w:ascii="Arial" w:hAnsi="Arial" w:cs="Arial"/>
        <w:b/>
        <w:color w:val="808080"/>
        <w:sz w:val="16"/>
        <w:szCs w:val="16"/>
      </w:rPr>
      <w:t>/</w:t>
    </w:r>
    <w:r w:rsidRPr="009D593E">
      <w:rPr>
        <w:rStyle w:val="Numrodepage"/>
        <w:rFonts w:ascii="Arial" w:hAnsi="Arial" w:cs="Arial"/>
        <w:b/>
        <w:color w:val="808080"/>
        <w:sz w:val="16"/>
        <w:szCs w:val="16"/>
      </w:rPr>
      <w:fldChar w:fldCharType="begin"/>
    </w:r>
    <w:r w:rsidRPr="009D593E">
      <w:rPr>
        <w:rStyle w:val="Numrodepage"/>
        <w:rFonts w:ascii="Arial" w:hAnsi="Arial" w:cs="Arial"/>
        <w:b/>
        <w:color w:val="808080"/>
        <w:sz w:val="16"/>
        <w:szCs w:val="16"/>
      </w:rPr>
      <w:instrText xml:space="preserve"> NUMPAGES </w:instrText>
    </w:r>
    <w:r w:rsidRPr="009D593E">
      <w:rPr>
        <w:rStyle w:val="Numrodepage"/>
        <w:rFonts w:ascii="Arial" w:hAnsi="Arial" w:cs="Arial"/>
        <w:b/>
        <w:color w:val="808080"/>
        <w:sz w:val="16"/>
        <w:szCs w:val="16"/>
      </w:rPr>
      <w:fldChar w:fldCharType="separate"/>
    </w:r>
    <w:r w:rsidR="00BC7163">
      <w:rPr>
        <w:rStyle w:val="Numrodepage"/>
        <w:rFonts w:ascii="Arial" w:hAnsi="Arial" w:cs="Arial"/>
        <w:b/>
        <w:noProof/>
        <w:color w:val="808080"/>
        <w:sz w:val="16"/>
        <w:szCs w:val="16"/>
      </w:rPr>
      <w:t>76</w:t>
    </w:r>
    <w:r w:rsidRPr="009D593E">
      <w:rPr>
        <w:rStyle w:val="Numrodepage"/>
        <w:rFonts w:ascii="Arial" w:hAnsi="Arial" w:cs="Arial"/>
        <w:b/>
        <w:color w:val="808080"/>
        <w:sz w:val="16"/>
        <w:szCs w:val="16"/>
      </w:rPr>
      <w:fldChar w:fldCharType="end"/>
    </w:r>
    <w:r w:rsidRPr="009D593E">
      <w:rPr>
        <w:rFonts w:ascii="Arial" w:hAnsi="Arial" w:cs="Arial"/>
        <w:color w:val="808080"/>
        <w:sz w:val="16"/>
        <w:szCs w:val="16"/>
      </w:rPr>
      <w:tab/>
    </w:r>
    <w:r w:rsidRPr="009D593E">
      <w:rPr>
        <w:rFonts w:ascii="Arial" w:hAnsi="Arial" w:cs="Arial"/>
        <w:color w:val="808080"/>
        <w:sz w:val="16"/>
        <w:szCs w:val="16"/>
      </w:rPr>
      <w:tab/>
    </w:r>
    <w:r w:rsidRPr="009D593E">
      <w:rPr>
        <w:rFonts w:ascii="Arial" w:hAnsi="Arial" w:cs="Arial"/>
        <w:color w:val="808080"/>
        <w:sz w:val="16"/>
        <w:szCs w:val="16"/>
      </w:rPr>
      <w:tab/>
    </w:r>
    <w:r w:rsidRPr="009D593E">
      <w:rPr>
        <w:rFonts w:ascii="Arial" w:hAnsi="Arial" w:cs="Arial"/>
        <w:color w:val="808080"/>
        <w:sz w:val="16"/>
        <w:szCs w:val="16"/>
      </w:rPr>
      <w:tab/>
    </w:r>
    <w:r w:rsidRPr="009D593E">
      <w:rPr>
        <w:rFonts w:ascii="Arial" w:hAnsi="Arial" w:cs="Arial"/>
        <w:color w:val="808080"/>
        <w:sz w:val="16"/>
        <w:szCs w:val="16"/>
      </w:rPr>
      <w:tab/>
    </w:r>
    <w:r w:rsidRPr="009D593E">
      <w:rPr>
        <w:rFonts w:ascii="Arial" w:hAnsi="Arial" w:cs="Arial"/>
        <w:color w:val="808080"/>
        <w:sz w:val="16"/>
        <w:szCs w:val="16"/>
      </w:rPr>
      <w:tab/>
    </w:r>
    <w:r w:rsidRPr="009D593E">
      <w:rPr>
        <w:rFonts w:ascii="Arial" w:hAnsi="Arial" w:cs="Arial"/>
        <w:color w:val="808080"/>
        <w:sz w:val="16"/>
        <w:szCs w:val="16"/>
      </w:rPr>
      <w:tab/>
      <w:t xml:space="preserve"> </w:t>
    </w:r>
    <w:r>
      <w:rPr>
        <w:rFonts w:ascii="Arial" w:hAnsi="Arial" w:cs="Arial"/>
        <w:color w:val="808080"/>
        <w:sz w:val="16"/>
        <w:szCs w:val="16"/>
      </w:rPr>
      <w:tab/>
    </w:r>
    <w:r>
      <w:rPr>
        <w:rFonts w:ascii="Arial" w:hAnsi="Arial" w:cs="Arial"/>
        <w:color w:val="808080"/>
        <w:sz w:val="16"/>
        <w:szCs w:val="16"/>
      </w:rPr>
      <w:tab/>
    </w:r>
    <w:r>
      <w:rPr>
        <w:rFonts w:ascii="Arial" w:hAnsi="Arial" w:cs="Arial"/>
        <w:color w:val="808080"/>
        <w:sz w:val="16"/>
        <w:szCs w:val="16"/>
      </w:rPr>
      <w:tab/>
    </w:r>
    <w:r>
      <w:rPr>
        <w:rFonts w:ascii="Arial" w:hAnsi="Arial" w:cs="Arial"/>
        <w:color w:val="808080"/>
        <w:sz w:val="16"/>
        <w:szCs w:val="16"/>
      </w:rPr>
      <w:tab/>
    </w:r>
    <w:r>
      <w:rPr>
        <w:rFonts w:ascii="Arial" w:hAnsi="Arial" w:cs="Arial"/>
        <w:color w:val="808080"/>
        <w:sz w:val="16"/>
        <w:szCs w:val="16"/>
      </w:rPr>
      <w:tab/>
    </w:r>
    <w:r>
      <w:rPr>
        <w:rFonts w:ascii="Arial" w:hAnsi="Arial" w:cs="Arial"/>
        <w:color w:val="808080"/>
        <w:sz w:val="16"/>
        <w:szCs w:val="16"/>
      </w:rPr>
      <w:tab/>
    </w:r>
    <w:r>
      <w:rPr>
        <w:rFonts w:ascii="Arial" w:hAnsi="Arial" w:cs="Arial"/>
        <w:color w:val="808080"/>
        <w:sz w:val="16"/>
        <w:szCs w:val="16"/>
      </w:rPr>
      <w:tab/>
    </w:r>
  </w:p>
  <w:p w:rsidR="0029394A" w:rsidRDefault="0029394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B71" w:rsidRDefault="004C3B71">
      <w:r>
        <w:separator/>
      </w:r>
    </w:p>
  </w:footnote>
  <w:footnote w:type="continuationSeparator" w:id="0">
    <w:p w:rsidR="004C3B71" w:rsidRDefault="004C3B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A" w:rsidRPr="009D593E" w:rsidRDefault="0029394A" w:rsidP="009D593E">
    <w:pPr>
      <w:pStyle w:val="En-tte"/>
      <w:spacing w:line="240" w:lineRule="auto"/>
      <w:jc w:val="right"/>
      <w:rPr>
        <w:rFonts w:cs="Arial"/>
      </w:rPr>
    </w:pPr>
    <w:r w:rsidRPr="00F678FF">
      <w:rPr>
        <w:rFonts w:cs="Arial"/>
      </w:rPr>
      <w:t xml:space="preserve"> </w:t>
    </w:r>
    <w:r>
      <w:rPr>
        <w:noProof/>
        <w:lang w:val="fr-FR" w:eastAsia="fr-FR"/>
      </w:rPr>
      <w:drawing>
        <wp:inline distT="0" distB="0" distL="0" distR="0" wp14:anchorId="437CCC23" wp14:editId="25B02F50">
          <wp:extent cx="1638935" cy="396875"/>
          <wp:effectExtent l="0" t="0" r="0" b="0"/>
          <wp:docPr id="17" name="Image 17"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935" cy="396875"/>
                  </a:xfrm>
                  <a:prstGeom prst="rect">
                    <a:avLst/>
                  </a:prstGeom>
                  <a:noFill/>
                  <a:ln>
                    <a:noFill/>
                  </a:ln>
                </pic:spPr>
              </pic:pic>
            </a:graphicData>
          </a:graphic>
        </wp:inline>
      </w:drawing>
    </w:r>
    <w:r>
      <w:rPr>
        <w:b/>
        <w:noProof/>
        <w:color w:val="01ABAC"/>
        <w:sz w:val="40"/>
        <w:szCs w:val="40"/>
        <w:lang w:val="fr-FR" w:eastAsia="fr-FR"/>
      </w:rPr>
      <w:pict>
        <v:line id="_x0000_s2049" style="position:absolute;left:0;text-align:left;z-index:251658240;mso-position-horizontal-relative:text;mso-position-vertical-relative:text" from="-26.9pt,30.95pt" to="497.25pt,30.95pt" strokecolor="#f79646"/>
      </w:pict>
    </w:r>
  </w:p>
  <w:p w:rsidR="0029394A" w:rsidRPr="00F678FF" w:rsidRDefault="0029394A" w:rsidP="003C0CBB">
    <w:pPr>
      <w:pStyle w:val="En-tte"/>
      <w:spacing w:line="240" w:lineRule="auto"/>
      <w:rPr>
        <w:rFonts w:cs="Aria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A" w:rsidRDefault="00562D42" w:rsidP="00562D42">
    <w:pPr>
      <w:pStyle w:val="En-tte"/>
      <w:jc w:val="right"/>
    </w:pPr>
    <w:r>
      <w:rPr>
        <w:noProof/>
        <w:lang w:val="fr-FR" w:eastAsia="fr-FR"/>
      </w:rPr>
      <w:drawing>
        <wp:inline distT="0" distB="0" distL="0" distR="0" wp14:anchorId="3051019B" wp14:editId="2EB75DD1">
          <wp:extent cx="1638935" cy="396875"/>
          <wp:effectExtent l="0" t="0" r="0" b="0"/>
          <wp:docPr id="120" name="Image 120"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935" cy="396875"/>
                  </a:xfrm>
                  <a:prstGeom prst="rect">
                    <a:avLst/>
                  </a:prstGeom>
                  <a:noFill/>
                  <a:ln>
                    <a:noFill/>
                  </a:ln>
                </pic:spPr>
              </pic:pic>
            </a:graphicData>
          </a:graphic>
        </wp:inline>
      </w:drawing>
    </w:r>
  </w:p>
  <w:p w:rsidR="00797295" w:rsidRPr="00562D42" w:rsidRDefault="00797295" w:rsidP="00562D42">
    <w:pPr>
      <w:pStyle w:val="En-tte"/>
      <w:jc w:val="right"/>
    </w:pPr>
    <w:r>
      <w:rPr>
        <w:noProof/>
        <w:lang w:val="fr-FR" w:eastAsia="fr-FR"/>
      </w:rPr>
      <w:pict>
        <v:line id="_x0000_s2060" style="position:absolute;left:0;text-align:left;z-index:251666432" from="-5.15pt,3.35pt" to="519pt,3.35pt" strokecolor="#f79646"/>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A" w:rsidRDefault="00812235" w:rsidP="00812235">
    <w:pPr>
      <w:pStyle w:val="En-tte"/>
      <w:spacing w:line="240" w:lineRule="auto"/>
      <w:jc w:val="right"/>
      <w:rPr>
        <w:rFonts w:cs="Arial"/>
        <w:lang w:val="en-US"/>
      </w:rPr>
    </w:pPr>
    <w:r>
      <w:rPr>
        <w:noProof/>
        <w:lang w:val="fr-FR" w:eastAsia="fr-FR"/>
      </w:rPr>
      <w:drawing>
        <wp:inline distT="0" distB="0" distL="0" distR="0" wp14:anchorId="3051019B" wp14:editId="2EB75DD1">
          <wp:extent cx="1638935" cy="396875"/>
          <wp:effectExtent l="0" t="0" r="0" b="0"/>
          <wp:docPr id="121" name="Image 121"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935" cy="396875"/>
                  </a:xfrm>
                  <a:prstGeom prst="rect">
                    <a:avLst/>
                  </a:prstGeom>
                  <a:noFill/>
                  <a:ln>
                    <a:noFill/>
                  </a:ln>
                </pic:spPr>
              </pic:pic>
            </a:graphicData>
          </a:graphic>
        </wp:inline>
      </w:drawing>
    </w:r>
  </w:p>
  <w:p w:rsidR="00797295" w:rsidRPr="00B6215D" w:rsidRDefault="00797295" w:rsidP="00812235">
    <w:pPr>
      <w:pStyle w:val="En-tte"/>
      <w:spacing w:line="240" w:lineRule="auto"/>
      <w:jc w:val="right"/>
      <w:rPr>
        <w:rFonts w:cs="Arial"/>
        <w:lang w:val="en-US"/>
      </w:rPr>
    </w:pPr>
    <w:r>
      <w:rPr>
        <w:rFonts w:cs="Arial"/>
        <w:noProof/>
        <w:lang w:val="fr-FR" w:eastAsia="fr-FR"/>
      </w:rPr>
      <w:pict>
        <v:line id="_x0000_s2061" style="position:absolute;left:0;text-align:left;z-index:251667456" from="-2.45pt,3.1pt" to="521.7pt,3.1pt" strokecolor="#f79646"/>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A" w:rsidRDefault="00812235" w:rsidP="00812235">
    <w:pPr>
      <w:pStyle w:val="En-tte"/>
      <w:spacing w:line="240" w:lineRule="auto"/>
      <w:jc w:val="right"/>
      <w:rPr>
        <w:rFonts w:cs="Arial"/>
        <w:lang w:val="fr-FR"/>
      </w:rPr>
    </w:pPr>
    <w:r>
      <w:rPr>
        <w:noProof/>
        <w:lang w:val="fr-FR" w:eastAsia="fr-FR"/>
      </w:rPr>
      <w:drawing>
        <wp:inline distT="0" distB="0" distL="0" distR="0" wp14:anchorId="5DA113B4" wp14:editId="077DC04D">
          <wp:extent cx="1638935" cy="396875"/>
          <wp:effectExtent l="0" t="0" r="0" b="0"/>
          <wp:docPr id="122" name="Image 122"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935" cy="396875"/>
                  </a:xfrm>
                  <a:prstGeom prst="rect">
                    <a:avLst/>
                  </a:prstGeom>
                  <a:noFill/>
                  <a:ln>
                    <a:noFill/>
                  </a:ln>
                </pic:spPr>
              </pic:pic>
            </a:graphicData>
          </a:graphic>
        </wp:inline>
      </w:drawing>
    </w:r>
    <w:r w:rsidR="0029394A" w:rsidRPr="00C90A55">
      <w:rPr>
        <w:rFonts w:cs="Arial"/>
        <w:lang w:val="fr-FR"/>
      </w:rPr>
      <w:t xml:space="preserve"> </w:t>
    </w:r>
  </w:p>
  <w:p w:rsidR="0029394A" w:rsidRPr="00C90A55" w:rsidRDefault="00797295" w:rsidP="003C0CBB">
    <w:pPr>
      <w:pStyle w:val="En-tte"/>
      <w:spacing w:line="240" w:lineRule="auto"/>
      <w:rPr>
        <w:rFonts w:cs="Arial"/>
        <w:lang w:val="fr-FR"/>
      </w:rPr>
    </w:pPr>
    <w:r>
      <w:rPr>
        <w:noProof/>
        <w:lang w:val="fr-FR" w:eastAsia="fr-FR"/>
      </w:rPr>
      <w:pict>
        <v:line id="_x0000_s2062" style="position:absolute;left:0;text-align:left;z-index:251668480" from="-13.3pt,3.75pt" to="510.85pt,3.75pt" strokecolor="#f79646"/>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A" w:rsidRDefault="00812235" w:rsidP="00812235">
    <w:pPr>
      <w:pStyle w:val="En-tte"/>
      <w:spacing w:line="240" w:lineRule="auto"/>
      <w:jc w:val="right"/>
      <w:rPr>
        <w:b/>
        <w:color w:val="01ABAC"/>
        <w:sz w:val="40"/>
        <w:szCs w:val="40"/>
        <w:lang w:val="en-US" w:eastAsia="fr-FR"/>
      </w:rPr>
    </w:pPr>
    <w:r>
      <w:rPr>
        <w:noProof/>
        <w:lang w:val="fr-FR" w:eastAsia="fr-FR"/>
      </w:rPr>
      <w:drawing>
        <wp:inline distT="0" distB="0" distL="0" distR="0" wp14:anchorId="3051019B" wp14:editId="2EB75DD1">
          <wp:extent cx="1638935" cy="396875"/>
          <wp:effectExtent l="0" t="0" r="0" b="0"/>
          <wp:docPr id="123" name="Image 123"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935" cy="396875"/>
                  </a:xfrm>
                  <a:prstGeom prst="rect">
                    <a:avLst/>
                  </a:prstGeom>
                  <a:noFill/>
                  <a:ln>
                    <a:noFill/>
                  </a:ln>
                </pic:spPr>
              </pic:pic>
            </a:graphicData>
          </a:graphic>
        </wp:inline>
      </w:drawing>
    </w:r>
  </w:p>
  <w:p w:rsidR="00797295" w:rsidRPr="00B237F6" w:rsidRDefault="00797295" w:rsidP="00812235">
    <w:pPr>
      <w:pStyle w:val="En-tte"/>
      <w:spacing w:line="240" w:lineRule="auto"/>
      <w:jc w:val="right"/>
      <w:rPr>
        <w:b/>
        <w:color w:val="01ABAC"/>
        <w:sz w:val="40"/>
        <w:szCs w:val="40"/>
        <w:lang w:val="en-US" w:eastAsia="fr-FR"/>
      </w:rPr>
    </w:pPr>
    <w:r>
      <w:rPr>
        <w:b/>
        <w:noProof/>
        <w:color w:val="01ABAC"/>
        <w:sz w:val="40"/>
        <w:szCs w:val="40"/>
        <w:lang w:val="fr-FR" w:eastAsia="fr-FR"/>
      </w:rPr>
      <w:pict>
        <v:line id="_x0000_s2063" style="position:absolute;left:0;text-align:left;z-index:251669504" from="-1.1pt,12.6pt" to="523.05pt,12.6pt" strokecolor="#f79646"/>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A" w:rsidRDefault="0029394A" w:rsidP="000D512E">
    <w:pPr>
      <w:pStyle w:val="En-tte"/>
      <w:spacing w:line="240" w:lineRule="auto"/>
      <w:jc w:val="right"/>
      <w:rPr>
        <w:rFonts w:cs="Arial"/>
      </w:rPr>
    </w:pPr>
    <w:r>
      <w:rPr>
        <w:noProof/>
        <w:lang w:val="fr-FR" w:eastAsia="fr-FR"/>
      </w:rPr>
      <w:drawing>
        <wp:inline distT="0" distB="0" distL="0" distR="0" wp14:anchorId="7313C64F" wp14:editId="58ABB205">
          <wp:extent cx="1638935" cy="396875"/>
          <wp:effectExtent l="0" t="0" r="0" b="0"/>
          <wp:docPr id="19" name="Image 19"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935" cy="396875"/>
                  </a:xfrm>
                  <a:prstGeom prst="rect">
                    <a:avLst/>
                  </a:prstGeom>
                  <a:noFill/>
                  <a:ln>
                    <a:noFill/>
                  </a:ln>
                </pic:spPr>
              </pic:pic>
            </a:graphicData>
          </a:graphic>
        </wp:inline>
      </w:drawing>
    </w:r>
  </w:p>
  <w:p w:rsidR="0029394A" w:rsidRDefault="0029394A" w:rsidP="000D512E">
    <w:pPr>
      <w:pStyle w:val="En-tte"/>
      <w:spacing w:line="240" w:lineRule="auto"/>
      <w:jc w:val="right"/>
      <w:rPr>
        <w:rFonts w:cs="Arial"/>
      </w:rPr>
    </w:pPr>
    <w:r>
      <w:rPr>
        <w:rFonts w:cs="Arial"/>
        <w:noProof/>
        <w:lang w:val="fr-FR" w:eastAsia="fr-FR"/>
      </w:rPr>
      <w:pict>
        <v:line id="_x0000_s2052" style="position:absolute;left:0;text-align:left;z-index:251659264" from="-14.9pt,11.7pt" to="509.25pt,11.7pt" strokecolor="#f79646"/>
      </w:pict>
    </w:r>
  </w:p>
  <w:p w:rsidR="0029394A" w:rsidRPr="00F678FF" w:rsidRDefault="0029394A" w:rsidP="003C0CBB">
    <w:pPr>
      <w:pStyle w:val="En-tte"/>
      <w:spacing w:line="240" w:lineRule="auto"/>
      <w:rPr>
        <w:rFonts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A" w:rsidRDefault="0029394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A" w:rsidRDefault="0029394A" w:rsidP="00261640">
    <w:pPr>
      <w:pStyle w:val="En-tte"/>
      <w:jc w:val="right"/>
    </w:pPr>
    <w:r>
      <w:rPr>
        <w:noProof/>
        <w:lang w:val="fr-FR" w:eastAsia="fr-FR"/>
      </w:rPr>
      <w:drawing>
        <wp:inline distT="0" distB="0" distL="0" distR="0" wp14:anchorId="30952D89" wp14:editId="6600ACF8">
          <wp:extent cx="1638935" cy="396875"/>
          <wp:effectExtent l="0" t="0" r="0" b="0"/>
          <wp:docPr id="114" name="Image 114"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935" cy="396875"/>
                  </a:xfrm>
                  <a:prstGeom prst="rect">
                    <a:avLst/>
                  </a:prstGeom>
                  <a:noFill/>
                  <a:ln>
                    <a:noFill/>
                  </a:ln>
                </pic:spPr>
              </pic:pic>
            </a:graphicData>
          </a:graphic>
        </wp:inline>
      </w:drawing>
    </w:r>
  </w:p>
  <w:p w:rsidR="0029394A" w:rsidRPr="00261640" w:rsidRDefault="0029394A" w:rsidP="00261640">
    <w:pPr>
      <w:pStyle w:val="En-tte"/>
      <w:jc w:val="left"/>
    </w:pPr>
    <w:r>
      <w:rPr>
        <w:noProof/>
        <w:lang w:val="fr-FR" w:eastAsia="fr-FR"/>
      </w:rPr>
      <w:pict>
        <v:line id="_x0000_s2054" style="position:absolute;z-index:251660288" from="-2.9pt,18.55pt" to="521.25pt,18.55pt" strokecolor="#f79646"/>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A" w:rsidRDefault="00562D42" w:rsidP="00562D42">
    <w:pPr>
      <w:pStyle w:val="En-tte"/>
      <w:jc w:val="right"/>
    </w:pPr>
    <w:r>
      <w:rPr>
        <w:noProof/>
        <w:lang w:val="fr-FR" w:eastAsia="fr-FR"/>
      </w:rPr>
      <w:drawing>
        <wp:inline distT="0" distB="0" distL="0" distR="0" wp14:anchorId="3051019B" wp14:editId="2EB75DD1">
          <wp:extent cx="1638935" cy="396875"/>
          <wp:effectExtent l="0" t="0" r="0" b="0"/>
          <wp:docPr id="115" name="Image 115"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935" cy="396875"/>
                  </a:xfrm>
                  <a:prstGeom prst="rect">
                    <a:avLst/>
                  </a:prstGeom>
                  <a:noFill/>
                  <a:ln>
                    <a:noFill/>
                  </a:ln>
                </pic:spPr>
              </pic:pic>
            </a:graphicData>
          </a:graphic>
        </wp:inline>
      </w:drawing>
    </w:r>
  </w:p>
  <w:p w:rsidR="00797295" w:rsidRPr="00562D42" w:rsidRDefault="00797295" w:rsidP="00562D42">
    <w:pPr>
      <w:pStyle w:val="En-tte"/>
      <w:jc w:val="right"/>
    </w:pPr>
    <w:r>
      <w:rPr>
        <w:noProof/>
        <w:lang w:val="fr-FR" w:eastAsia="fr-FR"/>
      </w:rPr>
      <w:pict>
        <v:line id="_x0000_s2055" style="position:absolute;left:0;text-align:left;z-index:251661312" from="-3.8pt,5.4pt" to="520.35pt,5.4pt" strokecolor="#f79646"/>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A" w:rsidRDefault="00562D42" w:rsidP="00562D42">
    <w:pPr>
      <w:pStyle w:val="En-tte"/>
      <w:spacing w:line="240" w:lineRule="auto"/>
      <w:jc w:val="right"/>
      <w:rPr>
        <w:b/>
        <w:color w:val="01ABAC"/>
        <w:sz w:val="40"/>
        <w:szCs w:val="40"/>
        <w:lang w:val="en-US" w:eastAsia="fr-FR"/>
      </w:rPr>
    </w:pPr>
    <w:r>
      <w:rPr>
        <w:noProof/>
        <w:lang w:val="fr-FR" w:eastAsia="fr-FR"/>
      </w:rPr>
      <w:drawing>
        <wp:inline distT="0" distB="0" distL="0" distR="0" wp14:anchorId="3051019B" wp14:editId="2EB75DD1">
          <wp:extent cx="1638935" cy="396875"/>
          <wp:effectExtent l="0" t="0" r="0" b="0"/>
          <wp:docPr id="116" name="Image 116"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935" cy="396875"/>
                  </a:xfrm>
                  <a:prstGeom prst="rect">
                    <a:avLst/>
                  </a:prstGeom>
                  <a:noFill/>
                  <a:ln>
                    <a:noFill/>
                  </a:ln>
                </pic:spPr>
              </pic:pic>
            </a:graphicData>
          </a:graphic>
        </wp:inline>
      </w:drawing>
    </w:r>
  </w:p>
  <w:p w:rsidR="00797295" w:rsidRPr="00954FED" w:rsidRDefault="00797295" w:rsidP="00562D42">
    <w:pPr>
      <w:pStyle w:val="En-tte"/>
      <w:spacing w:line="240" w:lineRule="auto"/>
      <w:jc w:val="right"/>
      <w:rPr>
        <w:b/>
        <w:color w:val="01ABAC"/>
        <w:sz w:val="40"/>
        <w:szCs w:val="40"/>
        <w:lang w:val="en-US" w:eastAsia="fr-FR"/>
      </w:rPr>
    </w:pPr>
    <w:r>
      <w:rPr>
        <w:b/>
        <w:noProof/>
        <w:color w:val="01ABAC"/>
        <w:sz w:val="40"/>
        <w:szCs w:val="40"/>
        <w:lang w:val="fr-FR" w:eastAsia="fr-FR"/>
      </w:rPr>
      <w:pict>
        <v:line id="_x0000_s2056" style="position:absolute;left:0;text-align:left;z-index:251662336" from="-1.75pt,9.2pt" to="522.4pt,9.2pt" strokecolor="#f79646"/>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A" w:rsidRDefault="00562D42" w:rsidP="00562D42">
    <w:pPr>
      <w:pStyle w:val="En-tte"/>
      <w:spacing w:line="240" w:lineRule="auto"/>
      <w:jc w:val="right"/>
      <w:rPr>
        <w:b/>
        <w:color w:val="01ABAC"/>
        <w:sz w:val="40"/>
        <w:szCs w:val="40"/>
        <w:lang w:val="en-US" w:eastAsia="fr-FR"/>
      </w:rPr>
    </w:pPr>
    <w:r>
      <w:rPr>
        <w:noProof/>
        <w:lang w:val="fr-FR" w:eastAsia="fr-FR"/>
      </w:rPr>
      <w:drawing>
        <wp:inline distT="0" distB="0" distL="0" distR="0" wp14:anchorId="3051019B" wp14:editId="2EB75DD1">
          <wp:extent cx="1638935" cy="396875"/>
          <wp:effectExtent l="0" t="0" r="0" b="0"/>
          <wp:docPr id="117" name="Image 117"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935" cy="396875"/>
                  </a:xfrm>
                  <a:prstGeom prst="rect">
                    <a:avLst/>
                  </a:prstGeom>
                  <a:noFill/>
                  <a:ln>
                    <a:noFill/>
                  </a:ln>
                </pic:spPr>
              </pic:pic>
            </a:graphicData>
          </a:graphic>
        </wp:inline>
      </w:drawing>
    </w:r>
  </w:p>
  <w:p w:rsidR="00797295" w:rsidRPr="00954FED" w:rsidRDefault="00797295" w:rsidP="00562D42">
    <w:pPr>
      <w:pStyle w:val="En-tte"/>
      <w:spacing w:line="240" w:lineRule="auto"/>
      <w:jc w:val="right"/>
      <w:rPr>
        <w:b/>
        <w:color w:val="01ABAC"/>
        <w:sz w:val="40"/>
        <w:szCs w:val="40"/>
        <w:lang w:val="en-US" w:eastAsia="fr-FR"/>
      </w:rPr>
    </w:pPr>
    <w:r>
      <w:rPr>
        <w:b/>
        <w:noProof/>
        <w:color w:val="01ABAC"/>
        <w:sz w:val="40"/>
        <w:szCs w:val="40"/>
        <w:lang w:val="fr-FR" w:eastAsia="fr-FR"/>
      </w:rPr>
      <w:pict>
        <v:line id="_x0000_s2057" style="position:absolute;left:0;text-align:left;z-index:251663360" from="-7.2pt,5.8pt" to="516.95pt,5.8pt" strokecolor="#f79646"/>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A" w:rsidRDefault="00562D42" w:rsidP="00562D42">
    <w:pPr>
      <w:pStyle w:val="En-tte"/>
      <w:jc w:val="right"/>
    </w:pPr>
    <w:r>
      <w:rPr>
        <w:noProof/>
        <w:lang w:val="fr-FR" w:eastAsia="fr-FR"/>
      </w:rPr>
      <w:drawing>
        <wp:inline distT="0" distB="0" distL="0" distR="0" wp14:anchorId="3051019B" wp14:editId="2EB75DD1">
          <wp:extent cx="1638935" cy="396875"/>
          <wp:effectExtent l="0" t="0" r="0" b="0"/>
          <wp:docPr id="118" name="Image 118"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935" cy="396875"/>
                  </a:xfrm>
                  <a:prstGeom prst="rect">
                    <a:avLst/>
                  </a:prstGeom>
                  <a:noFill/>
                  <a:ln>
                    <a:noFill/>
                  </a:ln>
                </pic:spPr>
              </pic:pic>
            </a:graphicData>
          </a:graphic>
        </wp:inline>
      </w:drawing>
    </w:r>
  </w:p>
  <w:p w:rsidR="00797295" w:rsidRPr="00562D42" w:rsidRDefault="00797295" w:rsidP="00562D42">
    <w:pPr>
      <w:pStyle w:val="En-tte"/>
      <w:jc w:val="right"/>
    </w:pPr>
    <w:r>
      <w:rPr>
        <w:noProof/>
        <w:lang w:val="fr-FR" w:eastAsia="fr-FR"/>
      </w:rPr>
      <w:pict>
        <v:line id="_x0000_s2058" style="position:absolute;left:0;text-align:left;z-index:251664384" from="-9.9pt,3.35pt" to="514.25pt,3.35pt" strokecolor="#f79646"/>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94A" w:rsidRDefault="00562D42" w:rsidP="00562D42">
    <w:pPr>
      <w:pStyle w:val="En-tte"/>
      <w:jc w:val="right"/>
    </w:pPr>
    <w:r>
      <w:rPr>
        <w:noProof/>
        <w:lang w:val="fr-FR" w:eastAsia="fr-FR"/>
      </w:rPr>
      <w:drawing>
        <wp:inline distT="0" distB="0" distL="0" distR="0" wp14:anchorId="3051019B" wp14:editId="2EB75DD1">
          <wp:extent cx="1638935" cy="396875"/>
          <wp:effectExtent l="0" t="0" r="0" b="0"/>
          <wp:docPr id="119" name="Image 119"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935" cy="396875"/>
                  </a:xfrm>
                  <a:prstGeom prst="rect">
                    <a:avLst/>
                  </a:prstGeom>
                  <a:noFill/>
                  <a:ln>
                    <a:noFill/>
                  </a:ln>
                </pic:spPr>
              </pic:pic>
            </a:graphicData>
          </a:graphic>
        </wp:inline>
      </w:drawing>
    </w:r>
  </w:p>
  <w:p w:rsidR="00797295" w:rsidRPr="00562D42" w:rsidRDefault="00797295" w:rsidP="00562D42">
    <w:pPr>
      <w:pStyle w:val="En-tte"/>
      <w:jc w:val="right"/>
    </w:pPr>
    <w:r>
      <w:rPr>
        <w:noProof/>
        <w:lang w:val="fr-FR" w:eastAsia="fr-FR"/>
      </w:rPr>
      <w:pict>
        <v:line id="_x0000_s2059" style="position:absolute;left:0;text-align:left;z-index:251665408" from="-2.45pt,.65pt" to="521.7pt,.65pt" strokecolor="#f79646"/>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61" type="#_x0000_t75" style="width:8.85pt;height:8.85pt" o:bullet="t">
        <v:imagedata r:id="rId1" o:title="BD21482_"/>
      </v:shape>
    </w:pict>
  </w:numPicBullet>
  <w:numPicBullet w:numPicBulletId="1">
    <w:pict>
      <v:shape id="_x0000_i2062" type="#_x0000_t75" style="width:40.1pt;height:31.9pt" o:bullet="t">
        <v:imagedata r:id="rId2" o:title="bullet1"/>
      </v:shape>
    </w:pict>
  </w:numPicBullet>
  <w:numPicBullet w:numPicBulletId="2">
    <w:pict>
      <v:shape id="_x0000_i2063" type="#_x0000_t75" style="width:8.85pt;height:8.85pt" o:bullet="t">
        <v:imagedata r:id="rId3" o:title="BD10300_"/>
      </v:shape>
    </w:pict>
  </w:numPicBullet>
  <w:numPicBullet w:numPicBulletId="3">
    <w:pict>
      <v:shape id="_x0000_i2064" type="#_x0000_t75" style="width:20.4pt;height:8.15pt" o:bullet="t">
        <v:imagedata r:id="rId4" o:title=""/>
      </v:shape>
    </w:pict>
  </w:numPicBullet>
  <w:numPicBullet w:numPicBulletId="4">
    <w:pict>
      <v:shape id="_x0000_i2065" type="#_x0000_t75" style="width:20.4pt;height:8.15pt" o:bullet="t">
        <v:imagedata r:id="rId5" o:title=""/>
      </v:shape>
    </w:pict>
  </w:numPicBullet>
  <w:numPicBullet w:numPicBulletId="5">
    <w:pict>
      <v:shape id="_x0000_i2066" type="#_x0000_t75" style="width:20.4pt;height:8.15pt" o:bullet="t">
        <v:imagedata r:id="rId6" o:title=""/>
      </v:shape>
    </w:pict>
  </w:numPicBullet>
  <w:numPicBullet w:numPicBulletId="6">
    <w:pict>
      <v:shape id="_x0000_i2067" type="#_x0000_t75" style="width:20.4pt;height:8.15pt" o:bullet="t">
        <v:imagedata r:id="rId7" o:title=""/>
      </v:shape>
    </w:pict>
  </w:numPicBullet>
  <w:numPicBullet w:numPicBulletId="7">
    <w:pict>
      <v:shape id="_x0000_i2068" type="#_x0000_t75" style="width:20.4pt;height:8.15pt" o:bullet="t">
        <v:imagedata r:id="rId8" o:title=""/>
      </v:shape>
    </w:pict>
  </w:numPicBullet>
  <w:numPicBullet w:numPicBulletId="8">
    <w:pict>
      <v:shape id="_x0000_i2069" type="#_x0000_t75" style="width:20.4pt;height:8.15pt" o:bullet="t">
        <v:imagedata r:id="rId9" o:title=""/>
      </v:shape>
    </w:pict>
  </w:numPicBullet>
  <w:numPicBullet w:numPicBulletId="9">
    <w:pict>
      <v:shape id="_x0000_i2070" type="#_x0000_t75" style="width:20.4pt;height:8.15pt" o:bullet="t">
        <v:imagedata r:id="rId10" o:title=""/>
      </v:shape>
    </w:pict>
  </w:numPicBullet>
  <w:numPicBullet w:numPicBulletId="10">
    <w:pict>
      <v:shape id="_x0000_i2071" type="#_x0000_t75" style="width:20.4pt;height:8.15pt" o:bullet="t">
        <v:imagedata r:id="rId11" o:title=""/>
      </v:shape>
    </w:pict>
  </w:numPicBullet>
  <w:numPicBullet w:numPicBulletId="11">
    <w:pict>
      <v:shape id="_x0000_i2072" type="#_x0000_t75" style="width:20.4pt;height:8.15pt" o:bullet="t">
        <v:imagedata r:id="rId12" o:title=""/>
      </v:shape>
    </w:pict>
  </w:numPicBullet>
  <w:numPicBullet w:numPicBulletId="12">
    <w:pict>
      <v:shape id="_x0000_i2073" type="#_x0000_t75" style="width:20.4pt;height:8.15pt" o:bullet="t">
        <v:imagedata r:id="rId13" o:title=""/>
      </v:shape>
    </w:pict>
  </w:numPicBullet>
  <w:numPicBullet w:numPicBulletId="13">
    <w:pict>
      <v:shape id="_x0000_i2074" type="#_x0000_t75" style="width:20.4pt;height:8.15pt" o:bullet="t">
        <v:imagedata r:id="rId14" o:title=""/>
      </v:shape>
    </w:pict>
  </w:numPicBullet>
  <w:numPicBullet w:numPicBulletId="14">
    <w:pict>
      <v:shape id="_x0000_i2075" type="#_x0000_t75" style="width:9.5pt;height:6.8pt" o:bullet="t">
        <v:imagedata r:id="rId15" o:title=""/>
      </v:shape>
    </w:pict>
  </w:numPicBullet>
  <w:numPicBullet w:numPicBulletId="15">
    <w:pict>
      <v:shape id="_x0000_i2076" type="#_x0000_t75" style="width:9.5pt;height:6.8pt" o:bullet="t">
        <v:imagedata r:id="rId16" o:title=""/>
      </v:shape>
    </w:pict>
  </w:numPicBullet>
  <w:numPicBullet w:numPicBulletId="16">
    <w:pict>
      <v:shape id="_x0000_i2077" type="#_x0000_t75" style="width:9.5pt;height:6.8pt" o:bullet="t">
        <v:imagedata r:id="rId17" o:title=""/>
      </v:shape>
    </w:pict>
  </w:numPicBullet>
  <w:numPicBullet w:numPicBulletId="17">
    <w:pict>
      <v:shape id="_x0000_i2078" type="#_x0000_t75" style="width:9.5pt;height:6.8pt" o:bullet="t">
        <v:imagedata r:id="rId18" o:title=""/>
      </v:shape>
    </w:pict>
  </w:numPicBullet>
  <w:abstractNum w:abstractNumId="0">
    <w:nsid w:val="FFFFFF7C"/>
    <w:multiLevelType w:val="singleLevel"/>
    <w:tmpl w:val="F8F67D58"/>
    <w:lvl w:ilvl="0">
      <w:start w:val="1"/>
      <w:numFmt w:val="decimal"/>
      <w:lvlText w:val="%1."/>
      <w:lvlJc w:val="left"/>
      <w:pPr>
        <w:tabs>
          <w:tab w:val="num" w:pos="1492"/>
        </w:tabs>
        <w:ind w:left="1492" w:hanging="360"/>
      </w:pPr>
    </w:lvl>
  </w:abstractNum>
  <w:abstractNum w:abstractNumId="1">
    <w:nsid w:val="FFFFFF7D"/>
    <w:multiLevelType w:val="singleLevel"/>
    <w:tmpl w:val="994461EE"/>
    <w:lvl w:ilvl="0">
      <w:start w:val="1"/>
      <w:numFmt w:val="decimal"/>
      <w:lvlText w:val="%1."/>
      <w:lvlJc w:val="left"/>
      <w:pPr>
        <w:tabs>
          <w:tab w:val="num" w:pos="1209"/>
        </w:tabs>
        <w:ind w:left="1209" w:hanging="360"/>
      </w:pPr>
    </w:lvl>
  </w:abstractNum>
  <w:abstractNum w:abstractNumId="2">
    <w:nsid w:val="FFFFFF7E"/>
    <w:multiLevelType w:val="singleLevel"/>
    <w:tmpl w:val="031C8F98"/>
    <w:lvl w:ilvl="0">
      <w:start w:val="1"/>
      <w:numFmt w:val="decimal"/>
      <w:lvlText w:val="%1."/>
      <w:lvlJc w:val="left"/>
      <w:pPr>
        <w:tabs>
          <w:tab w:val="num" w:pos="926"/>
        </w:tabs>
        <w:ind w:left="926" w:hanging="360"/>
      </w:pPr>
    </w:lvl>
  </w:abstractNum>
  <w:abstractNum w:abstractNumId="3">
    <w:nsid w:val="FFFFFF7F"/>
    <w:multiLevelType w:val="singleLevel"/>
    <w:tmpl w:val="E5EC464A"/>
    <w:lvl w:ilvl="0">
      <w:start w:val="1"/>
      <w:numFmt w:val="decimal"/>
      <w:lvlText w:val="%1."/>
      <w:lvlJc w:val="left"/>
      <w:pPr>
        <w:tabs>
          <w:tab w:val="num" w:pos="643"/>
        </w:tabs>
        <w:ind w:left="643" w:hanging="360"/>
      </w:pPr>
    </w:lvl>
  </w:abstractNum>
  <w:abstractNum w:abstractNumId="4">
    <w:nsid w:val="FFFFFF80"/>
    <w:multiLevelType w:val="singleLevel"/>
    <w:tmpl w:val="0FE28F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52C87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4D4E3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39CFC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2883534"/>
    <w:lvl w:ilvl="0">
      <w:start w:val="1"/>
      <w:numFmt w:val="decimal"/>
      <w:lvlText w:val="%1."/>
      <w:lvlJc w:val="left"/>
      <w:pPr>
        <w:tabs>
          <w:tab w:val="num" w:pos="360"/>
        </w:tabs>
        <w:ind w:left="360" w:hanging="360"/>
      </w:pPr>
    </w:lvl>
  </w:abstractNum>
  <w:abstractNum w:abstractNumId="9">
    <w:nsid w:val="FFFFFF89"/>
    <w:multiLevelType w:val="singleLevel"/>
    <w:tmpl w:val="41D4E5D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RTF_Num 2"/>
    <w:lvl w:ilvl="0">
      <w:start w:val="1"/>
      <w:numFmt w:val="decimal"/>
      <w:suff w:val="nothing"/>
      <w:lvlText w:val="·"/>
      <w:lvlJc w:val="left"/>
      <w:rPr>
        <w:rFonts w:ascii="Symbol" w:hAnsi="Symbol"/>
      </w:rPr>
    </w:lvl>
  </w:abstractNum>
  <w:abstractNum w:abstractNumId="11">
    <w:nsid w:val="037255D6"/>
    <w:multiLevelType w:val="hybridMultilevel"/>
    <w:tmpl w:val="593A5BF6"/>
    <w:lvl w:ilvl="0" w:tplc="040C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17745B1"/>
    <w:multiLevelType w:val="hybridMultilevel"/>
    <w:tmpl w:val="8FD66800"/>
    <w:lvl w:ilvl="0" w:tplc="FFFFFFFF">
      <w:start w:val="1"/>
      <w:numFmt w:val="bullet"/>
      <w:lvlText w:val=""/>
      <w:lvlPicBulletId w:val="0"/>
      <w:lvlJc w:val="left"/>
      <w:pPr>
        <w:tabs>
          <w:tab w:val="num" w:pos="794"/>
        </w:tabs>
        <w:ind w:left="624" w:hanging="170"/>
      </w:pPr>
      <w:rPr>
        <w:rFonts w:ascii="Symbol" w:hAnsi="Symbol" w:hint="default"/>
        <w:color w:val="auto"/>
        <w:sz w:val="22"/>
        <w:szCs w:val="22"/>
      </w:rPr>
    </w:lvl>
    <w:lvl w:ilvl="1" w:tplc="FFFFFFFF">
      <w:start w:val="1"/>
      <w:numFmt w:val="bullet"/>
      <w:lvlText w:val=""/>
      <w:lvlPicBulletId w:val="0"/>
      <w:lvlJc w:val="left"/>
      <w:pPr>
        <w:tabs>
          <w:tab w:val="num" w:pos="1420"/>
        </w:tabs>
        <w:ind w:left="1250" w:hanging="170"/>
      </w:pPr>
      <w:rPr>
        <w:rFonts w:ascii="Symbol" w:hAnsi="Symbol" w:hint="default"/>
        <w:color w:val="auto"/>
        <w:sz w:val="22"/>
        <w:szCs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7DF6F67"/>
    <w:multiLevelType w:val="hybridMultilevel"/>
    <w:tmpl w:val="8A06745E"/>
    <w:lvl w:ilvl="0" w:tplc="9DA8E12E">
      <w:start w:val="1"/>
      <w:numFmt w:val="bullet"/>
      <w:pStyle w:val="PropertiesList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9451AA6"/>
    <w:multiLevelType w:val="hybridMultilevel"/>
    <w:tmpl w:val="F89E726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1CFA695B"/>
    <w:multiLevelType w:val="hybridMultilevel"/>
    <w:tmpl w:val="42A4E3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FA829AE"/>
    <w:multiLevelType w:val="hybridMultilevel"/>
    <w:tmpl w:val="6C904E98"/>
    <w:lvl w:ilvl="0" w:tplc="53A4564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6913E91"/>
    <w:multiLevelType w:val="multilevel"/>
    <w:tmpl w:val="A422417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8">
    <w:nsid w:val="28951ECA"/>
    <w:multiLevelType w:val="hybridMultilevel"/>
    <w:tmpl w:val="F06AD9F2"/>
    <w:lvl w:ilvl="0" w:tplc="FFFFFFFF">
      <w:start w:val="1"/>
      <w:numFmt w:val="bullet"/>
      <w:lvlText w:val=""/>
      <w:lvlPicBulletId w:val="0"/>
      <w:lvlJc w:val="left"/>
      <w:pPr>
        <w:tabs>
          <w:tab w:val="num" w:pos="340"/>
        </w:tabs>
        <w:ind w:left="170" w:hanging="170"/>
      </w:pPr>
      <w:rPr>
        <w:rFonts w:ascii="Symbol" w:hAnsi="Symbol" w:hint="default"/>
        <w:color w:val="auto"/>
        <w:sz w:val="22"/>
        <w:szCs w:val="22"/>
      </w:rPr>
    </w:lvl>
    <w:lvl w:ilvl="1" w:tplc="0409000F">
      <w:start w:val="1"/>
      <w:numFmt w:val="decimal"/>
      <w:lvlText w:val="%2."/>
      <w:lvlJc w:val="left"/>
      <w:pPr>
        <w:tabs>
          <w:tab w:val="num" w:pos="1429"/>
        </w:tabs>
        <w:ind w:left="1429" w:hanging="360"/>
      </w:pPr>
      <w:rPr>
        <w:rFonts w:hint="default"/>
        <w:color w:val="auto"/>
        <w:sz w:val="22"/>
        <w:szCs w:val="22"/>
      </w:rPr>
    </w:lvl>
    <w:lvl w:ilvl="2" w:tplc="BA1A03E0" w:tentative="1">
      <w:start w:val="1"/>
      <w:numFmt w:val="bullet"/>
      <w:lvlText w:val=""/>
      <w:lvlJc w:val="left"/>
      <w:pPr>
        <w:tabs>
          <w:tab w:val="num" w:pos="2149"/>
        </w:tabs>
        <w:ind w:left="2149" w:hanging="360"/>
      </w:pPr>
      <w:rPr>
        <w:rFonts w:ascii="Wingdings" w:hAnsi="Wingdings" w:hint="default"/>
      </w:rPr>
    </w:lvl>
    <w:lvl w:ilvl="3" w:tplc="1AD0EE4A" w:tentative="1">
      <w:start w:val="1"/>
      <w:numFmt w:val="bullet"/>
      <w:lvlText w:val=""/>
      <w:lvlJc w:val="left"/>
      <w:pPr>
        <w:tabs>
          <w:tab w:val="num" w:pos="2869"/>
        </w:tabs>
        <w:ind w:left="2869" w:hanging="360"/>
      </w:pPr>
      <w:rPr>
        <w:rFonts w:ascii="Symbol" w:hAnsi="Symbol" w:hint="default"/>
      </w:rPr>
    </w:lvl>
    <w:lvl w:ilvl="4" w:tplc="41B8A224" w:tentative="1">
      <w:start w:val="1"/>
      <w:numFmt w:val="bullet"/>
      <w:lvlText w:val="o"/>
      <w:lvlJc w:val="left"/>
      <w:pPr>
        <w:tabs>
          <w:tab w:val="num" w:pos="3589"/>
        </w:tabs>
        <w:ind w:left="3589" w:hanging="360"/>
      </w:pPr>
      <w:rPr>
        <w:rFonts w:ascii="Courier New" w:hAnsi="Courier New" w:cs="Courier New" w:hint="default"/>
      </w:rPr>
    </w:lvl>
    <w:lvl w:ilvl="5" w:tplc="C4C8B1A2" w:tentative="1">
      <w:start w:val="1"/>
      <w:numFmt w:val="bullet"/>
      <w:lvlText w:val=""/>
      <w:lvlJc w:val="left"/>
      <w:pPr>
        <w:tabs>
          <w:tab w:val="num" w:pos="4309"/>
        </w:tabs>
        <w:ind w:left="4309" w:hanging="360"/>
      </w:pPr>
      <w:rPr>
        <w:rFonts w:ascii="Wingdings" w:hAnsi="Wingdings" w:hint="default"/>
      </w:rPr>
    </w:lvl>
    <w:lvl w:ilvl="6" w:tplc="2D78AF2A" w:tentative="1">
      <w:start w:val="1"/>
      <w:numFmt w:val="bullet"/>
      <w:lvlText w:val=""/>
      <w:lvlJc w:val="left"/>
      <w:pPr>
        <w:tabs>
          <w:tab w:val="num" w:pos="5029"/>
        </w:tabs>
        <w:ind w:left="5029" w:hanging="360"/>
      </w:pPr>
      <w:rPr>
        <w:rFonts w:ascii="Symbol" w:hAnsi="Symbol" w:hint="default"/>
      </w:rPr>
    </w:lvl>
    <w:lvl w:ilvl="7" w:tplc="82C2B6FC" w:tentative="1">
      <w:start w:val="1"/>
      <w:numFmt w:val="bullet"/>
      <w:lvlText w:val="o"/>
      <w:lvlJc w:val="left"/>
      <w:pPr>
        <w:tabs>
          <w:tab w:val="num" w:pos="5749"/>
        </w:tabs>
        <w:ind w:left="5749" w:hanging="360"/>
      </w:pPr>
      <w:rPr>
        <w:rFonts w:ascii="Courier New" w:hAnsi="Courier New" w:cs="Courier New" w:hint="default"/>
      </w:rPr>
    </w:lvl>
    <w:lvl w:ilvl="8" w:tplc="8C2E57D8" w:tentative="1">
      <w:start w:val="1"/>
      <w:numFmt w:val="bullet"/>
      <w:lvlText w:val=""/>
      <w:lvlJc w:val="left"/>
      <w:pPr>
        <w:tabs>
          <w:tab w:val="num" w:pos="6469"/>
        </w:tabs>
        <w:ind w:left="6469" w:hanging="360"/>
      </w:pPr>
      <w:rPr>
        <w:rFonts w:ascii="Wingdings" w:hAnsi="Wingdings" w:hint="default"/>
      </w:rPr>
    </w:lvl>
  </w:abstractNum>
  <w:abstractNum w:abstractNumId="19">
    <w:nsid w:val="2B384FAF"/>
    <w:multiLevelType w:val="multilevel"/>
    <w:tmpl w:val="E2D256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CE6377F"/>
    <w:multiLevelType w:val="hybridMultilevel"/>
    <w:tmpl w:val="4D08BF5E"/>
    <w:lvl w:ilvl="0" w:tplc="DCA438D2">
      <w:numFmt w:val="bullet"/>
      <w:lvlText w:val=""/>
      <w:lvlPicBulletId w:val="1"/>
      <w:lvlJc w:val="left"/>
      <w:pPr>
        <w:tabs>
          <w:tab w:val="num" w:pos="1080"/>
        </w:tabs>
        <w:ind w:left="1080" w:hanging="360"/>
      </w:pPr>
      <w:rPr>
        <w:rFonts w:ascii="Symbol" w:eastAsia="Times New Roman" w:hAnsi="Symbol" w:hint="default"/>
        <w:color w:val="auto"/>
        <w:sz w:val="28"/>
        <w:szCs w:val="28"/>
      </w:rPr>
    </w:lvl>
    <w:lvl w:ilvl="1" w:tplc="43741064" w:tentative="1">
      <w:start w:val="1"/>
      <w:numFmt w:val="bullet"/>
      <w:lvlText w:val="o"/>
      <w:lvlJc w:val="left"/>
      <w:pPr>
        <w:tabs>
          <w:tab w:val="num" w:pos="2149"/>
        </w:tabs>
        <w:ind w:left="2149" w:hanging="360"/>
      </w:pPr>
      <w:rPr>
        <w:rFonts w:ascii="Courier New" w:hAnsi="Courier New" w:cs="Courier New" w:hint="default"/>
      </w:rPr>
    </w:lvl>
    <w:lvl w:ilvl="2" w:tplc="3B06C9EC" w:tentative="1">
      <w:start w:val="1"/>
      <w:numFmt w:val="bullet"/>
      <w:lvlText w:val=""/>
      <w:lvlJc w:val="left"/>
      <w:pPr>
        <w:tabs>
          <w:tab w:val="num" w:pos="2869"/>
        </w:tabs>
        <w:ind w:left="2869" w:hanging="360"/>
      </w:pPr>
      <w:rPr>
        <w:rFonts w:ascii="Wingdings" w:hAnsi="Wingdings" w:hint="default"/>
      </w:rPr>
    </w:lvl>
    <w:lvl w:ilvl="3" w:tplc="ECBA36F4" w:tentative="1">
      <w:start w:val="1"/>
      <w:numFmt w:val="bullet"/>
      <w:lvlText w:val=""/>
      <w:lvlJc w:val="left"/>
      <w:pPr>
        <w:tabs>
          <w:tab w:val="num" w:pos="3589"/>
        </w:tabs>
        <w:ind w:left="3589" w:hanging="360"/>
      </w:pPr>
      <w:rPr>
        <w:rFonts w:ascii="Symbol" w:hAnsi="Symbol" w:hint="default"/>
      </w:rPr>
    </w:lvl>
    <w:lvl w:ilvl="4" w:tplc="7F58B608" w:tentative="1">
      <w:start w:val="1"/>
      <w:numFmt w:val="bullet"/>
      <w:lvlText w:val="o"/>
      <w:lvlJc w:val="left"/>
      <w:pPr>
        <w:tabs>
          <w:tab w:val="num" w:pos="4309"/>
        </w:tabs>
        <w:ind w:left="4309" w:hanging="360"/>
      </w:pPr>
      <w:rPr>
        <w:rFonts w:ascii="Courier New" w:hAnsi="Courier New" w:cs="Courier New" w:hint="default"/>
      </w:rPr>
    </w:lvl>
    <w:lvl w:ilvl="5" w:tplc="DA6AD182" w:tentative="1">
      <w:start w:val="1"/>
      <w:numFmt w:val="bullet"/>
      <w:lvlText w:val=""/>
      <w:lvlJc w:val="left"/>
      <w:pPr>
        <w:tabs>
          <w:tab w:val="num" w:pos="5029"/>
        </w:tabs>
        <w:ind w:left="5029" w:hanging="360"/>
      </w:pPr>
      <w:rPr>
        <w:rFonts w:ascii="Wingdings" w:hAnsi="Wingdings" w:hint="default"/>
      </w:rPr>
    </w:lvl>
    <w:lvl w:ilvl="6" w:tplc="F2E03D76" w:tentative="1">
      <w:start w:val="1"/>
      <w:numFmt w:val="bullet"/>
      <w:lvlText w:val=""/>
      <w:lvlJc w:val="left"/>
      <w:pPr>
        <w:tabs>
          <w:tab w:val="num" w:pos="5749"/>
        </w:tabs>
        <w:ind w:left="5749" w:hanging="360"/>
      </w:pPr>
      <w:rPr>
        <w:rFonts w:ascii="Symbol" w:hAnsi="Symbol" w:hint="default"/>
      </w:rPr>
    </w:lvl>
    <w:lvl w:ilvl="7" w:tplc="46EE7A84" w:tentative="1">
      <w:start w:val="1"/>
      <w:numFmt w:val="bullet"/>
      <w:lvlText w:val="o"/>
      <w:lvlJc w:val="left"/>
      <w:pPr>
        <w:tabs>
          <w:tab w:val="num" w:pos="6469"/>
        </w:tabs>
        <w:ind w:left="6469" w:hanging="360"/>
      </w:pPr>
      <w:rPr>
        <w:rFonts w:ascii="Courier New" w:hAnsi="Courier New" w:cs="Courier New" w:hint="default"/>
      </w:rPr>
    </w:lvl>
    <w:lvl w:ilvl="8" w:tplc="94806204" w:tentative="1">
      <w:start w:val="1"/>
      <w:numFmt w:val="bullet"/>
      <w:lvlText w:val=""/>
      <w:lvlJc w:val="left"/>
      <w:pPr>
        <w:tabs>
          <w:tab w:val="num" w:pos="7189"/>
        </w:tabs>
        <w:ind w:left="7189" w:hanging="360"/>
      </w:pPr>
      <w:rPr>
        <w:rFonts w:ascii="Wingdings" w:hAnsi="Wingdings" w:hint="default"/>
      </w:rPr>
    </w:lvl>
  </w:abstractNum>
  <w:abstractNum w:abstractNumId="21">
    <w:nsid w:val="36AE69AE"/>
    <w:multiLevelType w:val="hybridMultilevel"/>
    <w:tmpl w:val="F0220D3C"/>
    <w:lvl w:ilvl="0" w:tplc="271CE4E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394C4DFF"/>
    <w:multiLevelType w:val="hybridMultilevel"/>
    <w:tmpl w:val="D00868A4"/>
    <w:lvl w:ilvl="0" w:tplc="418CEA0E">
      <w:numFmt w:val="bullet"/>
      <w:lvlText w:val="-"/>
      <w:lvlJc w:val="left"/>
      <w:pPr>
        <w:tabs>
          <w:tab w:val="num" w:pos="720"/>
        </w:tabs>
        <w:ind w:left="720" w:hanging="360"/>
      </w:pPr>
      <w:rPr>
        <w:rFonts w:ascii="Arial" w:eastAsia="Times New Roman" w:hAnsi="Arial" w:cs="Arial" w:hint="default"/>
        <w:color w:val="333333"/>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EAE4C9B"/>
    <w:multiLevelType w:val="multilevel"/>
    <w:tmpl w:val="A8D80B3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81764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1223970"/>
    <w:multiLevelType w:val="hybridMultilevel"/>
    <w:tmpl w:val="DF66DCF2"/>
    <w:lvl w:ilvl="0" w:tplc="35D0C8F4">
      <w:start w:val="1"/>
      <w:numFmt w:val="bullet"/>
      <w:lvlText w:val=""/>
      <w:lvlPicBulletId w:val="0"/>
      <w:lvlJc w:val="left"/>
      <w:pPr>
        <w:tabs>
          <w:tab w:val="num" w:pos="1429"/>
        </w:tabs>
        <w:ind w:left="1429" w:hanging="360"/>
      </w:pPr>
      <w:rPr>
        <w:rFonts w:ascii="Symbol" w:hAnsi="Symbol" w:hint="default"/>
        <w:color w:val="auto"/>
      </w:rPr>
    </w:lvl>
    <w:lvl w:ilvl="1" w:tplc="F01E2FC0" w:tentative="1">
      <w:start w:val="1"/>
      <w:numFmt w:val="bullet"/>
      <w:lvlText w:val="o"/>
      <w:lvlJc w:val="left"/>
      <w:pPr>
        <w:tabs>
          <w:tab w:val="num" w:pos="2149"/>
        </w:tabs>
        <w:ind w:left="2149" w:hanging="360"/>
      </w:pPr>
      <w:rPr>
        <w:rFonts w:ascii="Courier New" w:hAnsi="Courier New" w:cs="Courier New" w:hint="default"/>
      </w:rPr>
    </w:lvl>
    <w:lvl w:ilvl="2" w:tplc="57A4A058" w:tentative="1">
      <w:start w:val="1"/>
      <w:numFmt w:val="bullet"/>
      <w:lvlText w:val=""/>
      <w:lvlJc w:val="left"/>
      <w:pPr>
        <w:tabs>
          <w:tab w:val="num" w:pos="2869"/>
        </w:tabs>
        <w:ind w:left="2869" w:hanging="360"/>
      </w:pPr>
      <w:rPr>
        <w:rFonts w:ascii="Wingdings" w:hAnsi="Wingdings" w:hint="default"/>
      </w:rPr>
    </w:lvl>
    <w:lvl w:ilvl="3" w:tplc="DFFED298" w:tentative="1">
      <w:start w:val="1"/>
      <w:numFmt w:val="bullet"/>
      <w:lvlText w:val=""/>
      <w:lvlJc w:val="left"/>
      <w:pPr>
        <w:tabs>
          <w:tab w:val="num" w:pos="3589"/>
        </w:tabs>
        <w:ind w:left="3589" w:hanging="360"/>
      </w:pPr>
      <w:rPr>
        <w:rFonts w:ascii="Symbol" w:hAnsi="Symbol" w:hint="default"/>
      </w:rPr>
    </w:lvl>
    <w:lvl w:ilvl="4" w:tplc="99664E70" w:tentative="1">
      <w:start w:val="1"/>
      <w:numFmt w:val="bullet"/>
      <w:lvlText w:val="o"/>
      <w:lvlJc w:val="left"/>
      <w:pPr>
        <w:tabs>
          <w:tab w:val="num" w:pos="4309"/>
        </w:tabs>
        <w:ind w:left="4309" w:hanging="360"/>
      </w:pPr>
      <w:rPr>
        <w:rFonts w:ascii="Courier New" w:hAnsi="Courier New" w:cs="Courier New" w:hint="default"/>
      </w:rPr>
    </w:lvl>
    <w:lvl w:ilvl="5" w:tplc="7AC2E41C" w:tentative="1">
      <w:start w:val="1"/>
      <w:numFmt w:val="bullet"/>
      <w:lvlText w:val=""/>
      <w:lvlJc w:val="left"/>
      <w:pPr>
        <w:tabs>
          <w:tab w:val="num" w:pos="5029"/>
        </w:tabs>
        <w:ind w:left="5029" w:hanging="360"/>
      </w:pPr>
      <w:rPr>
        <w:rFonts w:ascii="Wingdings" w:hAnsi="Wingdings" w:hint="default"/>
      </w:rPr>
    </w:lvl>
    <w:lvl w:ilvl="6" w:tplc="CBD6622A" w:tentative="1">
      <w:start w:val="1"/>
      <w:numFmt w:val="bullet"/>
      <w:lvlText w:val=""/>
      <w:lvlJc w:val="left"/>
      <w:pPr>
        <w:tabs>
          <w:tab w:val="num" w:pos="5749"/>
        </w:tabs>
        <w:ind w:left="5749" w:hanging="360"/>
      </w:pPr>
      <w:rPr>
        <w:rFonts w:ascii="Symbol" w:hAnsi="Symbol" w:hint="default"/>
      </w:rPr>
    </w:lvl>
    <w:lvl w:ilvl="7" w:tplc="4EAC8FE6" w:tentative="1">
      <w:start w:val="1"/>
      <w:numFmt w:val="bullet"/>
      <w:lvlText w:val="o"/>
      <w:lvlJc w:val="left"/>
      <w:pPr>
        <w:tabs>
          <w:tab w:val="num" w:pos="6469"/>
        </w:tabs>
        <w:ind w:left="6469" w:hanging="360"/>
      </w:pPr>
      <w:rPr>
        <w:rFonts w:ascii="Courier New" w:hAnsi="Courier New" w:cs="Courier New" w:hint="default"/>
      </w:rPr>
    </w:lvl>
    <w:lvl w:ilvl="8" w:tplc="EF007B58" w:tentative="1">
      <w:start w:val="1"/>
      <w:numFmt w:val="bullet"/>
      <w:lvlText w:val=""/>
      <w:lvlJc w:val="left"/>
      <w:pPr>
        <w:tabs>
          <w:tab w:val="num" w:pos="7189"/>
        </w:tabs>
        <w:ind w:left="7189" w:hanging="360"/>
      </w:pPr>
      <w:rPr>
        <w:rFonts w:ascii="Wingdings" w:hAnsi="Wingdings" w:hint="default"/>
      </w:rPr>
    </w:lvl>
  </w:abstractNum>
  <w:abstractNum w:abstractNumId="26">
    <w:nsid w:val="53A119F0"/>
    <w:multiLevelType w:val="hybridMultilevel"/>
    <w:tmpl w:val="019406E2"/>
    <w:lvl w:ilvl="0" w:tplc="3104E536">
      <w:numFmt w:val="bullet"/>
      <w:lvlText w:val="-"/>
      <w:lvlJc w:val="left"/>
      <w:pPr>
        <w:ind w:left="720" w:hanging="360"/>
      </w:pPr>
      <w:rPr>
        <w:rFonts w:ascii="Arial" w:eastAsia="Times New Roman" w:hAnsi="Arial" w:cs="Arial"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55526D35"/>
    <w:multiLevelType w:val="multilevel"/>
    <w:tmpl w:val="0409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nsid w:val="56B35E33"/>
    <w:multiLevelType w:val="multilevel"/>
    <w:tmpl w:val="897E3604"/>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5D8A3559"/>
    <w:multiLevelType w:val="multilevel"/>
    <w:tmpl w:val="04090023"/>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601833FA"/>
    <w:multiLevelType w:val="multilevel"/>
    <w:tmpl w:val="4FFA7F2E"/>
    <w:lvl w:ilvl="0">
      <w:start w:val="1"/>
      <w:numFmt w:val="decimal"/>
      <w:lvlText w:val="%1."/>
      <w:lvlJc w:val="left"/>
      <w:pPr>
        <w:tabs>
          <w:tab w:val="num" w:pos="1647"/>
        </w:tabs>
        <w:ind w:left="1647" w:hanging="360"/>
      </w:pPr>
      <w:rPr>
        <w:rFonts w:hint="default"/>
      </w:rPr>
    </w:lvl>
    <w:lvl w:ilvl="1">
      <w:start w:val="1"/>
      <w:numFmt w:val="decimal"/>
      <w:lvlText w:val="%1.%2."/>
      <w:lvlJc w:val="left"/>
      <w:pPr>
        <w:tabs>
          <w:tab w:val="num" w:pos="2079"/>
        </w:tabs>
        <w:ind w:left="2079" w:hanging="432"/>
      </w:pPr>
      <w:rPr>
        <w:rFonts w:hint="default"/>
      </w:rPr>
    </w:lvl>
    <w:lvl w:ilvl="2">
      <w:start w:val="1"/>
      <w:numFmt w:val="decimal"/>
      <w:lvlText w:val="%1.%2.%3."/>
      <w:lvlJc w:val="left"/>
      <w:pPr>
        <w:tabs>
          <w:tab w:val="num" w:pos="2511"/>
        </w:tabs>
        <w:ind w:left="2511" w:hanging="504"/>
      </w:pPr>
      <w:rPr>
        <w:rFonts w:hint="default"/>
      </w:rPr>
    </w:lvl>
    <w:lvl w:ilvl="3">
      <w:start w:val="1"/>
      <w:numFmt w:val="decimal"/>
      <w:lvlText w:val="%1.%2.%3.%4."/>
      <w:lvlJc w:val="left"/>
      <w:pPr>
        <w:tabs>
          <w:tab w:val="num" w:pos="3087"/>
        </w:tabs>
        <w:ind w:left="3015" w:hanging="648"/>
      </w:pPr>
      <w:rPr>
        <w:rFonts w:hint="default"/>
      </w:rPr>
    </w:lvl>
    <w:lvl w:ilvl="4">
      <w:start w:val="1"/>
      <w:numFmt w:val="decimal"/>
      <w:lvlText w:val="%1.%2.%3.%4.%5."/>
      <w:lvlJc w:val="left"/>
      <w:pPr>
        <w:tabs>
          <w:tab w:val="num" w:pos="3807"/>
        </w:tabs>
        <w:ind w:left="3519" w:hanging="792"/>
      </w:pPr>
      <w:rPr>
        <w:rFonts w:hint="default"/>
      </w:rPr>
    </w:lvl>
    <w:lvl w:ilvl="5">
      <w:start w:val="1"/>
      <w:numFmt w:val="decimal"/>
      <w:lvlText w:val="%1.%2.%3.%4.%5.%6."/>
      <w:lvlJc w:val="left"/>
      <w:pPr>
        <w:tabs>
          <w:tab w:val="num" w:pos="4167"/>
        </w:tabs>
        <w:ind w:left="4023" w:hanging="936"/>
      </w:pPr>
      <w:rPr>
        <w:rFonts w:hint="default"/>
      </w:rPr>
    </w:lvl>
    <w:lvl w:ilvl="6">
      <w:start w:val="1"/>
      <w:numFmt w:val="decimal"/>
      <w:lvlText w:val="%1.%2.%3.%4.%5.%6.%7."/>
      <w:lvlJc w:val="left"/>
      <w:pPr>
        <w:tabs>
          <w:tab w:val="num" w:pos="4887"/>
        </w:tabs>
        <w:ind w:left="4527" w:hanging="1080"/>
      </w:pPr>
      <w:rPr>
        <w:rFonts w:hint="default"/>
      </w:rPr>
    </w:lvl>
    <w:lvl w:ilvl="7">
      <w:start w:val="1"/>
      <w:numFmt w:val="decimal"/>
      <w:lvlText w:val="%1.%2.%3.%4.%5.%6.%7.%8."/>
      <w:lvlJc w:val="left"/>
      <w:pPr>
        <w:tabs>
          <w:tab w:val="num" w:pos="5247"/>
        </w:tabs>
        <w:ind w:left="5031" w:hanging="1224"/>
      </w:pPr>
      <w:rPr>
        <w:rFonts w:hint="default"/>
      </w:rPr>
    </w:lvl>
    <w:lvl w:ilvl="8">
      <w:start w:val="1"/>
      <w:numFmt w:val="decimal"/>
      <w:lvlText w:val="%1.%2.%3.%4.%5.%6.%7.%8.%9."/>
      <w:lvlJc w:val="left"/>
      <w:pPr>
        <w:tabs>
          <w:tab w:val="num" w:pos="5967"/>
        </w:tabs>
        <w:ind w:left="5607" w:hanging="1440"/>
      </w:pPr>
      <w:rPr>
        <w:rFonts w:hint="default"/>
      </w:rPr>
    </w:lvl>
  </w:abstractNum>
  <w:abstractNum w:abstractNumId="31">
    <w:nsid w:val="60BC4F7F"/>
    <w:multiLevelType w:val="multilevel"/>
    <w:tmpl w:val="4D08BF5E"/>
    <w:lvl w:ilvl="0">
      <w:numFmt w:val="bullet"/>
      <w:lvlText w:val=""/>
      <w:lvlPicBulletId w:val="1"/>
      <w:lvlJc w:val="left"/>
      <w:pPr>
        <w:tabs>
          <w:tab w:val="num" w:pos="1080"/>
        </w:tabs>
        <w:ind w:left="1080" w:hanging="360"/>
      </w:pPr>
      <w:rPr>
        <w:rFonts w:ascii="Symbol" w:eastAsia="Times New Roman" w:hAnsi="Symbol" w:hint="default"/>
        <w:color w:val="auto"/>
        <w:sz w:val="28"/>
        <w:szCs w:val="28"/>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2">
    <w:nsid w:val="61D91759"/>
    <w:multiLevelType w:val="hybridMultilevel"/>
    <w:tmpl w:val="E2D25650"/>
    <w:lvl w:ilvl="0" w:tplc="040C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5BD4C11"/>
    <w:multiLevelType w:val="hybridMultilevel"/>
    <w:tmpl w:val="C19E6A00"/>
    <w:lvl w:ilvl="0" w:tplc="040C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8763B77"/>
    <w:multiLevelType w:val="hybridMultilevel"/>
    <w:tmpl w:val="1794D58A"/>
    <w:lvl w:ilvl="0" w:tplc="71428516">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73167516"/>
    <w:multiLevelType w:val="multilevel"/>
    <w:tmpl w:val="4D08BF5E"/>
    <w:lvl w:ilvl="0">
      <w:numFmt w:val="bullet"/>
      <w:lvlText w:val=""/>
      <w:lvlPicBulletId w:val="1"/>
      <w:lvlJc w:val="left"/>
      <w:pPr>
        <w:tabs>
          <w:tab w:val="num" w:pos="1080"/>
        </w:tabs>
        <w:ind w:left="1080" w:hanging="360"/>
      </w:pPr>
      <w:rPr>
        <w:rFonts w:ascii="Symbol" w:eastAsia="Times New Roman" w:hAnsi="Symbol" w:hint="default"/>
        <w:color w:val="auto"/>
        <w:sz w:val="28"/>
        <w:szCs w:val="28"/>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6">
    <w:nsid w:val="76475CF8"/>
    <w:multiLevelType w:val="multilevel"/>
    <w:tmpl w:val="6C904E98"/>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7FC4B64"/>
    <w:multiLevelType w:val="multilevel"/>
    <w:tmpl w:val="27E4B57C"/>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8">
    <w:nsid w:val="7E060254"/>
    <w:multiLevelType w:val="hybridMultilevel"/>
    <w:tmpl w:val="CC6AB1A0"/>
    <w:lvl w:ilvl="0" w:tplc="FFFFFFFF">
      <w:start w:val="1"/>
      <w:numFmt w:val="bullet"/>
      <w:pStyle w:val="commentairegris"/>
      <w:lvlText w:val=""/>
      <w:lvlPicBulletId w:val="0"/>
      <w:lvlJc w:val="left"/>
      <w:pPr>
        <w:tabs>
          <w:tab w:val="num" w:pos="1060"/>
        </w:tabs>
        <w:ind w:left="890" w:hanging="170"/>
      </w:pPr>
      <w:rPr>
        <w:rFonts w:ascii="Symbol" w:hAnsi="Symbol" w:hint="default"/>
        <w:color w:val="auto"/>
        <w:sz w:val="22"/>
        <w:szCs w:val="22"/>
      </w:rPr>
    </w:lvl>
    <w:lvl w:ilvl="1" w:tplc="83BC4296" w:tentative="1">
      <w:start w:val="1"/>
      <w:numFmt w:val="bullet"/>
      <w:lvlText w:val="o"/>
      <w:lvlJc w:val="left"/>
      <w:pPr>
        <w:tabs>
          <w:tab w:val="num" w:pos="2149"/>
        </w:tabs>
        <w:ind w:left="2149" w:hanging="360"/>
      </w:pPr>
      <w:rPr>
        <w:rFonts w:ascii="Courier New" w:hAnsi="Courier New" w:cs="Courier New" w:hint="default"/>
      </w:rPr>
    </w:lvl>
    <w:lvl w:ilvl="2" w:tplc="03785178" w:tentative="1">
      <w:start w:val="1"/>
      <w:numFmt w:val="bullet"/>
      <w:lvlText w:val=""/>
      <w:lvlJc w:val="left"/>
      <w:pPr>
        <w:tabs>
          <w:tab w:val="num" w:pos="2869"/>
        </w:tabs>
        <w:ind w:left="2869" w:hanging="360"/>
      </w:pPr>
      <w:rPr>
        <w:rFonts w:ascii="Wingdings" w:hAnsi="Wingdings" w:hint="default"/>
      </w:rPr>
    </w:lvl>
    <w:lvl w:ilvl="3" w:tplc="FE06D93C" w:tentative="1">
      <w:start w:val="1"/>
      <w:numFmt w:val="bullet"/>
      <w:lvlText w:val=""/>
      <w:lvlJc w:val="left"/>
      <w:pPr>
        <w:tabs>
          <w:tab w:val="num" w:pos="3589"/>
        </w:tabs>
        <w:ind w:left="3589" w:hanging="360"/>
      </w:pPr>
      <w:rPr>
        <w:rFonts w:ascii="Symbol" w:hAnsi="Symbol" w:hint="default"/>
      </w:rPr>
    </w:lvl>
    <w:lvl w:ilvl="4" w:tplc="50647BFA" w:tentative="1">
      <w:start w:val="1"/>
      <w:numFmt w:val="bullet"/>
      <w:lvlText w:val="o"/>
      <w:lvlJc w:val="left"/>
      <w:pPr>
        <w:tabs>
          <w:tab w:val="num" w:pos="4309"/>
        </w:tabs>
        <w:ind w:left="4309" w:hanging="360"/>
      </w:pPr>
      <w:rPr>
        <w:rFonts w:ascii="Courier New" w:hAnsi="Courier New" w:cs="Courier New" w:hint="default"/>
      </w:rPr>
    </w:lvl>
    <w:lvl w:ilvl="5" w:tplc="A784F44A" w:tentative="1">
      <w:start w:val="1"/>
      <w:numFmt w:val="bullet"/>
      <w:lvlText w:val=""/>
      <w:lvlJc w:val="left"/>
      <w:pPr>
        <w:tabs>
          <w:tab w:val="num" w:pos="5029"/>
        </w:tabs>
        <w:ind w:left="5029" w:hanging="360"/>
      </w:pPr>
      <w:rPr>
        <w:rFonts w:ascii="Wingdings" w:hAnsi="Wingdings" w:hint="default"/>
      </w:rPr>
    </w:lvl>
    <w:lvl w:ilvl="6" w:tplc="6904473C" w:tentative="1">
      <w:start w:val="1"/>
      <w:numFmt w:val="bullet"/>
      <w:lvlText w:val=""/>
      <w:lvlJc w:val="left"/>
      <w:pPr>
        <w:tabs>
          <w:tab w:val="num" w:pos="5749"/>
        </w:tabs>
        <w:ind w:left="5749" w:hanging="360"/>
      </w:pPr>
      <w:rPr>
        <w:rFonts w:ascii="Symbol" w:hAnsi="Symbol" w:hint="default"/>
      </w:rPr>
    </w:lvl>
    <w:lvl w:ilvl="7" w:tplc="33906244" w:tentative="1">
      <w:start w:val="1"/>
      <w:numFmt w:val="bullet"/>
      <w:lvlText w:val="o"/>
      <w:lvlJc w:val="left"/>
      <w:pPr>
        <w:tabs>
          <w:tab w:val="num" w:pos="6469"/>
        </w:tabs>
        <w:ind w:left="6469" w:hanging="360"/>
      </w:pPr>
      <w:rPr>
        <w:rFonts w:ascii="Courier New" w:hAnsi="Courier New" w:cs="Courier New" w:hint="default"/>
      </w:rPr>
    </w:lvl>
    <w:lvl w:ilvl="8" w:tplc="47B68444" w:tentative="1">
      <w:start w:val="1"/>
      <w:numFmt w:val="bullet"/>
      <w:lvlText w:val=""/>
      <w:lvlJc w:val="left"/>
      <w:pPr>
        <w:tabs>
          <w:tab w:val="num" w:pos="7189"/>
        </w:tabs>
        <w:ind w:left="7189" w:hanging="360"/>
      </w:pPr>
      <w:rPr>
        <w:rFonts w:ascii="Wingdings" w:hAnsi="Wingdings" w:hint="default"/>
      </w:rPr>
    </w:lvl>
  </w:abstractNum>
  <w:num w:numId="1">
    <w:abstractNumId w:val="25"/>
  </w:num>
  <w:num w:numId="2">
    <w:abstractNumId w:val="20"/>
  </w:num>
  <w:num w:numId="3">
    <w:abstractNumId w:val="28"/>
  </w:num>
  <w:num w:numId="4">
    <w:abstractNumId w:val="13"/>
  </w:num>
  <w:num w:numId="5">
    <w:abstractNumId w:val="17"/>
  </w:num>
  <w:num w:numId="6">
    <w:abstractNumId w:val="12"/>
  </w:num>
  <w:num w:numId="7">
    <w:abstractNumId w:val="2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9"/>
  </w:num>
  <w:num w:numId="19">
    <w:abstractNumId w:val="24"/>
  </w:num>
  <w:num w:numId="20">
    <w:abstractNumId w:val="27"/>
  </w:num>
  <w:num w:numId="21">
    <w:abstractNumId w:val="15"/>
  </w:num>
  <w:num w:numId="22">
    <w:abstractNumId w:val="37"/>
  </w:num>
  <w:num w:numId="23">
    <w:abstractNumId w:val="30"/>
  </w:num>
  <w:num w:numId="24">
    <w:abstractNumId w:val="21"/>
  </w:num>
  <w:num w:numId="25">
    <w:abstractNumId w:val="14"/>
  </w:num>
  <w:num w:numId="26">
    <w:abstractNumId w:val="22"/>
  </w:num>
  <w:num w:numId="27">
    <w:abstractNumId w:val="32"/>
  </w:num>
  <w:num w:numId="28">
    <w:abstractNumId w:val="19"/>
  </w:num>
  <w:num w:numId="29">
    <w:abstractNumId w:val="16"/>
  </w:num>
  <w:num w:numId="30">
    <w:abstractNumId w:val="36"/>
  </w:num>
  <w:num w:numId="31">
    <w:abstractNumId w:val="33"/>
  </w:num>
  <w:num w:numId="32">
    <w:abstractNumId w:val="11"/>
  </w:num>
  <w:num w:numId="33">
    <w:abstractNumId w:val="20"/>
  </w:num>
  <w:num w:numId="34">
    <w:abstractNumId w:val="35"/>
  </w:num>
  <w:num w:numId="35">
    <w:abstractNumId w:val="18"/>
  </w:num>
  <w:num w:numId="36">
    <w:abstractNumId w:val="20"/>
  </w:num>
  <w:num w:numId="37">
    <w:abstractNumId w:val="31"/>
  </w:num>
  <w:num w:numId="38">
    <w:abstractNumId w:val="38"/>
  </w:num>
  <w:num w:numId="39">
    <w:abstractNumId w:val="34"/>
  </w:num>
  <w:num w:numId="40">
    <w:abstractNumId w:val="26"/>
  </w:num>
  <w:num w:numId="41">
    <w:abstractNumId w:val="28"/>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3"/>
  <w:drawingGridVerticalSpacing w:val="113"/>
  <w:noPunctuationKerning/>
  <w:characterSpacingControl w:val="doNotCompress"/>
  <w:savePreviewPicture/>
  <w:hdrShapeDefaults>
    <o:shapedefaults v:ext="edit" spidmax="2064" fillcolor="white" stroke="f">
      <v:fill color="white"/>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136F8"/>
    <w:rsid w:val="0000397C"/>
    <w:rsid w:val="0001648C"/>
    <w:rsid w:val="0001702E"/>
    <w:rsid w:val="0002133F"/>
    <w:rsid w:val="000259F0"/>
    <w:rsid w:val="000309AB"/>
    <w:rsid w:val="000319C7"/>
    <w:rsid w:val="0003735B"/>
    <w:rsid w:val="00055EDA"/>
    <w:rsid w:val="000571C7"/>
    <w:rsid w:val="00065986"/>
    <w:rsid w:val="00066C71"/>
    <w:rsid w:val="00067DCA"/>
    <w:rsid w:val="000729FB"/>
    <w:rsid w:val="0007325C"/>
    <w:rsid w:val="000760D5"/>
    <w:rsid w:val="00083C9F"/>
    <w:rsid w:val="000936FA"/>
    <w:rsid w:val="00093C3A"/>
    <w:rsid w:val="0009792B"/>
    <w:rsid w:val="000A4FC0"/>
    <w:rsid w:val="000B5D15"/>
    <w:rsid w:val="000C6FE4"/>
    <w:rsid w:val="000D1288"/>
    <w:rsid w:val="000D512E"/>
    <w:rsid w:val="000D6F1E"/>
    <w:rsid w:val="000E1635"/>
    <w:rsid w:val="000E27A1"/>
    <w:rsid w:val="000E3DB8"/>
    <w:rsid w:val="000E4B4D"/>
    <w:rsid w:val="000E4CAE"/>
    <w:rsid w:val="000E64AC"/>
    <w:rsid w:val="000F1F47"/>
    <w:rsid w:val="001034E0"/>
    <w:rsid w:val="00107308"/>
    <w:rsid w:val="00107857"/>
    <w:rsid w:val="0011289F"/>
    <w:rsid w:val="00113236"/>
    <w:rsid w:val="00114ECA"/>
    <w:rsid w:val="001153F4"/>
    <w:rsid w:val="00131438"/>
    <w:rsid w:val="00133281"/>
    <w:rsid w:val="0013790C"/>
    <w:rsid w:val="00137986"/>
    <w:rsid w:val="00140C52"/>
    <w:rsid w:val="00145ABD"/>
    <w:rsid w:val="00146FCF"/>
    <w:rsid w:val="00152B37"/>
    <w:rsid w:val="00155643"/>
    <w:rsid w:val="00162740"/>
    <w:rsid w:val="00162811"/>
    <w:rsid w:val="00166AD6"/>
    <w:rsid w:val="00167C70"/>
    <w:rsid w:val="001707A5"/>
    <w:rsid w:val="00171C09"/>
    <w:rsid w:val="001835AC"/>
    <w:rsid w:val="001A0442"/>
    <w:rsid w:val="001A0876"/>
    <w:rsid w:val="001A1F37"/>
    <w:rsid w:val="001A4414"/>
    <w:rsid w:val="001A6376"/>
    <w:rsid w:val="001B162A"/>
    <w:rsid w:val="001C6427"/>
    <w:rsid w:val="001D0148"/>
    <w:rsid w:val="001D6691"/>
    <w:rsid w:val="001D7984"/>
    <w:rsid w:val="001E58D3"/>
    <w:rsid w:val="001F07DB"/>
    <w:rsid w:val="001F5414"/>
    <w:rsid w:val="00203106"/>
    <w:rsid w:val="0020405B"/>
    <w:rsid w:val="002146F2"/>
    <w:rsid w:val="0021492E"/>
    <w:rsid w:val="0021573C"/>
    <w:rsid w:val="00223800"/>
    <w:rsid w:val="00231952"/>
    <w:rsid w:val="00233303"/>
    <w:rsid w:val="002353B7"/>
    <w:rsid w:val="00241029"/>
    <w:rsid w:val="0024340E"/>
    <w:rsid w:val="00261640"/>
    <w:rsid w:val="00277B00"/>
    <w:rsid w:val="0028010B"/>
    <w:rsid w:val="00282CB3"/>
    <w:rsid w:val="00283724"/>
    <w:rsid w:val="0028596F"/>
    <w:rsid w:val="0029234F"/>
    <w:rsid w:val="0029394A"/>
    <w:rsid w:val="00293AF1"/>
    <w:rsid w:val="002961CE"/>
    <w:rsid w:val="002A055A"/>
    <w:rsid w:val="002B0C4F"/>
    <w:rsid w:val="002B4A39"/>
    <w:rsid w:val="002D3C41"/>
    <w:rsid w:val="002E0A9A"/>
    <w:rsid w:val="002E0BAD"/>
    <w:rsid w:val="002E7232"/>
    <w:rsid w:val="002E723E"/>
    <w:rsid w:val="002F0E06"/>
    <w:rsid w:val="002F34E4"/>
    <w:rsid w:val="002F4A54"/>
    <w:rsid w:val="00304610"/>
    <w:rsid w:val="003136F8"/>
    <w:rsid w:val="00317090"/>
    <w:rsid w:val="0033306E"/>
    <w:rsid w:val="0034471D"/>
    <w:rsid w:val="00344BB5"/>
    <w:rsid w:val="00345AB7"/>
    <w:rsid w:val="00346AFD"/>
    <w:rsid w:val="0034702A"/>
    <w:rsid w:val="003610D1"/>
    <w:rsid w:val="00363300"/>
    <w:rsid w:val="0036519B"/>
    <w:rsid w:val="00371897"/>
    <w:rsid w:val="00371F47"/>
    <w:rsid w:val="0037436D"/>
    <w:rsid w:val="003804F6"/>
    <w:rsid w:val="003846C0"/>
    <w:rsid w:val="0038779D"/>
    <w:rsid w:val="00391C90"/>
    <w:rsid w:val="00394653"/>
    <w:rsid w:val="0039531C"/>
    <w:rsid w:val="003A0E53"/>
    <w:rsid w:val="003A2A81"/>
    <w:rsid w:val="003B74E4"/>
    <w:rsid w:val="003C0CBB"/>
    <w:rsid w:val="003C2C1D"/>
    <w:rsid w:val="003C5685"/>
    <w:rsid w:val="003D0625"/>
    <w:rsid w:val="003D130C"/>
    <w:rsid w:val="003E1014"/>
    <w:rsid w:val="003E26E0"/>
    <w:rsid w:val="003E2C57"/>
    <w:rsid w:val="003F0C51"/>
    <w:rsid w:val="003F1809"/>
    <w:rsid w:val="003F5CE1"/>
    <w:rsid w:val="003F6DEA"/>
    <w:rsid w:val="00401FA4"/>
    <w:rsid w:val="00404BA0"/>
    <w:rsid w:val="00410023"/>
    <w:rsid w:val="00410228"/>
    <w:rsid w:val="004126DE"/>
    <w:rsid w:val="00413D16"/>
    <w:rsid w:val="0041507A"/>
    <w:rsid w:val="004151FE"/>
    <w:rsid w:val="00426CC6"/>
    <w:rsid w:val="00433579"/>
    <w:rsid w:val="004361C4"/>
    <w:rsid w:val="0044440B"/>
    <w:rsid w:val="00445937"/>
    <w:rsid w:val="00452909"/>
    <w:rsid w:val="00456FC6"/>
    <w:rsid w:val="00464D5E"/>
    <w:rsid w:val="004703F5"/>
    <w:rsid w:val="00472D49"/>
    <w:rsid w:val="00475B97"/>
    <w:rsid w:val="00477836"/>
    <w:rsid w:val="004829A3"/>
    <w:rsid w:val="004917D0"/>
    <w:rsid w:val="0049306A"/>
    <w:rsid w:val="0049483D"/>
    <w:rsid w:val="004948A2"/>
    <w:rsid w:val="004962D3"/>
    <w:rsid w:val="004A2C54"/>
    <w:rsid w:val="004B1003"/>
    <w:rsid w:val="004B6079"/>
    <w:rsid w:val="004B79DD"/>
    <w:rsid w:val="004C3B71"/>
    <w:rsid w:val="004C6C8D"/>
    <w:rsid w:val="004D41E1"/>
    <w:rsid w:val="004D780C"/>
    <w:rsid w:val="004E0F52"/>
    <w:rsid w:val="004E77AE"/>
    <w:rsid w:val="004F0E07"/>
    <w:rsid w:val="004F2A93"/>
    <w:rsid w:val="00501972"/>
    <w:rsid w:val="00503C2D"/>
    <w:rsid w:val="0051202C"/>
    <w:rsid w:val="0051372F"/>
    <w:rsid w:val="00515683"/>
    <w:rsid w:val="005167BD"/>
    <w:rsid w:val="0052000E"/>
    <w:rsid w:val="00523379"/>
    <w:rsid w:val="00525402"/>
    <w:rsid w:val="005313A9"/>
    <w:rsid w:val="0053421C"/>
    <w:rsid w:val="0053779D"/>
    <w:rsid w:val="005418F1"/>
    <w:rsid w:val="0054222B"/>
    <w:rsid w:val="005532DF"/>
    <w:rsid w:val="00562D42"/>
    <w:rsid w:val="005701D0"/>
    <w:rsid w:val="00571B18"/>
    <w:rsid w:val="00572815"/>
    <w:rsid w:val="00575AF1"/>
    <w:rsid w:val="00576FC7"/>
    <w:rsid w:val="00582295"/>
    <w:rsid w:val="0058420C"/>
    <w:rsid w:val="005A04F8"/>
    <w:rsid w:val="005A3488"/>
    <w:rsid w:val="005B15D7"/>
    <w:rsid w:val="005B3692"/>
    <w:rsid w:val="005C0762"/>
    <w:rsid w:val="005C2AA7"/>
    <w:rsid w:val="005C6DA0"/>
    <w:rsid w:val="005D1289"/>
    <w:rsid w:val="005E283C"/>
    <w:rsid w:val="005E6E63"/>
    <w:rsid w:val="005E708D"/>
    <w:rsid w:val="005F23E9"/>
    <w:rsid w:val="005F2750"/>
    <w:rsid w:val="005F46A7"/>
    <w:rsid w:val="00601E83"/>
    <w:rsid w:val="00613207"/>
    <w:rsid w:val="0061515C"/>
    <w:rsid w:val="00616814"/>
    <w:rsid w:val="006273AD"/>
    <w:rsid w:val="0062760F"/>
    <w:rsid w:val="00627BC4"/>
    <w:rsid w:val="0063026C"/>
    <w:rsid w:val="00634F4E"/>
    <w:rsid w:val="00634FC7"/>
    <w:rsid w:val="00636FB4"/>
    <w:rsid w:val="00640C35"/>
    <w:rsid w:val="006412AC"/>
    <w:rsid w:val="006418B3"/>
    <w:rsid w:val="00643100"/>
    <w:rsid w:val="00662958"/>
    <w:rsid w:val="006807EE"/>
    <w:rsid w:val="00683E4D"/>
    <w:rsid w:val="00685897"/>
    <w:rsid w:val="00690393"/>
    <w:rsid w:val="00691607"/>
    <w:rsid w:val="00695D98"/>
    <w:rsid w:val="006973FA"/>
    <w:rsid w:val="006A0480"/>
    <w:rsid w:val="006A11ED"/>
    <w:rsid w:val="006A19CB"/>
    <w:rsid w:val="006B05E1"/>
    <w:rsid w:val="006B602D"/>
    <w:rsid w:val="006D2E5C"/>
    <w:rsid w:val="006D2FF8"/>
    <w:rsid w:val="006D5719"/>
    <w:rsid w:val="006E2FB9"/>
    <w:rsid w:val="006E61C1"/>
    <w:rsid w:val="006E6F6A"/>
    <w:rsid w:val="006F2266"/>
    <w:rsid w:val="006F228B"/>
    <w:rsid w:val="006F292E"/>
    <w:rsid w:val="006F6DDB"/>
    <w:rsid w:val="00701DFD"/>
    <w:rsid w:val="00720AA9"/>
    <w:rsid w:val="00720F8A"/>
    <w:rsid w:val="00722BF0"/>
    <w:rsid w:val="00725A4E"/>
    <w:rsid w:val="0072643C"/>
    <w:rsid w:val="00727FD1"/>
    <w:rsid w:val="0073131B"/>
    <w:rsid w:val="007327AE"/>
    <w:rsid w:val="007373D1"/>
    <w:rsid w:val="00741FF2"/>
    <w:rsid w:val="00744F47"/>
    <w:rsid w:val="007514BD"/>
    <w:rsid w:val="007518D6"/>
    <w:rsid w:val="00752AD5"/>
    <w:rsid w:val="00752D10"/>
    <w:rsid w:val="00752FEF"/>
    <w:rsid w:val="00754F51"/>
    <w:rsid w:val="007552B2"/>
    <w:rsid w:val="00771F1F"/>
    <w:rsid w:val="00780803"/>
    <w:rsid w:val="00783867"/>
    <w:rsid w:val="00795945"/>
    <w:rsid w:val="00797295"/>
    <w:rsid w:val="007A76C1"/>
    <w:rsid w:val="007B2248"/>
    <w:rsid w:val="007B2BCD"/>
    <w:rsid w:val="007B69D4"/>
    <w:rsid w:val="007B6CA4"/>
    <w:rsid w:val="007C5E69"/>
    <w:rsid w:val="007E404F"/>
    <w:rsid w:val="007E4858"/>
    <w:rsid w:val="007E4E33"/>
    <w:rsid w:val="007E6382"/>
    <w:rsid w:val="00804AA6"/>
    <w:rsid w:val="00807C17"/>
    <w:rsid w:val="0081197C"/>
    <w:rsid w:val="00812235"/>
    <w:rsid w:val="00815419"/>
    <w:rsid w:val="008156DD"/>
    <w:rsid w:val="008168A2"/>
    <w:rsid w:val="008212CB"/>
    <w:rsid w:val="0082521E"/>
    <w:rsid w:val="008322FC"/>
    <w:rsid w:val="00833ADD"/>
    <w:rsid w:val="008473B0"/>
    <w:rsid w:val="008473FC"/>
    <w:rsid w:val="00847E4C"/>
    <w:rsid w:val="00855CBD"/>
    <w:rsid w:val="0086058A"/>
    <w:rsid w:val="00870DAA"/>
    <w:rsid w:val="00884B12"/>
    <w:rsid w:val="00886007"/>
    <w:rsid w:val="0089342D"/>
    <w:rsid w:val="00895645"/>
    <w:rsid w:val="008A116B"/>
    <w:rsid w:val="008A642D"/>
    <w:rsid w:val="008B7E5E"/>
    <w:rsid w:val="008D12E8"/>
    <w:rsid w:val="008D3AD2"/>
    <w:rsid w:val="008D481E"/>
    <w:rsid w:val="008E634A"/>
    <w:rsid w:val="008E70FA"/>
    <w:rsid w:val="008F25D0"/>
    <w:rsid w:val="008F3942"/>
    <w:rsid w:val="008F7F15"/>
    <w:rsid w:val="0091563E"/>
    <w:rsid w:val="009172B4"/>
    <w:rsid w:val="009176DD"/>
    <w:rsid w:val="00917B39"/>
    <w:rsid w:val="00934A53"/>
    <w:rsid w:val="00942FFA"/>
    <w:rsid w:val="00950DA2"/>
    <w:rsid w:val="00950DFA"/>
    <w:rsid w:val="00954FED"/>
    <w:rsid w:val="00964FDB"/>
    <w:rsid w:val="00970DFD"/>
    <w:rsid w:val="00974883"/>
    <w:rsid w:val="00976C49"/>
    <w:rsid w:val="00977532"/>
    <w:rsid w:val="00994186"/>
    <w:rsid w:val="00994AEB"/>
    <w:rsid w:val="009967F7"/>
    <w:rsid w:val="009973A1"/>
    <w:rsid w:val="009A5934"/>
    <w:rsid w:val="009A7F1C"/>
    <w:rsid w:val="009B12F2"/>
    <w:rsid w:val="009B175F"/>
    <w:rsid w:val="009B4BED"/>
    <w:rsid w:val="009C71CC"/>
    <w:rsid w:val="009D593E"/>
    <w:rsid w:val="009E0466"/>
    <w:rsid w:val="009E2676"/>
    <w:rsid w:val="009E3BFD"/>
    <w:rsid w:val="009E4185"/>
    <w:rsid w:val="009E5576"/>
    <w:rsid w:val="009E7B3D"/>
    <w:rsid w:val="009F1BA8"/>
    <w:rsid w:val="009F2455"/>
    <w:rsid w:val="00A00ADA"/>
    <w:rsid w:val="00A03510"/>
    <w:rsid w:val="00A27B0E"/>
    <w:rsid w:val="00A3186B"/>
    <w:rsid w:val="00A32FD1"/>
    <w:rsid w:val="00A40641"/>
    <w:rsid w:val="00A40752"/>
    <w:rsid w:val="00A42451"/>
    <w:rsid w:val="00A47082"/>
    <w:rsid w:val="00A50FC5"/>
    <w:rsid w:val="00A52112"/>
    <w:rsid w:val="00A54FBB"/>
    <w:rsid w:val="00A56058"/>
    <w:rsid w:val="00A6462C"/>
    <w:rsid w:val="00A80E17"/>
    <w:rsid w:val="00A8281D"/>
    <w:rsid w:val="00A86B99"/>
    <w:rsid w:val="00A91C51"/>
    <w:rsid w:val="00A94F51"/>
    <w:rsid w:val="00AB1B02"/>
    <w:rsid w:val="00AB5C4F"/>
    <w:rsid w:val="00AB76B1"/>
    <w:rsid w:val="00AB794D"/>
    <w:rsid w:val="00AE227E"/>
    <w:rsid w:val="00AF1C71"/>
    <w:rsid w:val="00AF2421"/>
    <w:rsid w:val="00AF55F6"/>
    <w:rsid w:val="00AF5F09"/>
    <w:rsid w:val="00B017E2"/>
    <w:rsid w:val="00B01CB9"/>
    <w:rsid w:val="00B1030C"/>
    <w:rsid w:val="00B1206A"/>
    <w:rsid w:val="00B131B3"/>
    <w:rsid w:val="00B227BD"/>
    <w:rsid w:val="00B237F6"/>
    <w:rsid w:val="00B2388B"/>
    <w:rsid w:val="00B308D6"/>
    <w:rsid w:val="00B33CE4"/>
    <w:rsid w:val="00B34939"/>
    <w:rsid w:val="00B34C04"/>
    <w:rsid w:val="00B47FB0"/>
    <w:rsid w:val="00B57545"/>
    <w:rsid w:val="00B61D8D"/>
    <w:rsid w:val="00B62102"/>
    <w:rsid w:val="00B6215D"/>
    <w:rsid w:val="00B6383E"/>
    <w:rsid w:val="00B638E6"/>
    <w:rsid w:val="00B64EBB"/>
    <w:rsid w:val="00B65B55"/>
    <w:rsid w:val="00B67877"/>
    <w:rsid w:val="00B70F66"/>
    <w:rsid w:val="00B7139A"/>
    <w:rsid w:val="00B912C0"/>
    <w:rsid w:val="00B92370"/>
    <w:rsid w:val="00B96E47"/>
    <w:rsid w:val="00B97EF4"/>
    <w:rsid w:val="00BA25FB"/>
    <w:rsid w:val="00BA312E"/>
    <w:rsid w:val="00BB01B1"/>
    <w:rsid w:val="00BB4C2F"/>
    <w:rsid w:val="00BB6D9C"/>
    <w:rsid w:val="00BC35ED"/>
    <w:rsid w:val="00BC7163"/>
    <w:rsid w:val="00BD2416"/>
    <w:rsid w:val="00BD5BFA"/>
    <w:rsid w:val="00BE29DD"/>
    <w:rsid w:val="00BF60CD"/>
    <w:rsid w:val="00C063AE"/>
    <w:rsid w:val="00C07E59"/>
    <w:rsid w:val="00C10183"/>
    <w:rsid w:val="00C11571"/>
    <w:rsid w:val="00C13804"/>
    <w:rsid w:val="00C14748"/>
    <w:rsid w:val="00C21574"/>
    <w:rsid w:val="00C25658"/>
    <w:rsid w:val="00C43F38"/>
    <w:rsid w:val="00C4530B"/>
    <w:rsid w:val="00C604ED"/>
    <w:rsid w:val="00C61EBF"/>
    <w:rsid w:val="00C705B0"/>
    <w:rsid w:val="00C760B9"/>
    <w:rsid w:val="00C80940"/>
    <w:rsid w:val="00C83B09"/>
    <w:rsid w:val="00C8748C"/>
    <w:rsid w:val="00C90A55"/>
    <w:rsid w:val="00C918BB"/>
    <w:rsid w:val="00C9571F"/>
    <w:rsid w:val="00CA130E"/>
    <w:rsid w:val="00CA2599"/>
    <w:rsid w:val="00CB76DF"/>
    <w:rsid w:val="00CC0427"/>
    <w:rsid w:val="00CC1BED"/>
    <w:rsid w:val="00CD3285"/>
    <w:rsid w:val="00CD602B"/>
    <w:rsid w:val="00CD73C4"/>
    <w:rsid w:val="00CF5B4F"/>
    <w:rsid w:val="00D061B2"/>
    <w:rsid w:val="00D10635"/>
    <w:rsid w:val="00D171A6"/>
    <w:rsid w:val="00D17757"/>
    <w:rsid w:val="00D21C8A"/>
    <w:rsid w:val="00D325C4"/>
    <w:rsid w:val="00D34A58"/>
    <w:rsid w:val="00D463E6"/>
    <w:rsid w:val="00D474AE"/>
    <w:rsid w:val="00D537EA"/>
    <w:rsid w:val="00D54E96"/>
    <w:rsid w:val="00D625E3"/>
    <w:rsid w:val="00D645AD"/>
    <w:rsid w:val="00D64C80"/>
    <w:rsid w:val="00D7104C"/>
    <w:rsid w:val="00D73FDE"/>
    <w:rsid w:val="00D74543"/>
    <w:rsid w:val="00D83117"/>
    <w:rsid w:val="00D84D93"/>
    <w:rsid w:val="00D865FA"/>
    <w:rsid w:val="00D91965"/>
    <w:rsid w:val="00D91F8A"/>
    <w:rsid w:val="00D94453"/>
    <w:rsid w:val="00DA4417"/>
    <w:rsid w:val="00DA7624"/>
    <w:rsid w:val="00DB2864"/>
    <w:rsid w:val="00DB3FC6"/>
    <w:rsid w:val="00DB4FD0"/>
    <w:rsid w:val="00DB6041"/>
    <w:rsid w:val="00DB6EB8"/>
    <w:rsid w:val="00DB7FE1"/>
    <w:rsid w:val="00DC2432"/>
    <w:rsid w:val="00DC7653"/>
    <w:rsid w:val="00DD2A42"/>
    <w:rsid w:val="00DD3B8B"/>
    <w:rsid w:val="00DD4D51"/>
    <w:rsid w:val="00DD6AFA"/>
    <w:rsid w:val="00DF0716"/>
    <w:rsid w:val="00DF210C"/>
    <w:rsid w:val="00DF595A"/>
    <w:rsid w:val="00E04037"/>
    <w:rsid w:val="00E0505D"/>
    <w:rsid w:val="00E238B2"/>
    <w:rsid w:val="00E24940"/>
    <w:rsid w:val="00E25761"/>
    <w:rsid w:val="00E2679C"/>
    <w:rsid w:val="00E3014B"/>
    <w:rsid w:val="00E32200"/>
    <w:rsid w:val="00E372EC"/>
    <w:rsid w:val="00E43693"/>
    <w:rsid w:val="00E460DA"/>
    <w:rsid w:val="00E60CBD"/>
    <w:rsid w:val="00E63C2A"/>
    <w:rsid w:val="00E63E71"/>
    <w:rsid w:val="00E66776"/>
    <w:rsid w:val="00E709FB"/>
    <w:rsid w:val="00E7116D"/>
    <w:rsid w:val="00E722E8"/>
    <w:rsid w:val="00E72766"/>
    <w:rsid w:val="00E75035"/>
    <w:rsid w:val="00E754B8"/>
    <w:rsid w:val="00E76398"/>
    <w:rsid w:val="00E768CA"/>
    <w:rsid w:val="00E8097A"/>
    <w:rsid w:val="00E85711"/>
    <w:rsid w:val="00E864D3"/>
    <w:rsid w:val="00E90397"/>
    <w:rsid w:val="00E920A3"/>
    <w:rsid w:val="00E958B0"/>
    <w:rsid w:val="00E97F76"/>
    <w:rsid w:val="00EA3FC1"/>
    <w:rsid w:val="00EB20FB"/>
    <w:rsid w:val="00EB3AD9"/>
    <w:rsid w:val="00EC1361"/>
    <w:rsid w:val="00EC2BCD"/>
    <w:rsid w:val="00EC4F97"/>
    <w:rsid w:val="00EC5F2A"/>
    <w:rsid w:val="00ED3066"/>
    <w:rsid w:val="00ED3881"/>
    <w:rsid w:val="00ED4B68"/>
    <w:rsid w:val="00ED4E7F"/>
    <w:rsid w:val="00ED623F"/>
    <w:rsid w:val="00EE30AE"/>
    <w:rsid w:val="00EE49C1"/>
    <w:rsid w:val="00F00B1F"/>
    <w:rsid w:val="00F0316C"/>
    <w:rsid w:val="00F03D37"/>
    <w:rsid w:val="00F050EF"/>
    <w:rsid w:val="00F06C42"/>
    <w:rsid w:val="00F16184"/>
    <w:rsid w:val="00F16324"/>
    <w:rsid w:val="00F23E6E"/>
    <w:rsid w:val="00F252AB"/>
    <w:rsid w:val="00F30D85"/>
    <w:rsid w:val="00F367D7"/>
    <w:rsid w:val="00F423C0"/>
    <w:rsid w:val="00F44F30"/>
    <w:rsid w:val="00F508F8"/>
    <w:rsid w:val="00F51ECD"/>
    <w:rsid w:val="00F53D49"/>
    <w:rsid w:val="00F62FF4"/>
    <w:rsid w:val="00F64628"/>
    <w:rsid w:val="00F678FF"/>
    <w:rsid w:val="00F74071"/>
    <w:rsid w:val="00F775D5"/>
    <w:rsid w:val="00F8073F"/>
    <w:rsid w:val="00F83579"/>
    <w:rsid w:val="00F97C63"/>
    <w:rsid w:val="00FA0380"/>
    <w:rsid w:val="00FB140B"/>
    <w:rsid w:val="00FB70FC"/>
    <w:rsid w:val="00FC085A"/>
    <w:rsid w:val="00FC11C4"/>
    <w:rsid w:val="00FC74AD"/>
    <w:rsid w:val="00FE6615"/>
    <w:rsid w:val="00FF0DB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215D"/>
    <w:pPr>
      <w:spacing w:line="360" w:lineRule="auto"/>
      <w:jc w:val="both"/>
    </w:pPr>
    <w:rPr>
      <w:rFonts w:ascii="Arial" w:hAnsi="Arial"/>
      <w:color w:val="333333"/>
      <w:sz w:val="18"/>
      <w:szCs w:val="24"/>
      <w:lang w:eastAsia="en-US"/>
    </w:rPr>
  </w:style>
  <w:style w:type="paragraph" w:styleId="Titre1">
    <w:name w:val="heading 1"/>
    <w:basedOn w:val="Normal"/>
    <w:next w:val="VocalcomNormal"/>
    <w:autoRedefine/>
    <w:qFormat/>
    <w:rsid w:val="00562D42"/>
    <w:pPr>
      <w:keepNext/>
      <w:pageBreakBefore/>
      <w:numPr>
        <w:numId w:val="3"/>
      </w:numPr>
      <w:spacing w:before="960" w:after="600" w:line="240" w:lineRule="auto"/>
      <w:outlineLvl w:val="0"/>
    </w:pPr>
    <w:rPr>
      <w:rFonts w:cs="Arial"/>
      <w:b/>
      <w:smallCaps/>
      <w:color w:val="00B050"/>
      <w:spacing w:val="100"/>
      <w:sz w:val="28"/>
      <w:szCs w:val="28"/>
      <w:lang w:val="en-US" w:eastAsia="fr-FR"/>
    </w:rPr>
  </w:style>
  <w:style w:type="paragraph" w:styleId="Titre2">
    <w:name w:val="heading 2"/>
    <w:basedOn w:val="Normal"/>
    <w:next w:val="VocalcomNormal"/>
    <w:link w:val="Titre2Car"/>
    <w:autoRedefine/>
    <w:qFormat/>
    <w:rsid w:val="00E63E71"/>
    <w:pPr>
      <w:keepNext/>
      <w:numPr>
        <w:ilvl w:val="1"/>
        <w:numId w:val="3"/>
      </w:numPr>
      <w:spacing w:before="720" w:after="360"/>
      <w:outlineLvl w:val="1"/>
    </w:pPr>
    <w:rPr>
      <w:rFonts w:cs="Arial"/>
      <w:b/>
      <w:sz w:val="24"/>
      <w:lang w:val="fr-FR" w:eastAsia="fr-FR"/>
    </w:rPr>
  </w:style>
  <w:style w:type="paragraph" w:styleId="Titre3">
    <w:name w:val="heading 3"/>
    <w:aliases w:val="Heading 3 Char"/>
    <w:basedOn w:val="Normal"/>
    <w:next w:val="VocalcomNormal"/>
    <w:autoRedefine/>
    <w:qFormat/>
    <w:rsid w:val="00E43693"/>
    <w:pPr>
      <w:keepNext/>
      <w:numPr>
        <w:ilvl w:val="2"/>
        <w:numId w:val="3"/>
      </w:numPr>
      <w:spacing w:before="240" w:after="360"/>
      <w:outlineLvl w:val="2"/>
    </w:pPr>
    <w:rPr>
      <w:rFonts w:cs="Arial"/>
      <w:b/>
      <w:bCs/>
      <w:color w:val="auto"/>
      <w:sz w:val="20"/>
      <w:szCs w:val="20"/>
      <w:lang w:val="en-US"/>
    </w:rPr>
  </w:style>
  <w:style w:type="paragraph" w:styleId="Titre4">
    <w:name w:val="heading 4"/>
    <w:basedOn w:val="VocalcomNormal"/>
    <w:next w:val="Normal"/>
    <w:autoRedefine/>
    <w:qFormat/>
    <w:rsid w:val="006F2266"/>
    <w:pPr>
      <w:numPr>
        <w:ilvl w:val="3"/>
        <w:numId w:val="5"/>
      </w:numPr>
      <w:outlineLvl w:val="3"/>
    </w:pPr>
    <w:rPr>
      <w:b/>
      <w:u w:val="single"/>
    </w:rPr>
  </w:style>
  <w:style w:type="paragraph" w:styleId="Titre5">
    <w:name w:val="heading 5"/>
    <w:basedOn w:val="Normal"/>
    <w:next w:val="Normal"/>
    <w:qFormat/>
    <w:rsid w:val="006F2266"/>
    <w:pPr>
      <w:numPr>
        <w:ilvl w:val="4"/>
        <w:numId w:val="5"/>
      </w:numPr>
      <w:spacing w:before="240" w:after="60"/>
      <w:outlineLvl w:val="4"/>
    </w:pPr>
    <w:rPr>
      <w:b/>
      <w:bCs/>
      <w:i/>
      <w:iCs/>
      <w:sz w:val="26"/>
      <w:szCs w:val="26"/>
    </w:rPr>
  </w:style>
  <w:style w:type="paragraph" w:styleId="Titre6">
    <w:name w:val="heading 6"/>
    <w:basedOn w:val="Normal"/>
    <w:next w:val="Normal"/>
    <w:qFormat/>
    <w:rsid w:val="006F2266"/>
    <w:pPr>
      <w:numPr>
        <w:ilvl w:val="5"/>
        <w:numId w:val="5"/>
      </w:numPr>
      <w:spacing w:before="240" w:after="60"/>
      <w:outlineLvl w:val="5"/>
    </w:pPr>
    <w:rPr>
      <w:rFonts w:ascii="Times New Roman" w:hAnsi="Times New Roman"/>
      <w:b/>
      <w:bCs/>
      <w:sz w:val="22"/>
      <w:szCs w:val="22"/>
    </w:rPr>
  </w:style>
  <w:style w:type="paragraph" w:styleId="Titre7">
    <w:name w:val="heading 7"/>
    <w:basedOn w:val="Normal"/>
    <w:next w:val="Normal"/>
    <w:qFormat/>
    <w:rsid w:val="006F2266"/>
    <w:pPr>
      <w:numPr>
        <w:ilvl w:val="6"/>
        <w:numId w:val="5"/>
      </w:numPr>
      <w:spacing w:before="240" w:after="60"/>
      <w:outlineLvl w:val="6"/>
    </w:pPr>
    <w:rPr>
      <w:rFonts w:ascii="Times New Roman" w:hAnsi="Times New Roman"/>
      <w:sz w:val="24"/>
    </w:rPr>
  </w:style>
  <w:style w:type="paragraph" w:styleId="Titre8">
    <w:name w:val="heading 8"/>
    <w:basedOn w:val="Normal"/>
    <w:next w:val="Normal"/>
    <w:qFormat/>
    <w:rsid w:val="006F2266"/>
    <w:pPr>
      <w:numPr>
        <w:ilvl w:val="7"/>
        <w:numId w:val="5"/>
      </w:numPr>
      <w:spacing w:before="240" w:after="60"/>
      <w:outlineLvl w:val="7"/>
    </w:pPr>
    <w:rPr>
      <w:rFonts w:ascii="Times New Roman" w:hAnsi="Times New Roman"/>
      <w:i/>
      <w:iCs/>
      <w:sz w:val="24"/>
    </w:rPr>
  </w:style>
  <w:style w:type="paragraph" w:styleId="Titre9">
    <w:name w:val="heading 9"/>
    <w:basedOn w:val="Normal"/>
    <w:next w:val="Normal"/>
    <w:qFormat/>
    <w:rsid w:val="006F2266"/>
    <w:pPr>
      <w:numPr>
        <w:ilvl w:val="8"/>
        <w:numId w:val="5"/>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6215D"/>
    <w:pPr>
      <w:tabs>
        <w:tab w:val="center" w:pos="4320"/>
        <w:tab w:val="right" w:pos="8640"/>
      </w:tabs>
    </w:pPr>
  </w:style>
  <w:style w:type="paragraph" w:styleId="Pieddepage">
    <w:name w:val="footer"/>
    <w:basedOn w:val="Normal"/>
    <w:rsid w:val="00B6215D"/>
    <w:pPr>
      <w:tabs>
        <w:tab w:val="center" w:pos="4320"/>
        <w:tab w:val="right" w:pos="8640"/>
      </w:tabs>
    </w:pPr>
  </w:style>
  <w:style w:type="paragraph" w:customStyle="1" w:styleId="VocalcomPageHeader">
    <w:name w:val="Vocalcom Page Header"/>
    <w:basedOn w:val="En-tte"/>
    <w:rsid w:val="00B6215D"/>
    <w:pPr>
      <w:jc w:val="right"/>
    </w:pPr>
    <w:rPr>
      <w:rFonts w:cs="Arial"/>
      <w:color w:val="FF6600"/>
      <w:spacing w:val="160"/>
      <w:sz w:val="16"/>
      <w:szCs w:val="16"/>
    </w:rPr>
  </w:style>
  <w:style w:type="paragraph" w:styleId="TM5">
    <w:name w:val="toc 5"/>
    <w:basedOn w:val="Normal"/>
    <w:next w:val="Normal"/>
    <w:autoRedefine/>
    <w:semiHidden/>
    <w:rsid w:val="006F2266"/>
    <w:pPr>
      <w:ind w:left="720"/>
    </w:pPr>
  </w:style>
  <w:style w:type="character" w:styleId="Numrodepage">
    <w:name w:val="page number"/>
    <w:basedOn w:val="Policepardfaut"/>
    <w:rsid w:val="00B6215D"/>
  </w:style>
  <w:style w:type="paragraph" w:customStyle="1" w:styleId="VocalcomMainTitle">
    <w:name w:val="Vocalcom Main Title"/>
    <w:basedOn w:val="Normal"/>
    <w:rsid w:val="00B6215D"/>
    <w:pPr>
      <w:spacing w:before="840" w:after="480"/>
      <w:jc w:val="right"/>
    </w:pPr>
    <w:rPr>
      <w:rFonts w:cs="Arial"/>
      <w:b/>
      <w:bCs/>
      <w:spacing w:val="180"/>
      <w:szCs w:val="18"/>
      <w:lang w:val="en-US"/>
    </w:rPr>
  </w:style>
  <w:style w:type="paragraph" w:customStyle="1" w:styleId="VocalcomSubTitle">
    <w:name w:val="Vocalcom Sub Title"/>
    <w:basedOn w:val="Normal"/>
    <w:rsid w:val="00B6215D"/>
    <w:pPr>
      <w:spacing w:before="360" w:after="360"/>
      <w:jc w:val="right"/>
    </w:pPr>
    <w:rPr>
      <w:rFonts w:cs="Arial"/>
      <w:b/>
      <w:bCs/>
      <w:color w:val="FF9900"/>
      <w:spacing w:val="180"/>
      <w:szCs w:val="18"/>
      <w:lang w:val="en-US"/>
    </w:rPr>
  </w:style>
  <w:style w:type="paragraph" w:styleId="TM1">
    <w:name w:val="toc 1"/>
    <w:basedOn w:val="Normal"/>
    <w:next w:val="Normal"/>
    <w:link w:val="TM1Car"/>
    <w:autoRedefine/>
    <w:uiPriority w:val="39"/>
    <w:rsid w:val="00812235"/>
    <w:pPr>
      <w:tabs>
        <w:tab w:val="left" w:pos="720"/>
        <w:tab w:val="right" w:pos="7513"/>
      </w:tabs>
      <w:spacing w:before="120" w:line="240" w:lineRule="auto"/>
    </w:pPr>
    <w:rPr>
      <w:b/>
      <w:bCs/>
      <w:smallCaps/>
      <w:noProof/>
      <w:color w:val="00B050"/>
      <w:spacing w:val="100"/>
      <w:lang w:val="nl-BE"/>
    </w:rPr>
  </w:style>
  <w:style w:type="paragraph" w:styleId="TM2">
    <w:name w:val="toc 2"/>
    <w:aliases w:val="TOC 2 Char,Char Char,Char"/>
    <w:basedOn w:val="Normal"/>
    <w:next w:val="Normal"/>
    <w:link w:val="TM2Car"/>
    <w:autoRedefine/>
    <w:uiPriority w:val="39"/>
    <w:rsid w:val="00812235"/>
    <w:pPr>
      <w:tabs>
        <w:tab w:val="left" w:pos="680"/>
        <w:tab w:val="left" w:pos="960"/>
        <w:tab w:val="right" w:pos="7513"/>
      </w:tabs>
      <w:spacing w:line="240" w:lineRule="auto"/>
    </w:pPr>
    <w:rPr>
      <w:iCs/>
      <w:noProof/>
      <w:color w:val="auto"/>
      <w:spacing w:val="20"/>
      <w:lang w:val="en-US"/>
    </w:rPr>
  </w:style>
  <w:style w:type="paragraph" w:styleId="TM3">
    <w:name w:val="toc 3"/>
    <w:aliases w:val="Char1"/>
    <w:basedOn w:val="Normal"/>
    <w:next w:val="Normal"/>
    <w:link w:val="TM3Car"/>
    <w:autoRedefine/>
    <w:uiPriority w:val="39"/>
    <w:rsid w:val="00812235"/>
    <w:pPr>
      <w:tabs>
        <w:tab w:val="left" w:pos="1260"/>
        <w:tab w:val="right" w:pos="7513"/>
      </w:tabs>
      <w:spacing w:line="240" w:lineRule="auto"/>
    </w:pPr>
    <w:rPr>
      <w:noProof/>
      <w:color w:val="auto"/>
      <w:spacing w:val="20"/>
      <w:szCs w:val="18"/>
      <w:lang w:val="en-GB"/>
    </w:rPr>
  </w:style>
  <w:style w:type="paragraph" w:customStyle="1" w:styleId="VocalcomNormal">
    <w:name w:val="Vocalcom Normal"/>
    <w:basedOn w:val="Normal"/>
    <w:rsid w:val="00B6215D"/>
    <w:rPr>
      <w:rFonts w:cs="Arial"/>
      <w:szCs w:val="18"/>
      <w:lang w:val="en-GB"/>
    </w:rPr>
  </w:style>
  <w:style w:type="paragraph" w:customStyle="1" w:styleId="VocalcomTOC1Char">
    <w:name w:val="Vocalcom TOC1 Char"/>
    <w:basedOn w:val="TM1"/>
    <w:semiHidden/>
    <w:rsid w:val="006F2266"/>
    <w:rPr>
      <w:rFonts w:cs="Arial"/>
      <w:smallCaps w:val="0"/>
      <w:spacing w:val="80"/>
    </w:rPr>
  </w:style>
  <w:style w:type="paragraph" w:customStyle="1" w:styleId="VocalcomTOC2Char">
    <w:name w:val="Vocalcom TOC2 Char"/>
    <w:basedOn w:val="TM2"/>
    <w:semiHidden/>
    <w:rsid w:val="006F2266"/>
    <w:rPr>
      <w:rFonts w:cs="Arial"/>
      <w:i/>
    </w:rPr>
  </w:style>
  <w:style w:type="paragraph" w:customStyle="1" w:styleId="VocalcomTOC3Char">
    <w:name w:val="Vocalcom TOC3 Char"/>
    <w:basedOn w:val="TM3"/>
    <w:semiHidden/>
    <w:rsid w:val="006F2266"/>
  </w:style>
  <w:style w:type="character" w:customStyle="1" w:styleId="Char2">
    <w:name w:val="Char2"/>
    <w:basedOn w:val="Policepardfaut"/>
    <w:rsid w:val="006F2266"/>
    <w:rPr>
      <w:rFonts w:ascii="Arial" w:hAnsi="Arial"/>
      <w:b/>
      <w:bCs/>
      <w:smallCaps/>
      <w:noProof w:val="0"/>
      <w:color w:val="993366"/>
      <w:spacing w:val="100"/>
      <w:lang w:val="fr-FR" w:eastAsia="en-US" w:bidi="ar-SA"/>
    </w:rPr>
  </w:style>
  <w:style w:type="character" w:customStyle="1" w:styleId="VocalcomTOC1CharChar">
    <w:name w:val="Vocalcom TOC1 Char Char"/>
    <w:semiHidden/>
    <w:rsid w:val="006F2266"/>
    <w:rPr>
      <w:rFonts w:ascii="Arial" w:hAnsi="Arial" w:cs="Arial"/>
      <w:b/>
      <w:bCs/>
      <w:smallCaps/>
      <w:noProof/>
      <w:color w:val="993366"/>
      <w:spacing w:val="80"/>
      <w:lang w:val="en-GB" w:eastAsia="en-US" w:bidi="ar-SA"/>
    </w:rPr>
  </w:style>
  <w:style w:type="character" w:customStyle="1" w:styleId="TOC2CharChar">
    <w:name w:val="TOC 2 Char Char"/>
    <w:aliases w:val="Char Char Char"/>
    <w:basedOn w:val="Policepardfaut"/>
    <w:semiHidden/>
    <w:rsid w:val="006F2266"/>
    <w:rPr>
      <w:rFonts w:ascii="Arial" w:hAnsi="Arial"/>
      <w:i/>
      <w:iCs/>
      <w:noProof w:val="0"/>
      <w:spacing w:val="20"/>
      <w:sz w:val="18"/>
      <w:lang w:val="nl-BE" w:eastAsia="en-US" w:bidi="ar-SA"/>
    </w:rPr>
  </w:style>
  <w:style w:type="character" w:customStyle="1" w:styleId="VocalcomTOC2CharChar">
    <w:name w:val="Vocalcom TOC2 Char Char"/>
    <w:semiHidden/>
    <w:rsid w:val="006F2266"/>
    <w:rPr>
      <w:rFonts w:ascii="Arial" w:hAnsi="Arial" w:cs="Arial"/>
      <w:i/>
      <w:iCs/>
      <w:noProof/>
      <w:color w:val="333333"/>
      <w:spacing w:val="20"/>
      <w:sz w:val="18"/>
      <w:lang w:val="en-US" w:eastAsia="en-US" w:bidi="ar-SA"/>
    </w:rPr>
  </w:style>
  <w:style w:type="character" w:customStyle="1" w:styleId="TOC3Char1CharChar">
    <w:name w:val="TOC 3;Char1 Char Char"/>
    <w:basedOn w:val="Policepardfaut"/>
    <w:rsid w:val="00413D16"/>
    <w:rPr>
      <w:rFonts w:ascii="Arial" w:hAnsi="Arial"/>
      <w:noProof/>
      <w:color w:val="FF6600"/>
      <w:spacing w:val="20"/>
      <w:sz w:val="18"/>
      <w:szCs w:val="18"/>
      <w:lang w:val="en-GB" w:eastAsia="en-US" w:bidi="ar-SA"/>
    </w:rPr>
  </w:style>
  <w:style w:type="character" w:customStyle="1" w:styleId="VocalcomTOC3CharChar">
    <w:name w:val="Vocalcom TOC3 Char Char"/>
    <w:basedOn w:val="Char1Char"/>
    <w:semiHidden/>
    <w:rsid w:val="006F2266"/>
    <w:rPr>
      <w:rFonts w:ascii="Arial" w:hAnsi="Arial"/>
      <w:noProof/>
      <w:color w:val="FF6600"/>
      <w:spacing w:val="20"/>
      <w:sz w:val="18"/>
      <w:szCs w:val="18"/>
      <w:lang w:val="en-GB" w:eastAsia="en-US" w:bidi="ar-SA"/>
    </w:rPr>
  </w:style>
  <w:style w:type="paragraph" w:customStyle="1" w:styleId="Code">
    <w:name w:val="Code"/>
    <w:basedOn w:val="VocalcomNormal"/>
    <w:rsid w:val="00B6215D"/>
    <w:pPr>
      <w:pBdr>
        <w:top w:val="single" w:sz="4" w:space="1" w:color="auto"/>
        <w:left w:val="single" w:sz="4" w:space="4" w:color="auto"/>
        <w:bottom w:val="single" w:sz="4" w:space="1" w:color="auto"/>
        <w:right w:val="single" w:sz="4" w:space="4" w:color="auto"/>
      </w:pBdr>
      <w:ind w:left="720"/>
    </w:pPr>
    <w:rPr>
      <w:rFonts w:ascii="Courier New" w:hAnsi="Courier New" w:cs="Courier New"/>
      <w:color w:val="333399"/>
    </w:rPr>
  </w:style>
  <w:style w:type="paragraph" w:customStyle="1" w:styleId="CodeResult">
    <w:name w:val="Code Result"/>
    <w:basedOn w:val="Code"/>
    <w:next w:val="VocalcomNormal"/>
    <w:autoRedefine/>
    <w:rsid w:val="00B6215D"/>
    <w:pPr>
      <w:pBdr>
        <w:top w:val="none" w:sz="0" w:space="0" w:color="auto"/>
        <w:left w:val="none" w:sz="0" w:space="0" w:color="auto"/>
        <w:bottom w:val="none" w:sz="0" w:space="0" w:color="auto"/>
        <w:right w:val="none" w:sz="0" w:space="0" w:color="auto"/>
      </w:pBdr>
      <w:spacing w:line="240" w:lineRule="auto"/>
      <w:ind w:left="340"/>
    </w:pPr>
    <w:rPr>
      <w:color w:val="auto"/>
    </w:rPr>
  </w:style>
  <w:style w:type="character" w:styleId="Lienhypertextesuivivisit">
    <w:name w:val="FollowedHyperlink"/>
    <w:basedOn w:val="Policepardfaut"/>
    <w:rsid w:val="00B6215D"/>
    <w:rPr>
      <w:color w:val="auto"/>
      <w:u w:val="none"/>
    </w:rPr>
  </w:style>
  <w:style w:type="paragraph" w:customStyle="1" w:styleId="PropertiesListBullet">
    <w:name w:val="Properties List Bullet"/>
    <w:basedOn w:val="VocalcomNormal"/>
    <w:autoRedefine/>
    <w:rsid w:val="00B6215D"/>
    <w:pPr>
      <w:numPr>
        <w:numId w:val="4"/>
      </w:numPr>
    </w:pPr>
    <w:rPr>
      <w:sz w:val="20"/>
      <w:szCs w:val="20"/>
    </w:rPr>
  </w:style>
  <w:style w:type="paragraph" w:customStyle="1" w:styleId="bulletproperty">
    <w:name w:val="bullet property"/>
    <w:basedOn w:val="Normal"/>
    <w:rsid w:val="00B6215D"/>
    <w:pPr>
      <w:ind w:left="709"/>
    </w:pPr>
    <w:rPr>
      <w:sz w:val="20"/>
    </w:rPr>
  </w:style>
  <w:style w:type="paragraph" w:styleId="Explorateurdedocuments">
    <w:name w:val="Document Map"/>
    <w:basedOn w:val="Normal"/>
    <w:rsid w:val="00B6215D"/>
    <w:pPr>
      <w:shd w:val="clear" w:color="auto" w:fill="99CCFF"/>
    </w:pPr>
    <w:rPr>
      <w:rFonts w:ascii="Tahoma" w:hAnsi="Tahoma" w:cs="Tahoma"/>
    </w:rPr>
  </w:style>
  <w:style w:type="character" w:styleId="Lienhypertexte">
    <w:name w:val="Hyperlink"/>
    <w:basedOn w:val="Policepardfaut"/>
    <w:uiPriority w:val="99"/>
    <w:rsid w:val="006F2266"/>
    <w:rPr>
      <w:color w:val="0000FF"/>
      <w:u w:val="single"/>
    </w:rPr>
  </w:style>
  <w:style w:type="paragraph" w:customStyle="1" w:styleId="Standard">
    <w:name w:val="Standard"/>
    <w:rsid w:val="006F2266"/>
    <w:pPr>
      <w:widowControl w:val="0"/>
      <w:autoSpaceDE w:val="0"/>
      <w:autoSpaceDN w:val="0"/>
      <w:adjustRightInd w:val="0"/>
    </w:pPr>
    <w:rPr>
      <w:rFonts w:ascii="Arial" w:hAnsi="Arial" w:cs="Arial"/>
      <w:sz w:val="24"/>
      <w:szCs w:val="24"/>
      <w:lang w:val="fr-FR"/>
    </w:rPr>
  </w:style>
  <w:style w:type="character" w:customStyle="1" w:styleId="fieldlabel1">
    <w:name w:val="fieldlabel1"/>
    <w:basedOn w:val="Policepardfaut"/>
    <w:rsid w:val="006F2266"/>
    <w:rPr>
      <w:b w:val="0"/>
      <w:bCs w:val="0"/>
      <w:color w:val="B10303"/>
      <w:sz w:val="16"/>
      <w:szCs w:val="16"/>
    </w:rPr>
  </w:style>
  <w:style w:type="character" w:customStyle="1" w:styleId="mainlistheadertitle1">
    <w:name w:val="mainlistheadertitle1"/>
    <w:basedOn w:val="Policepardfaut"/>
    <w:rsid w:val="006F2266"/>
    <w:rPr>
      <w:b/>
      <w:bCs/>
      <w:color w:val="000000"/>
      <w:sz w:val="16"/>
      <w:szCs w:val="16"/>
      <w:bdr w:val="single" w:sz="6" w:space="4" w:color="4C4C4C" w:frame="1"/>
      <w:shd w:val="clear" w:color="auto" w:fill="FFFFFF"/>
    </w:rPr>
  </w:style>
  <w:style w:type="paragraph" w:styleId="Corpsdetexte">
    <w:name w:val="Body Text"/>
    <w:basedOn w:val="Normal"/>
    <w:rsid w:val="006F2266"/>
    <w:pPr>
      <w:spacing w:line="240" w:lineRule="auto"/>
      <w:jc w:val="left"/>
    </w:pPr>
    <w:rPr>
      <w:rFonts w:ascii="Bookman Old Style" w:hAnsi="Bookman Old Style"/>
      <w:i/>
      <w:iCs/>
      <w:color w:val="auto"/>
      <w:sz w:val="24"/>
      <w:lang w:eastAsia="fr-FR"/>
    </w:rPr>
  </w:style>
  <w:style w:type="paragraph" w:styleId="NormalWeb">
    <w:name w:val="Normal (Web)"/>
    <w:basedOn w:val="Normal"/>
    <w:rsid w:val="006F2266"/>
    <w:pPr>
      <w:spacing w:before="100" w:beforeAutospacing="1" w:after="100" w:afterAutospacing="1" w:line="240" w:lineRule="auto"/>
      <w:jc w:val="left"/>
    </w:pPr>
    <w:rPr>
      <w:rFonts w:ascii="Times New Roman" w:hAnsi="Times New Roman"/>
      <w:color w:val="000000"/>
      <w:sz w:val="24"/>
      <w:lang w:eastAsia="fr-FR"/>
    </w:rPr>
  </w:style>
  <w:style w:type="paragraph" w:styleId="Textedebulles">
    <w:name w:val="Balloon Text"/>
    <w:basedOn w:val="Normal"/>
    <w:semiHidden/>
    <w:rsid w:val="006F2266"/>
    <w:rPr>
      <w:rFonts w:ascii="Tahoma" w:hAnsi="Tahoma" w:cs="Tahoma"/>
      <w:sz w:val="16"/>
      <w:szCs w:val="16"/>
    </w:rPr>
  </w:style>
  <w:style w:type="character" w:customStyle="1" w:styleId="Char1Char">
    <w:name w:val="Char1 Char"/>
    <w:basedOn w:val="Policepardfaut"/>
    <w:semiHidden/>
    <w:rsid w:val="006F2266"/>
    <w:rPr>
      <w:rFonts w:ascii="Arial" w:hAnsi="Arial"/>
      <w:noProof/>
      <w:color w:val="FF6600"/>
      <w:spacing w:val="20"/>
      <w:sz w:val="18"/>
      <w:szCs w:val="18"/>
      <w:lang w:val="en-GB" w:eastAsia="en-US" w:bidi="ar-SA"/>
    </w:rPr>
  </w:style>
  <w:style w:type="paragraph" w:customStyle="1" w:styleId="VocalcomTOC1">
    <w:name w:val="Vocalcom TOC1"/>
    <w:basedOn w:val="TM1"/>
    <w:rsid w:val="00B6215D"/>
    <w:rPr>
      <w:rFonts w:cs="Arial"/>
      <w:smallCaps w:val="0"/>
      <w:spacing w:val="80"/>
      <w:lang w:val="en-GB"/>
    </w:rPr>
  </w:style>
  <w:style w:type="paragraph" w:customStyle="1" w:styleId="VocalcomTOC2">
    <w:name w:val="Vocalcom TOC2"/>
    <w:basedOn w:val="TM2"/>
    <w:rsid w:val="00B6215D"/>
    <w:rPr>
      <w:rFonts w:cs="Arial"/>
    </w:rPr>
  </w:style>
  <w:style w:type="paragraph" w:customStyle="1" w:styleId="VocalcomTOC3">
    <w:name w:val="Vocalcom TOC3"/>
    <w:basedOn w:val="TM3"/>
    <w:autoRedefine/>
    <w:rsid w:val="00B6215D"/>
    <w:pPr>
      <w:tabs>
        <w:tab w:val="left" w:pos="1418"/>
        <w:tab w:val="right" w:pos="7119"/>
      </w:tabs>
      <w:ind w:left="480"/>
    </w:pPr>
    <w:rPr>
      <w:spacing w:val="0"/>
    </w:rPr>
  </w:style>
  <w:style w:type="character" w:customStyle="1" w:styleId="Char">
    <w:name w:val="Char"/>
    <w:basedOn w:val="Policepardfaut"/>
    <w:rsid w:val="00754F51"/>
    <w:rPr>
      <w:rFonts w:ascii="Arial" w:hAnsi="Arial"/>
      <w:b/>
      <w:bCs/>
      <w:smallCaps/>
      <w:color w:val="993366"/>
      <w:spacing w:val="100"/>
      <w:lang w:val="nl-BE" w:eastAsia="en-US" w:bidi="ar-SA"/>
    </w:rPr>
  </w:style>
  <w:style w:type="paragraph" w:styleId="TM4">
    <w:name w:val="toc 4"/>
    <w:basedOn w:val="Normal"/>
    <w:next w:val="Normal"/>
    <w:autoRedefine/>
    <w:semiHidden/>
    <w:rsid w:val="006F2266"/>
    <w:pPr>
      <w:tabs>
        <w:tab w:val="left" w:pos="993"/>
        <w:tab w:val="right" w:leader="dot" w:pos="7076"/>
      </w:tabs>
      <w:spacing w:line="240" w:lineRule="auto"/>
      <w:ind w:left="539"/>
    </w:pPr>
    <w:rPr>
      <w:noProof/>
      <w:spacing w:val="20"/>
      <w:sz w:val="16"/>
    </w:rPr>
  </w:style>
  <w:style w:type="character" w:customStyle="1" w:styleId="Heading3Char1">
    <w:name w:val="Heading 3 Char1"/>
    <w:aliases w:val="Heading 3 Char Char,Titre 3 Char"/>
    <w:basedOn w:val="Policepardfaut"/>
    <w:rsid w:val="006F2266"/>
    <w:rPr>
      <w:rFonts w:ascii="Arial" w:hAnsi="Arial" w:cs="Arial"/>
      <w:b/>
      <w:bCs/>
      <w:noProof/>
      <w:color w:val="FF6600"/>
      <w:sz w:val="18"/>
      <w:szCs w:val="24"/>
      <w:lang w:val="fr-BE" w:eastAsia="en-US" w:bidi="ar-SA"/>
    </w:rPr>
  </w:style>
  <w:style w:type="paragraph" w:customStyle="1" w:styleId="commentairegris">
    <w:name w:val="commentaire gris"/>
    <w:basedOn w:val="Normal"/>
    <w:rsid w:val="006F2266"/>
    <w:pPr>
      <w:numPr>
        <w:numId w:val="38"/>
      </w:numPr>
    </w:pPr>
  </w:style>
  <w:style w:type="paragraph" w:styleId="TM6">
    <w:name w:val="toc 6"/>
    <w:basedOn w:val="Normal"/>
    <w:next w:val="Normal"/>
    <w:autoRedefine/>
    <w:semiHidden/>
    <w:rsid w:val="006F2266"/>
    <w:pPr>
      <w:ind w:left="900"/>
    </w:pPr>
  </w:style>
  <w:style w:type="paragraph" w:styleId="TM7">
    <w:name w:val="toc 7"/>
    <w:basedOn w:val="Normal"/>
    <w:next w:val="Normal"/>
    <w:autoRedefine/>
    <w:semiHidden/>
    <w:rsid w:val="006F2266"/>
    <w:pPr>
      <w:ind w:left="1080"/>
    </w:pPr>
  </w:style>
  <w:style w:type="paragraph" w:styleId="TM8">
    <w:name w:val="toc 8"/>
    <w:basedOn w:val="Normal"/>
    <w:next w:val="Normal"/>
    <w:autoRedefine/>
    <w:semiHidden/>
    <w:rsid w:val="006F2266"/>
    <w:pPr>
      <w:ind w:left="1260"/>
    </w:pPr>
  </w:style>
  <w:style w:type="paragraph" w:styleId="TM9">
    <w:name w:val="toc 9"/>
    <w:basedOn w:val="Normal"/>
    <w:next w:val="Normal"/>
    <w:autoRedefine/>
    <w:semiHidden/>
    <w:rsid w:val="006F2266"/>
    <w:pPr>
      <w:ind w:left="1440"/>
    </w:pPr>
  </w:style>
  <w:style w:type="table" w:styleId="Grilledutableau">
    <w:name w:val="Table Grid"/>
    <w:basedOn w:val="TableauNormal"/>
    <w:rsid w:val="00B6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M1Car">
    <w:name w:val="TM 1 Car"/>
    <w:basedOn w:val="Policepardfaut"/>
    <w:link w:val="TM1"/>
    <w:uiPriority w:val="39"/>
    <w:rsid w:val="00812235"/>
    <w:rPr>
      <w:rFonts w:ascii="Arial" w:hAnsi="Arial"/>
      <w:b/>
      <w:bCs/>
      <w:smallCaps/>
      <w:noProof/>
      <w:color w:val="00B050"/>
      <w:spacing w:val="100"/>
      <w:sz w:val="18"/>
      <w:szCs w:val="24"/>
      <w:lang w:val="nl-BE" w:eastAsia="en-US"/>
    </w:rPr>
  </w:style>
  <w:style w:type="character" w:customStyle="1" w:styleId="TM2Car">
    <w:name w:val="TM 2 Car"/>
    <w:aliases w:val="TOC 2 Char Car,Char Char Car,Char Car"/>
    <w:basedOn w:val="Policepardfaut"/>
    <w:link w:val="TM2"/>
    <w:uiPriority w:val="39"/>
    <w:rsid w:val="00812235"/>
    <w:rPr>
      <w:rFonts w:ascii="Arial" w:hAnsi="Arial"/>
      <w:iCs/>
      <w:noProof/>
      <w:spacing w:val="20"/>
      <w:sz w:val="18"/>
      <w:szCs w:val="24"/>
      <w:lang w:val="en-US" w:eastAsia="en-US"/>
    </w:rPr>
  </w:style>
  <w:style w:type="character" w:customStyle="1" w:styleId="Titre2Car">
    <w:name w:val="Titre 2 Car"/>
    <w:basedOn w:val="Policepardfaut"/>
    <w:link w:val="Titre2"/>
    <w:rsid w:val="00E63E71"/>
    <w:rPr>
      <w:rFonts w:ascii="Arial" w:hAnsi="Arial" w:cs="Arial"/>
      <w:b/>
      <w:color w:val="333333"/>
      <w:sz w:val="24"/>
      <w:szCs w:val="24"/>
      <w:lang w:val="fr-FR" w:eastAsia="fr-FR"/>
    </w:rPr>
  </w:style>
  <w:style w:type="character" w:customStyle="1" w:styleId="TM3Car">
    <w:name w:val="TM 3 Car"/>
    <w:aliases w:val="Char1 Car"/>
    <w:basedOn w:val="Policepardfaut"/>
    <w:link w:val="TM3"/>
    <w:uiPriority w:val="39"/>
    <w:rsid w:val="00812235"/>
    <w:rPr>
      <w:rFonts w:ascii="Arial" w:hAnsi="Arial"/>
      <w:noProof/>
      <w:spacing w:val="20"/>
      <w:sz w:val="18"/>
      <w:szCs w:val="18"/>
      <w:lang w:val="en-GB" w:eastAsia="en-US"/>
    </w:rPr>
  </w:style>
  <w:style w:type="paragraph" w:styleId="Paragraphedeliste">
    <w:name w:val="List Paragraph"/>
    <w:basedOn w:val="Normal"/>
    <w:uiPriority w:val="34"/>
    <w:qFormat/>
    <w:rsid w:val="0086058A"/>
    <w:pPr>
      <w:ind w:left="708"/>
    </w:pPr>
  </w:style>
  <w:style w:type="paragraph" w:styleId="En-ttedetabledesmatires">
    <w:name w:val="TOC Heading"/>
    <w:basedOn w:val="Titre1"/>
    <w:next w:val="Normal"/>
    <w:uiPriority w:val="39"/>
    <w:unhideWhenUsed/>
    <w:qFormat/>
    <w:rsid w:val="00A94F51"/>
    <w:pPr>
      <w:keepLines/>
      <w:pageBreakBefore w:val="0"/>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pacing w:val="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30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5.png"/><Relationship Id="rId117" Type="http://schemas.openxmlformats.org/officeDocument/2006/relationships/image" Target="media/image115.png"/><Relationship Id="rId21" Type="http://schemas.openxmlformats.org/officeDocument/2006/relationships/image" Target="media/image30.png"/><Relationship Id="rId42" Type="http://schemas.openxmlformats.org/officeDocument/2006/relationships/image" Target="media/image48.png"/><Relationship Id="rId47" Type="http://schemas.openxmlformats.org/officeDocument/2006/relationships/image" Target="media/image51.png"/><Relationship Id="rId63" Type="http://schemas.openxmlformats.org/officeDocument/2006/relationships/image" Target="media/image67.png"/><Relationship Id="rId68" Type="http://schemas.openxmlformats.org/officeDocument/2006/relationships/image" Target="media/image72.png"/><Relationship Id="rId84" Type="http://schemas.openxmlformats.org/officeDocument/2006/relationships/image" Target="media/image83.png"/><Relationship Id="rId89" Type="http://schemas.openxmlformats.org/officeDocument/2006/relationships/image" Target="media/image88.png"/><Relationship Id="rId112" Type="http://schemas.openxmlformats.org/officeDocument/2006/relationships/image" Target="media/image110.png"/><Relationship Id="rId16" Type="http://schemas.openxmlformats.org/officeDocument/2006/relationships/image" Target="media/image25.wmf"/><Relationship Id="rId107" Type="http://schemas.openxmlformats.org/officeDocument/2006/relationships/image" Target="media/image105.png"/><Relationship Id="rId11" Type="http://schemas.openxmlformats.org/officeDocument/2006/relationships/footer" Target="footer1.xml"/><Relationship Id="rId32" Type="http://schemas.openxmlformats.org/officeDocument/2006/relationships/header" Target="header2.xml"/><Relationship Id="rId37" Type="http://schemas.openxmlformats.org/officeDocument/2006/relationships/image" Target="media/image43.png"/><Relationship Id="rId53" Type="http://schemas.openxmlformats.org/officeDocument/2006/relationships/image" Target="media/image57.png"/><Relationship Id="rId58" Type="http://schemas.openxmlformats.org/officeDocument/2006/relationships/image" Target="media/image62.png"/><Relationship Id="rId74" Type="http://schemas.openxmlformats.org/officeDocument/2006/relationships/image" Target="media/image76.png"/><Relationship Id="rId79" Type="http://schemas.openxmlformats.org/officeDocument/2006/relationships/image" Target="media/image79.png"/><Relationship Id="rId102" Type="http://schemas.openxmlformats.org/officeDocument/2006/relationships/image" Target="media/image100.png"/><Relationship Id="rId123" Type="http://schemas.openxmlformats.org/officeDocument/2006/relationships/image" Target="media/image121.png"/><Relationship Id="rId128" Type="http://schemas.openxmlformats.org/officeDocument/2006/relationships/image" Target="media/image126.png"/><Relationship Id="rId5" Type="http://schemas.openxmlformats.org/officeDocument/2006/relationships/settings" Target="settings.xml"/><Relationship Id="rId90" Type="http://schemas.openxmlformats.org/officeDocument/2006/relationships/image" Target="media/image89.png"/><Relationship Id="rId95" Type="http://schemas.openxmlformats.org/officeDocument/2006/relationships/image" Target="media/image94.png"/><Relationship Id="rId19" Type="http://schemas.openxmlformats.org/officeDocument/2006/relationships/image" Target="media/image28.png"/><Relationship Id="rId14" Type="http://schemas.openxmlformats.org/officeDocument/2006/relationships/image" Target="media/image23.png"/><Relationship Id="rId22" Type="http://schemas.openxmlformats.org/officeDocument/2006/relationships/image" Target="media/image31.png"/><Relationship Id="rId27" Type="http://schemas.openxmlformats.org/officeDocument/2006/relationships/image" Target="media/image36.png"/><Relationship Id="rId30" Type="http://schemas.openxmlformats.org/officeDocument/2006/relationships/image" Target="media/image39.png"/><Relationship Id="rId35" Type="http://schemas.openxmlformats.org/officeDocument/2006/relationships/image" Target="media/image41.png"/><Relationship Id="rId43" Type="http://schemas.openxmlformats.org/officeDocument/2006/relationships/header" Target="header5.xml"/><Relationship Id="rId48" Type="http://schemas.openxmlformats.org/officeDocument/2006/relationships/image" Target="media/image52.png"/><Relationship Id="rId56" Type="http://schemas.openxmlformats.org/officeDocument/2006/relationships/image" Target="media/image60.png"/><Relationship Id="rId64" Type="http://schemas.openxmlformats.org/officeDocument/2006/relationships/image" Target="media/image68.png"/><Relationship Id="rId69" Type="http://schemas.openxmlformats.org/officeDocument/2006/relationships/image" Target="media/image73.png"/><Relationship Id="rId77" Type="http://schemas.openxmlformats.org/officeDocument/2006/relationships/image" Target="media/image77.png"/><Relationship Id="rId100" Type="http://schemas.openxmlformats.org/officeDocument/2006/relationships/image" Target="media/image98.png"/><Relationship Id="rId105" Type="http://schemas.openxmlformats.org/officeDocument/2006/relationships/image" Target="media/image103.png"/><Relationship Id="rId113" Type="http://schemas.openxmlformats.org/officeDocument/2006/relationships/image" Target="media/image111.png"/><Relationship Id="rId118" Type="http://schemas.openxmlformats.org/officeDocument/2006/relationships/image" Target="media/image116.png"/><Relationship Id="rId126" Type="http://schemas.openxmlformats.org/officeDocument/2006/relationships/image" Target="media/image124.png"/><Relationship Id="rId8" Type="http://schemas.openxmlformats.org/officeDocument/2006/relationships/endnotes" Target="endnotes.xml"/><Relationship Id="rId51" Type="http://schemas.openxmlformats.org/officeDocument/2006/relationships/image" Target="media/image55.png"/><Relationship Id="rId72" Type="http://schemas.openxmlformats.org/officeDocument/2006/relationships/image" Target="media/image74.png"/><Relationship Id="rId80" Type="http://schemas.openxmlformats.org/officeDocument/2006/relationships/image" Target="media/image80.png"/><Relationship Id="rId85" Type="http://schemas.openxmlformats.org/officeDocument/2006/relationships/image" Target="media/image84.png"/><Relationship Id="rId93" Type="http://schemas.openxmlformats.org/officeDocument/2006/relationships/image" Target="media/image92.png"/><Relationship Id="rId98" Type="http://schemas.openxmlformats.org/officeDocument/2006/relationships/image" Target="media/image96.png"/><Relationship Id="rId121" Type="http://schemas.openxmlformats.org/officeDocument/2006/relationships/image" Target="media/image119.png"/><Relationship Id="rId3" Type="http://schemas.openxmlformats.org/officeDocument/2006/relationships/styles" Target="styles.xml"/><Relationship Id="rId12" Type="http://schemas.openxmlformats.org/officeDocument/2006/relationships/image" Target="media/image21.png"/><Relationship Id="rId17" Type="http://schemas.openxmlformats.org/officeDocument/2006/relationships/image" Target="media/image26.png"/><Relationship Id="rId25" Type="http://schemas.openxmlformats.org/officeDocument/2006/relationships/image" Target="media/image34.png"/><Relationship Id="rId33" Type="http://schemas.openxmlformats.org/officeDocument/2006/relationships/header" Target="header3.xml"/><Relationship Id="rId38" Type="http://schemas.openxmlformats.org/officeDocument/2006/relationships/image" Target="media/image44.png"/><Relationship Id="rId46" Type="http://schemas.openxmlformats.org/officeDocument/2006/relationships/image" Target="media/image50.png"/><Relationship Id="rId59" Type="http://schemas.openxmlformats.org/officeDocument/2006/relationships/image" Target="media/image63.png"/><Relationship Id="rId67" Type="http://schemas.openxmlformats.org/officeDocument/2006/relationships/image" Target="media/image71.png"/><Relationship Id="rId103" Type="http://schemas.openxmlformats.org/officeDocument/2006/relationships/image" Target="media/image101.png"/><Relationship Id="rId108" Type="http://schemas.openxmlformats.org/officeDocument/2006/relationships/image" Target="media/image106.png"/><Relationship Id="rId116" Type="http://schemas.openxmlformats.org/officeDocument/2006/relationships/image" Target="media/image114.png"/><Relationship Id="rId124" Type="http://schemas.openxmlformats.org/officeDocument/2006/relationships/image" Target="media/image122.png"/><Relationship Id="rId129" Type="http://schemas.openxmlformats.org/officeDocument/2006/relationships/image" Target="media/image127.png"/><Relationship Id="rId20" Type="http://schemas.openxmlformats.org/officeDocument/2006/relationships/image" Target="media/image29.png"/><Relationship Id="rId41" Type="http://schemas.openxmlformats.org/officeDocument/2006/relationships/image" Target="media/image47.png"/><Relationship Id="rId54" Type="http://schemas.openxmlformats.org/officeDocument/2006/relationships/image" Target="media/image58.png"/><Relationship Id="rId62" Type="http://schemas.openxmlformats.org/officeDocument/2006/relationships/image" Target="media/image66.png"/><Relationship Id="rId70" Type="http://schemas.openxmlformats.org/officeDocument/2006/relationships/header" Target="header7.xml"/><Relationship Id="rId75" Type="http://schemas.openxmlformats.org/officeDocument/2006/relationships/header" Target="header9.xml"/><Relationship Id="rId83" Type="http://schemas.openxmlformats.org/officeDocument/2006/relationships/image" Target="media/image82.png"/><Relationship Id="rId88" Type="http://schemas.openxmlformats.org/officeDocument/2006/relationships/image" Target="media/image87.png"/><Relationship Id="rId91" Type="http://schemas.openxmlformats.org/officeDocument/2006/relationships/image" Target="media/image90.png"/><Relationship Id="rId96" Type="http://schemas.openxmlformats.org/officeDocument/2006/relationships/image" Target="media/image95.png"/><Relationship Id="rId111" Type="http://schemas.openxmlformats.org/officeDocument/2006/relationships/image" Target="media/image109.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4.png"/><Relationship Id="rId23" Type="http://schemas.openxmlformats.org/officeDocument/2006/relationships/image" Target="media/image32.png"/><Relationship Id="rId28" Type="http://schemas.openxmlformats.org/officeDocument/2006/relationships/image" Target="media/image37.png"/><Relationship Id="rId36" Type="http://schemas.openxmlformats.org/officeDocument/2006/relationships/image" Target="media/image42.png"/><Relationship Id="rId49" Type="http://schemas.openxmlformats.org/officeDocument/2006/relationships/image" Target="media/image53.png"/><Relationship Id="rId57" Type="http://schemas.openxmlformats.org/officeDocument/2006/relationships/image" Target="media/image61.png"/><Relationship Id="rId106" Type="http://schemas.openxmlformats.org/officeDocument/2006/relationships/image" Target="media/image104.png"/><Relationship Id="rId114" Type="http://schemas.openxmlformats.org/officeDocument/2006/relationships/image" Target="media/image112.png"/><Relationship Id="rId119" Type="http://schemas.openxmlformats.org/officeDocument/2006/relationships/image" Target="media/image117.png"/><Relationship Id="rId127" Type="http://schemas.openxmlformats.org/officeDocument/2006/relationships/image" Target="media/image125.png"/><Relationship Id="rId10" Type="http://schemas.openxmlformats.org/officeDocument/2006/relationships/header" Target="header1.xml"/><Relationship Id="rId31" Type="http://schemas.openxmlformats.org/officeDocument/2006/relationships/image" Target="media/image40.png"/><Relationship Id="rId44" Type="http://schemas.openxmlformats.org/officeDocument/2006/relationships/header" Target="header6.xml"/><Relationship Id="rId52" Type="http://schemas.openxmlformats.org/officeDocument/2006/relationships/image" Target="media/image56.png"/><Relationship Id="rId60" Type="http://schemas.openxmlformats.org/officeDocument/2006/relationships/image" Target="media/image64.png"/><Relationship Id="rId65" Type="http://schemas.openxmlformats.org/officeDocument/2006/relationships/image" Target="media/image69.png"/><Relationship Id="rId73" Type="http://schemas.openxmlformats.org/officeDocument/2006/relationships/image" Target="media/image75.png"/><Relationship Id="rId78" Type="http://schemas.openxmlformats.org/officeDocument/2006/relationships/image" Target="media/image78.png"/><Relationship Id="rId81" Type="http://schemas.openxmlformats.org/officeDocument/2006/relationships/header" Target="header11.xml"/><Relationship Id="rId86" Type="http://schemas.openxmlformats.org/officeDocument/2006/relationships/image" Target="media/image85.png"/><Relationship Id="rId94" Type="http://schemas.openxmlformats.org/officeDocument/2006/relationships/image" Target="media/image93.png"/><Relationship Id="rId99" Type="http://schemas.openxmlformats.org/officeDocument/2006/relationships/image" Target="media/image97.png"/><Relationship Id="rId101" Type="http://schemas.openxmlformats.org/officeDocument/2006/relationships/image" Target="media/image99.png"/><Relationship Id="rId122" Type="http://schemas.openxmlformats.org/officeDocument/2006/relationships/image" Target="media/image120.png"/><Relationship Id="rId130"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9.png"/><Relationship Id="rId13" Type="http://schemas.openxmlformats.org/officeDocument/2006/relationships/image" Target="media/image22.png"/><Relationship Id="rId18" Type="http://schemas.openxmlformats.org/officeDocument/2006/relationships/image" Target="media/image27.png"/><Relationship Id="rId39" Type="http://schemas.openxmlformats.org/officeDocument/2006/relationships/image" Target="media/image45.png"/><Relationship Id="rId109" Type="http://schemas.openxmlformats.org/officeDocument/2006/relationships/image" Target="media/image107.png"/><Relationship Id="rId34" Type="http://schemas.openxmlformats.org/officeDocument/2006/relationships/header" Target="header4.xml"/><Relationship Id="rId50" Type="http://schemas.openxmlformats.org/officeDocument/2006/relationships/image" Target="media/image54.png"/><Relationship Id="rId55" Type="http://schemas.openxmlformats.org/officeDocument/2006/relationships/image" Target="media/image59.png"/><Relationship Id="rId76" Type="http://schemas.openxmlformats.org/officeDocument/2006/relationships/header" Target="header10.xml"/><Relationship Id="rId97" Type="http://schemas.openxmlformats.org/officeDocument/2006/relationships/header" Target="header12.xml"/><Relationship Id="rId104" Type="http://schemas.openxmlformats.org/officeDocument/2006/relationships/image" Target="media/image102.png"/><Relationship Id="rId120" Type="http://schemas.openxmlformats.org/officeDocument/2006/relationships/image" Target="media/image118.png"/><Relationship Id="rId125" Type="http://schemas.openxmlformats.org/officeDocument/2006/relationships/image" Target="media/image123.png"/><Relationship Id="rId7" Type="http://schemas.openxmlformats.org/officeDocument/2006/relationships/footnotes" Target="footnotes.xml"/><Relationship Id="rId71" Type="http://schemas.openxmlformats.org/officeDocument/2006/relationships/header" Target="header8.xml"/><Relationship Id="rId92" Type="http://schemas.openxmlformats.org/officeDocument/2006/relationships/image" Target="media/image91.png"/><Relationship Id="rId2" Type="http://schemas.openxmlformats.org/officeDocument/2006/relationships/numbering" Target="numbering.xml"/><Relationship Id="rId29" Type="http://schemas.openxmlformats.org/officeDocument/2006/relationships/image" Target="media/image38.png"/><Relationship Id="rId24" Type="http://schemas.openxmlformats.org/officeDocument/2006/relationships/image" Target="media/image33.png"/><Relationship Id="rId40" Type="http://schemas.openxmlformats.org/officeDocument/2006/relationships/image" Target="media/image46.png"/><Relationship Id="rId45" Type="http://schemas.openxmlformats.org/officeDocument/2006/relationships/image" Target="media/image49.png"/><Relationship Id="rId66" Type="http://schemas.openxmlformats.org/officeDocument/2006/relationships/image" Target="media/image70.png"/><Relationship Id="rId87" Type="http://schemas.openxmlformats.org/officeDocument/2006/relationships/image" Target="media/image86.png"/><Relationship Id="rId110" Type="http://schemas.openxmlformats.org/officeDocument/2006/relationships/image" Target="media/image108.png"/><Relationship Id="rId115" Type="http://schemas.openxmlformats.org/officeDocument/2006/relationships/image" Target="media/image113.png"/><Relationship Id="rId131" Type="http://schemas.openxmlformats.org/officeDocument/2006/relationships/fontTable" Target="fontTable.xml"/><Relationship Id="rId61" Type="http://schemas.openxmlformats.org/officeDocument/2006/relationships/image" Target="media/image65.png"/><Relationship Id="rId82" Type="http://schemas.openxmlformats.org/officeDocument/2006/relationships/image" Target="media/image8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10.xml.rels><?xml version="1.0" encoding="UTF-8" standalone="yes"?>
<Relationships xmlns="http://schemas.openxmlformats.org/package/2006/relationships"><Relationship Id="rId1" Type="http://schemas.openxmlformats.org/officeDocument/2006/relationships/image" Target="media/image20.png"/></Relationships>
</file>

<file path=word/_rels/header11.xml.rels><?xml version="1.0" encoding="UTF-8" standalone="yes"?>
<Relationships xmlns="http://schemas.openxmlformats.org/package/2006/relationships"><Relationship Id="rId1" Type="http://schemas.openxmlformats.org/officeDocument/2006/relationships/image" Target="media/image20.png"/></Relationships>
</file>

<file path=word/_rels/header12.xml.rels><?xml version="1.0" encoding="UTF-8" standalone="yes"?>
<Relationships xmlns="http://schemas.openxmlformats.org/package/2006/relationships"><Relationship Id="rId1" Type="http://schemas.openxmlformats.org/officeDocument/2006/relationships/image" Target="media/image20.png"/></Relationships>
</file>

<file path=word/_rels/header13.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_rels/header5.xml.rels><?xml version="1.0" encoding="UTF-8" standalone="yes"?>
<Relationships xmlns="http://schemas.openxmlformats.org/package/2006/relationships"><Relationship Id="rId1" Type="http://schemas.openxmlformats.org/officeDocument/2006/relationships/image" Target="media/image20.png"/></Relationships>
</file>

<file path=word/_rels/header6.xml.rels><?xml version="1.0" encoding="UTF-8" standalone="yes"?>
<Relationships xmlns="http://schemas.openxmlformats.org/package/2006/relationships"><Relationship Id="rId1" Type="http://schemas.openxmlformats.org/officeDocument/2006/relationships/image" Target="media/image20.png"/></Relationships>
</file>

<file path=word/_rels/header7.xml.rels><?xml version="1.0" encoding="UTF-8" standalone="yes"?>
<Relationships xmlns="http://schemas.openxmlformats.org/package/2006/relationships"><Relationship Id="rId1" Type="http://schemas.openxmlformats.org/officeDocument/2006/relationships/image" Target="media/image20.png"/></Relationships>
</file>

<file path=word/_rels/header8.xml.rels><?xml version="1.0" encoding="UTF-8" standalone="yes"?>
<Relationships xmlns="http://schemas.openxmlformats.org/package/2006/relationships"><Relationship Id="rId1" Type="http://schemas.openxmlformats.org/officeDocument/2006/relationships/image" Target="media/image20.png"/></Relationships>
</file>

<file path=word/_rels/header9.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18" Type="http://schemas.openxmlformats.org/officeDocument/2006/relationships/image" Target="media/image18.emf"/><Relationship Id="rId3" Type="http://schemas.openxmlformats.org/officeDocument/2006/relationships/image" Target="media/image3.png"/><Relationship Id="rId7" Type="http://schemas.openxmlformats.org/officeDocument/2006/relationships/image" Target="media/image7.emf"/><Relationship Id="rId12" Type="http://schemas.openxmlformats.org/officeDocument/2006/relationships/image" Target="media/image12.emf"/><Relationship Id="rId17" Type="http://schemas.openxmlformats.org/officeDocument/2006/relationships/image" Target="media/image17.emf"/><Relationship Id="rId2" Type="http://schemas.openxmlformats.org/officeDocument/2006/relationships/image" Target="media/image2.png"/><Relationship Id="rId16" Type="http://schemas.openxmlformats.org/officeDocument/2006/relationships/image" Target="media/image16.emf"/><Relationship Id="rId1" Type="http://schemas.openxmlformats.org/officeDocument/2006/relationships/image" Target="media/image1.png"/><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hubert\Application%20Data\Microsoft\Templates\Hermes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785750-1C1B-4F38-AF88-AD1E4D7C8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Hermes2.dot</Template>
  <TotalTime>1115</TotalTime>
  <Pages>76</Pages>
  <Words>12258</Words>
  <Characters>67424</Characters>
  <Application>Microsoft Office Word</Application>
  <DocSecurity>0</DocSecurity>
  <Lines>561</Lines>
  <Paragraphs>159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Reporting.Net - User Manual</vt:lpstr>
      <vt:lpstr>Reporting.Net - User Manual</vt:lpstr>
    </vt:vector>
  </TitlesOfParts>
  <Company>Vocalcom</Company>
  <LinksUpToDate>false</LinksUpToDate>
  <CharactersWithSpaces>79523</CharactersWithSpaces>
  <SharedDoc>false</SharedDoc>
  <HLinks>
    <vt:vector size="6" baseType="variant">
      <vt:variant>
        <vt:i4>2031622</vt:i4>
      </vt:variant>
      <vt:variant>
        <vt:i4>27</vt:i4>
      </vt:variant>
      <vt:variant>
        <vt:i4>0</vt:i4>
      </vt:variant>
      <vt:variant>
        <vt:i4>5</vt:i4>
      </vt:variant>
      <vt:variant>
        <vt:lpwstr>http://localhost/hermes_net_v4/admin/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Reporting.Net - User Manual</dc:title>
  <dc:subject>Hermès.Net</dc:subject>
  <dc:creator>Vocalcom Benelux</dc:creator>
  <cp:keywords>.Net v3.1.2</cp:keywords>
  <dc:description>Product version : 3.1.2 build 060421</dc:description>
  <cp:lastModifiedBy>PC_FRANCOIS</cp:lastModifiedBy>
  <cp:revision>31</cp:revision>
  <cp:lastPrinted>2005-04-28T09:38:00Z</cp:lastPrinted>
  <dcterms:created xsi:type="dcterms:W3CDTF">2013-11-06T13:05:00Z</dcterms:created>
  <dcterms:modified xsi:type="dcterms:W3CDTF">2013-12-02T13:37:00Z</dcterms:modified>
</cp:coreProperties>
</file>