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7DE68" w14:textId="77777777" w:rsidR="0059062B" w:rsidRDefault="0059062B" w:rsidP="0059062B">
      <w:pPr>
        <w:pStyle w:val="NormalWeb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3468"/>
        <w:gridCol w:w="1710"/>
        <w:gridCol w:w="1284"/>
      </w:tblGrid>
      <w:tr w:rsidR="0059062B" w14:paraId="1ECB6713" w14:textId="77777777" w:rsidTr="0059062B">
        <w:trPr>
          <w:trHeight w:val="276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8BF2DA" w14:textId="77777777" w:rsidR="0059062B" w:rsidRDefault="0059062B">
            <w:pPr>
              <w:jc w:val="center"/>
            </w:pPr>
            <w:r>
              <w:rPr>
                <w:color w:val="000000"/>
                <w:sz w:val="27"/>
                <w:szCs w:val="27"/>
              </w:rPr>
              <w:t>Phases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F08271" w14:textId="77777777" w:rsidR="0059062B" w:rsidRDefault="0059062B">
            <w:pPr>
              <w:jc w:val="center"/>
            </w:pPr>
            <w:r>
              <w:rPr>
                <w:color w:val="000000"/>
                <w:sz w:val="27"/>
                <w:szCs w:val="27"/>
              </w:rPr>
              <w:t>Taches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C8FC99" w14:textId="77777777" w:rsidR="0059062B" w:rsidRDefault="0059062B">
            <w:pPr>
              <w:jc w:val="center"/>
            </w:pPr>
            <w:r>
              <w:rPr>
                <w:color w:val="000000"/>
              </w:rPr>
              <w:t>Détails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8F415C" w14:textId="77777777" w:rsidR="0059062B" w:rsidRDefault="0059062B">
            <w:pPr>
              <w:jc w:val="center"/>
            </w:pPr>
            <w:r>
              <w:rPr>
                <w:color w:val="000000"/>
              </w:rPr>
              <w:t>Responsable</w:t>
            </w:r>
          </w:p>
        </w:tc>
      </w:tr>
      <w:tr w:rsidR="0059062B" w14:paraId="58D0BFE2" w14:textId="77777777" w:rsidTr="0059062B">
        <w:trPr>
          <w:tblCellSpacing w:w="0" w:type="dxa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E1918" w14:textId="77777777" w:rsidR="0059062B" w:rsidRDefault="0059062B">
            <w:pPr>
              <w:jc w:val="center"/>
            </w:pPr>
            <w:r>
              <w:rPr>
                <w:color w:val="000000"/>
              </w:rPr>
              <w:t>Préparation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559BB6" w14:textId="77777777" w:rsidR="0059062B" w:rsidRDefault="0059062B">
            <w:r>
              <w:rPr>
                <w:color w:val="000000"/>
              </w:rPr>
              <w:t xml:space="preserve">Réinitialisation </w:t>
            </w:r>
            <w:proofErr w:type="gramStart"/>
            <w:r>
              <w:rPr>
                <w:color w:val="000000"/>
              </w:rPr>
              <w:t>des configuration</w:t>
            </w:r>
            <w:proofErr w:type="gramEnd"/>
            <w:r>
              <w:rPr>
                <w:color w:val="000000"/>
              </w:rPr>
              <w:t xml:space="preserve"> du switch </w:t>
            </w:r>
            <w:proofErr w:type="spellStart"/>
            <w:r>
              <w:rPr>
                <w:color w:val="000000"/>
              </w:rPr>
              <w:t>Core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4387D4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BED3D0" w14:textId="77777777" w:rsidR="0059062B" w:rsidRDefault="0059062B">
            <w:r>
              <w:rPr>
                <w:color w:val="000000"/>
              </w:rPr>
              <w:t>MCB</w:t>
            </w:r>
          </w:p>
        </w:tc>
      </w:tr>
      <w:tr w:rsidR="0059062B" w14:paraId="32052809" w14:textId="77777777" w:rsidTr="0059062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B5E1B77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508051" w14:textId="77777777" w:rsidR="0059062B" w:rsidRDefault="0059062B">
            <w:r>
              <w:rPr>
                <w:color w:val="000000"/>
              </w:rPr>
              <w:t xml:space="preserve">Réinitialisation des configurations du </w:t>
            </w:r>
            <w:proofErr w:type="spellStart"/>
            <w:r>
              <w:rPr>
                <w:color w:val="000000"/>
              </w:rPr>
              <w:t>swicth</w:t>
            </w:r>
            <w:proofErr w:type="spellEnd"/>
            <w:r>
              <w:rPr>
                <w:color w:val="000000"/>
              </w:rPr>
              <w:t xml:space="preserve"> d’interco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578654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C93BBA" w14:textId="77777777" w:rsidR="0059062B" w:rsidRDefault="0059062B">
            <w:r>
              <w:rPr>
                <w:color w:val="000000"/>
              </w:rPr>
              <w:t>MCB</w:t>
            </w:r>
          </w:p>
        </w:tc>
      </w:tr>
      <w:tr w:rsidR="0059062B" w14:paraId="2C310B8E" w14:textId="77777777" w:rsidTr="0059062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ADDB677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6ADBADC" w14:textId="77777777" w:rsidR="0059062B" w:rsidRDefault="0059062B">
            <w:r>
              <w:rPr>
                <w:color w:val="000000"/>
              </w:rPr>
              <w:t>Communication du nouveau plan d’adressage aux partenaires 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1E67CA4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24856A8" w14:textId="77777777" w:rsidR="0059062B" w:rsidRDefault="0059062B">
            <w:r>
              <w:rPr>
                <w:color w:val="000000"/>
              </w:rPr>
              <w:t>MCB</w:t>
            </w:r>
          </w:p>
        </w:tc>
      </w:tr>
      <w:tr w:rsidR="0059062B" w14:paraId="02A8DFB4" w14:textId="77777777" w:rsidTr="0059062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0950A9D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C51EE6" w14:textId="77777777" w:rsidR="0059062B" w:rsidRDefault="0059062B">
            <w:r>
              <w:rPr>
                <w:color w:val="000000"/>
              </w:rPr>
              <w:t>Sélection des PC pilotes sur chaque vlan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3F2CC1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3A4C1BB" w14:textId="77777777" w:rsidR="0059062B" w:rsidRDefault="0059062B">
            <w:r>
              <w:rPr>
                <w:color w:val="000000"/>
              </w:rPr>
              <w:t>MCB</w:t>
            </w:r>
          </w:p>
        </w:tc>
      </w:tr>
      <w:tr w:rsidR="0059062B" w14:paraId="05770C0B" w14:textId="77777777" w:rsidTr="0059062B">
        <w:trPr>
          <w:tblCellSpacing w:w="0" w:type="dxa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ABBC8" w14:textId="77777777" w:rsidR="0059062B" w:rsidRDefault="0059062B">
            <w:pPr>
              <w:jc w:val="center"/>
            </w:pPr>
            <w:r>
              <w:rPr>
                <w:color w:val="000000"/>
              </w:rPr>
              <w:t>Configuration du LAN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222B4C4" w14:textId="77777777" w:rsidR="0059062B" w:rsidRDefault="0059062B">
            <w:r>
              <w:rPr>
                <w:color w:val="000000"/>
              </w:rPr>
              <w:t xml:space="preserve">Création des </w:t>
            </w:r>
            <w:proofErr w:type="spellStart"/>
            <w:r>
              <w:rPr>
                <w:color w:val="000000"/>
              </w:rPr>
              <w:t>vlans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7D63CD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6A637A" w14:textId="77777777" w:rsidR="0059062B" w:rsidRDefault="0059062B">
            <w:r>
              <w:rPr>
                <w:color w:val="000000"/>
              </w:rPr>
              <w:t>MIT</w:t>
            </w:r>
          </w:p>
        </w:tc>
      </w:tr>
      <w:tr w:rsidR="0059062B" w14:paraId="1C858636" w14:textId="77777777" w:rsidTr="0059062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315A630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0954F03" w14:textId="77777777" w:rsidR="0059062B" w:rsidRDefault="0059062B">
            <w:r>
              <w:rPr>
                <w:color w:val="000000"/>
              </w:rPr>
              <w:t>Mise en œuvre du DHCP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04FC2E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4B659A" w14:textId="77777777" w:rsidR="0059062B" w:rsidRDefault="0059062B">
            <w:r>
              <w:rPr>
                <w:color w:val="000000"/>
              </w:rPr>
              <w:t>MIT</w:t>
            </w:r>
          </w:p>
        </w:tc>
      </w:tr>
      <w:tr w:rsidR="0059062B" w14:paraId="1843D7C7" w14:textId="77777777" w:rsidTr="0059062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97A811C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B7F18D" w14:textId="77777777" w:rsidR="0059062B" w:rsidRDefault="0059062B">
            <w:r>
              <w:rPr>
                <w:color w:val="000000"/>
              </w:rPr>
              <w:t xml:space="preserve">Configuration du routage </w:t>
            </w:r>
            <w:proofErr w:type="spellStart"/>
            <w:r>
              <w:rPr>
                <w:color w:val="000000"/>
              </w:rPr>
              <w:t>intervlan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ABA9B04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3D9DEC4" w14:textId="77777777" w:rsidR="0059062B" w:rsidRDefault="0059062B">
            <w:r>
              <w:rPr>
                <w:color w:val="000000"/>
              </w:rPr>
              <w:t>MIT</w:t>
            </w:r>
          </w:p>
        </w:tc>
      </w:tr>
      <w:tr w:rsidR="0059062B" w14:paraId="21B82C6A" w14:textId="77777777" w:rsidTr="0059062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DB9A736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50AC1D" w14:textId="77777777" w:rsidR="0059062B" w:rsidRDefault="0059062B">
            <w:r>
              <w:rPr>
                <w:color w:val="000000"/>
              </w:rPr>
              <w:t xml:space="preserve">Mise en œuvre des </w:t>
            </w:r>
            <w:proofErr w:type="spellStart"/>
            <w:r>
              <w:rPr>
                <w:color w:val="000000"/>
              </w:rPr>
              <w:t>ACLs</w:t>
            </w:r>
            <w:proofErr w:type="spellEnd"/>
            <w:r>
              <w:rPr>
                <w:color w:val="000000"/>
              </w:rPr>
              <w:t xml:space="preserve"> (flux LAN)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E7CB25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6938E3" w14:textId="77777777" w:rsidR="0059062B" w:rsidRDefault="0059062B">
            <w:r>
              <w:rPr>
                <w:color w:val="000000"/>
              </w:rPr>
              <w:t>MIT</w:t>
            </w:r>
          </w:p>
        </w:tc>
      </w:tr>
      <w:tr w:rsidR="0059062B" w14:paraId="3F110391" w14:textId="77777777" w:rsidTr="0059062B">
        <w:trPr>
          <w:tblCellSpacing w:w="0" w:type="dxa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CB114" w14:textId="77777777" w:rsidR="0059062B" w:rsidRDefault="0059062B">
            <w:pPr>
              <w:jc w:val="center"/>
            </w:pPr>
            <w:r>
              <w:rPr>
                <w:color w:val="000000"/>
              </w:rPr>
              <w:t>Configuration de l’interco Partenaires Télécoms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722C8C" w14:textId="77777777" w:rsidR="0059062B" w:rsidRDefault="0059062B">
            <w:r>
              <w:rPr>
                <w:color w:val="000000"/>
              </w:rPr>
              <w:t xml:space="preserve">Création des </w:t>
            </w:r>
            <w:proofErr w:type="spellStart"/>
            <w:r>
              <w:rPr>
                <w:color w:val="000000"/>
              </w:rPr>
              <w:t>vlans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23E05C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B62F9AC" w14:textId="77777777" w:rsidR="0059062B" w:rsidRDefault="0059062B">
            <w:r>
              <w:rPr>
                <w:color w:val="000000"/>
              </w:rPr>
              <w:t>MIT</w:t>
            </w:r>
          </w:p>
        </w:tc>
      </w:tr>
      <w:tr w:rsidR="0059062B" w14:paraId="5693B604" w14:textId="77777777" w:rsidTr="0059062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AC2A17A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B989F4" w14:textId="77777777" w:rsidR="0059062B" w:rsidRDefault="0059062B">
            <w:r>
              <w:rPr>
                <w:color w:val="000000"/>
              </w:rPr>
              <w:t xml:space="preserve">Configuration du routage </w:t>
            </w:r>
            <w:proofErr w:type="spellStart"/>
            <w:r>
              <w:rPr>
                <w:color w:val="000000"/>
              </w:rPr>
              <w:t>intervlan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3EE3E2A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D3BA01" w14:textId="77777777" w:rsidR="0059062B" w:rsidRDefault="0059062B">
            <w:r>
              <w:rPr>
                <w:color w:val="000000"/>
              </w:rPr>
              <w:t>MIT</w:t>
            </w:r>
          </w:p>
        </w:tc>
      </w:tr>
      <w:tr w:rsidR="0059062B" w14:paraId="2C4243CB" w14:textId="77777777" w:rsidTr="0059062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BBAA8D1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EB534F" w14:textId="77777777" w:rsidR="0059062B" w:rsidRDefault="0059062B">
            <w:r>
              <w:rPr>
                <w:color w:val="000000"/>
              </w:rPr>
              <w:t xml:space="preserve">Mise en œuvre des </w:t>
            </w:r>
            <w:proofErr w:type="spellStart"/>
            <w:r>
              <w:rPr>
                <w:color w:val="000000"/>
              </w:rPr>
              <w:t>ACLs</w:t>
            </w:r>
            <w:proofErr w:type="spellEnd"/>
            <w:r>
              <w:rPr>
                <w:color w:val="000000"/>
              </w:rPr>
              <w:t xml:space="preserve"> (flux partenaires)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8E7E16D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C009BC" w14:textId="77777777" w:rsidR="0059062B" w:rsidRDefault="0059062B">
            <w:r>
              <w:rPr>
                <w:color w:val="000000"/>
              </w:rPr>
              <w:t>MIT</w:t>
            </w:r>
          </w:p>
        </w:tc>
      </w:tr>
      <w:tr w:rsidR="0059062B" w14:paraId="438D9B93" w14:textId="77777777" w:rsidTr="0059062B">
        <w:trPr>
          <w:tblCellSpacing w:w="0" w:type="dxa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F9C11" w14:textId="77777777" w:rsidR="0059062B" w:rsidRDefault="0059062B">
            <w:pPr>
              <w:jc w:val="center"/>
            </w:pPr>
            <w:r>
              <w:rPr>
                <w:color w:val="000000"/>
              </w:rPr>
              <w:t>Configuration de l’interco VPN avec les filiales MCB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82D913" w14:textId="77777777" w:rsidR="0059062B" w:rsidRDefault="0059062B">
            <w:r>
              <w:rPr>
                <w:color w:val="000000"/>
              </w:rPr>
              <w:t>Configuration du tunnel Cotonou – Abidjan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CE576A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FC491D" w14:textId="77777777" w:rsidR="0059062B" w:rsidRDefault="0059062B">
            <w:r>
              <w:rPr>
                <w:color w:val="000000"/>
              </w:rPr>
              <w:t>MIT</w:t>
            </w:r>
          </w:p>
        </w:tc>
      </w:tr>
      <w:tr w:rsidR="0059062B" w14:paraId="11464298" w14:textId="77777777" w:rsidTr="0059062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A963F87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0FF1D0" w14:textId="77777777" w:rsidR="0059062B" w:rsidRDefault="0059062B">
            <w:r>
              <w:rPr>
                <w:color w:val="000000"/>
              </w:rPr>
              <w:t xml:space="preserve">Configuration du tunnel Cotonou – </w:t>
            </w:r>
            <w:proofErr w:type="spellStart"/>
            <w:r>
              <w:rPr>
                <w:color w:val="000000"/>
              </w:rPr>
              <w:t>Brazaville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BC9540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B6862D" w14:textId="77777777" w:rsidR="0059062B" w:rsidRDefault="0059062B">
            <w:r>
              <w:rPr>
                <w:color w:val="000000"/>
              </w:rPr>
              <w:t>MIT</w:t>
            </w:r>
          </w:p>
        </w:tc>
      </w:tr>
      <w:tr w:rsidR="0059062B" w14:paraId="4869A3EF" w14:textId="77777777" w:rsidTr="0059062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F757751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86F3DCF" w14:textId="77777777" w:rsidR="0059062B" w:rsidRDefault="0059062B">
            <w:r>
              <w:rPr>
                <w:color w:val="000000"/>
              </w:rPr>
              <w:t>Configuration du tunnel Cotonou – Douala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A310CF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C88A2D" w14:textId="77777777" w:rsidR="0059062B" w:rsidRDefault="0059062B">
            <w:r>
              <w:rPr>
                <w:color w:val="000000"/>
              </w:rPr>
              <w:t>MIT</w:t>
            </w:r>
          </w:p>
        </w:tc>
      </w:tr>
      <w:tr w:rsidR="0059062B" w14:paraId="49F4F43B" w14:textId="77777777" w:rsidTr="0059062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7C2DB86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6C5309" w14:textId="77777777" w:rsidR="0059062B" w:rsidRDefault="0059062B">
            <w:r>
              <w:rPr>
                <w:color w:val="000000"/>
              </w:rPr>
              <w:t>Configuration du tunnel Cotonou – Conakry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BA5251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F4C34A" w14:textId="77777777" w:rsidR="0059062B" w:rsidRDefault="0059062B">
            <w:r>
              <w:rPr>
                <w:color w:val="000000"/>
              </w:rPr>
              <w:t>MIT</w:t>
            </w:r>
          </w:p>
        </w:tc>
      </w:tr>
      <w:tr w:rsidR="0059062B" w14:paraId="544ACD11" w14:textId="77777777" w:rsidTr="0059062B">
        <w:trPr>
          <w:tblCellSpacing w:w="0" w:type="dxa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4A4922" w14:textId="77777777" w:rsidR="0059062B" w:rsidRDefault="0059062B">
            <w:pPr>
              <w:jc w:val="center"/>
            </w:pPr>
            <w:r>
              <w:rPr>
                <w:color w:val="000000"/>
              </w:rPr>
              <w:t>Mise en œuvre de la DMZ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E4850E" w14:textId="77777777" w:rsidR="0059062B" w:rsidRDefault="0059062B">
            <w:r>
              <w:rPr>
                <w:color w:val="000000"/>
              </w:rPr>
              <w:t>Configuration de la DMZ sur l’ASA Cotonou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D12C8C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A6D51F" w14:textId="77777777" w:rsidR="0059062B" w:rsidRDefault="0059062B">
            <w:r>
              <w:rPr>
                <w:color w:val="000000"/>
              </w:rPr>
              <w:t>MIT</w:t>
            </w:r>
          </w:p>
        </w:tc>
      </w:tr>
      <w:tr w:rsidR="0059062B" w14:paraId="797622D6" w14:textId="77777777" w:rsidTr="0059062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4A9F7F7" w14:textId="77777777" w:rsidR="0059062B" w:rsidRDefault="0059062B"/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AA310" w14:textId="77777777" w:rsidR="0059062B" w:rsidRDefault="0059062B">
            <w:r>
              <w:rPr>
                <w:color w:val="000000"/>
              </w:rPr>
              <w:t>Mise en œuvre du reverse proxy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6E589B" w14:textId="77777777" w:rsidR="0059062B" w:rsidRDefault="0059062B">
            <w:r>
              <w:rPr>
                <w:color w:val="000000"/>
              </w:rPr>
              <w:t>Installation du serveur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4A0A32" w14:textId="77777777" w:rsidR="0059062B" w:rsidRDefault="0059062B">
            <w:r>
              <w:rPr>
                <w:color w:val="000000"/>
              </w:rPr>
              <w:t>MCB</w:t>
            </w:r>
          </w:p>
        </w:tc>
      </w:tr>
      <w:tr w:rsidR="0059062B" w14:paraId="45DBE425" w14:textId="77777777" w:rsidTr="0059062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423638D" w14:textId="77777777" w:rsidR="0059062B" w:rsidRDefault="0059062B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F0326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1188401" w14:textId="77777777" w:rsidR="0059062B" w:rsidRDefault="0059062B">
            <w:r>
              <w:rPr>
                <w:color w:val="000000"/>
              </w:rPr>
              <w:t>Configuration du proxy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8CBA82" w14:textId="77777777" w:rsidR="0059062B" w:rsidRDefault="0059062B">
            <w:r>
              <w:rPr>
                <w:color w:val="000000"/>
              </w:rPr>
              <w:t>MIT</w:t>
            </w:r>
          </w:p>
        </w:tc>
      </w:tr>
      <w:tr w:rsidR="0059062B" w14:paraId="19B55582" w14:textId="77777777" w:rsidTr="0059062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FCC3965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C2A0AB" w14:textId="77777777" w:rsidR="0059062B" w:rsidRDefault="0059062B">
            <w:r>
              <w:rPr>
                <w:color w:val="000000"/>
              </w:rPr>
              <w:t>Configuration du NAT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D9ABD2D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4584755" w14:textId="77777777" w:rsidR="0059062B" w:rsidRDefault="0059062B">
            <w:r>
              <w:rPr>
                <w:color w:val="000000"/>
              </w:rPr>
              <w:t>MIT</w:t>
            </w:r>
          </w:p>
        </w:tc>
      </w:tr>
      <w:tr w:rsidR="0059062B" w14:paraId="67FDF299" w14:textId="77777777" w:rsidTr="0059062B">
        <w:trPr>
          <w:tblCellSpacing w:w="0" w:type="dxa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E1698" w14:textId="77777777" w:rsidR="0059062B" w:rsidRDefault="0059062B">
            <w:pPr>
              <w:jc w:val="center"/>
            </w:pPr>
            <w:r>
              <w:rPr>
                <w:color w:val="000000"/>
              </w:rPr>
              <w:t>Mise en œuvre des accès nomades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7D5B22A" w14:textId="77777777" w:rsidR="0059062B" w:rsidRDefault="0059062B">
            <w:r>
              <w:rPr>
                <w:color w:val="000000"/>
              </w:rPr>
              <w:t>Ouverture des flux réseaux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20D325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50FCC5" w14:textId="77777777" w:rsidR="0059062B" w:rsidRDefault="0059062B">
            <w:r>
              <w:rPr>
                <w:color w:val="000000"/>
              </w:rPr>
              <w:t>MIT</w:t>
            </w:r>
          </w:p>
        </w:tc>
      </w:tr>
      <w:tr w:rsidR="0059062B" w14:paraId="2B585B4E" w14:textId="77777777" w:rsidTr="0059062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450BA0A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FDDF08" w14:textId="77777777" w:rsidR="0059062B" w:rsidRDefault="0059062B">
            <w:r>
              <w:rPr>
                <w:color w:val="000000"/>
              </w:rPr>
              <w:t>Configuration du contrôleur de domaine (</w:t>
            </w:r>
            <w:proofErr w:type="spellStart"/>
            <w:proofErr w:type="gramStart"/>
            <w:r>
              <w:rPr>
                <w:color w:val="000000"/>
              </w:rPr>
              <w:t>utilisateurs,groupes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622818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A91A08" w14:textId="77777777" w:rsidR="0059062B" w:rsidRDefault="0059062B">
            <w:r>
              <w:rPr>
                <w:color w:val="000000"/>
              </w:rPr>
              <w:t>MIT</w:t>
            </w:r>
          </w:p>
        </w:tc>
      </w:tr>
      <w:tr w:rsidR="0059062B" w14:paraId="5B3DF115" w14:textId="77777777" w:rsidTr="0059062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7B3943A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4A6D8E" w14:textId="77777777" w:rsidR="0059062B" w:rsidRDefault="0059062B">
            <w:r>
              <w:rPr>
                <w:color w:val="000000"/>
              </w:rPr>
              <w:t>Configuration de l’ASA (synchronisation AD)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559BD6D" w14:textId="77777777" w:rsidR="0059062B" w:rsidRDefault="0059062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C4B418" w14:textId="77777777" w:rsidR="0059062B" w:rsidRDefault="0059062B">
            <w:r>
              <w:rPr>
                <w:color w:val="000000"/>
              </w:rPr>
              <w:t>MIT</w:t>
            </w:r>
          </w:p>
        </w:tc>
      </w:tr>
    </w:tbl>
    <w:p w14:paraId="72568FE9" w14:textId="77777777" w:rsidR="0059062B" w:rsidRDefault="0059062B" w:rsidP="0059062B">
      <w:pPr>
        <w:rPr>
          <w:rFonts w:ascii="Calibri" w:hAnsi="Calibri" w:cs="Calibri"/>
          <w:sz w:val="20"/>
          <w:szCs w:val="20"/>
        </w:rPr>
      </w:pPr>
    </w:p>
    <w:p w14:paraId="7DDBE350" w14:textId="77777777" w:rsidR="0059062B" w:rsidRDefault="0059062B" w:rsidP="0059062B">
      <w:pPr>
        <w:rPr>
          <w:rFonts w:ascii="Calibri" w:hAnsi="Calibri" w:cs="Calibri"/>
          <w:sz w:val="20"/>
          <w:szCs w:val="20"/>
        </w:rPr>
      </w:pPr>
    </w:p>
    <w:p w14:paraId="40CC2C16" w14:textId="77777777" w:rsidR="00D80DAF" w:rsidRDefault="00D80DAF"/>
    <w:sectPr w:rsidR="00D80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2B"/>
    <w:rsid w:val="0059062B"/>
    <w:rsid w:val="00D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1112"/>
  <w15:chartTrackingRefBased/>
  <w15:docId w15:val="{03D22228-28E1-40CE-9257-7C25EE0A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62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62B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6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1</cp:revision>
  <dcterms:created xsi:type="dcterms:W3CDTF">2021-03-18T17:02:00Z</dcterms:created>
  <dcterms:modified xsi:type="dcterms:W3CDTF">2021-03-18T17:02:00Z</dcterms:modified>
</cp:coreProperties>
</file>