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4">
                <wp:simplePos x="0" y="0"/>
                <wp:positionH relativeFrom="margin">
                  <wp:posOffset>-44450</wp:posOffset>
                </wp:positionH>
                <wp:positionV relativeFrom="paragraph">
                  <wp:posOffset>680720</wp:posOffset>
                </wp:positionV>
                <wp:extent cx="8496300" cy="5184140"/>
                <wp:effectExtent l="0" t="0" r="0" b="0"/>
                <wp:wrapSquare wrapText="bothSides"/>
                <wp:docPr id="1" name="Cadr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6300" cy="518414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41" w:rightFromText="141" w:tblpX="0" w:tblpY="1072" w:topFromText="0" w:vertAnchor="text"/>
                              <w:tblW w:w="13380" w:type="dxa"/>
                              <w:jc w:val="left"/>
                              <w:tblInd w:w="70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1"/>
                                <w:insideH w:val="single" w:sz="4" w:space="0" w:color="00000A"/>
                                <w:insideV w:val="single" w:sz="4" w:space="0" w:color="000001"/>
                              </w:tblBorders>
                              <w:tblCellMar>
                                <w:top w:w="0" w:type="dxa"/>
                                <w:left w:w="65" w:type="dxa"/>
                                <w:bottom w:w="0" w:type="dxa"/>
                                <w:right w:w="70" w:type="dxa"/>
                              </w:tblCellMar>
                              <w:tblLook w:val="04a0" w:noVBand="1" w:noHBand="0" w:lastColumn="0" w:firstColumn="1" w:lastRow="0" w:firstRow="1"/>
                            </w:tblPr>
                            <w:tblGrid>
                              <w:gridCol w:w="4323"/>
                              <w:gridCol w:w="3544"/>
                              <w:gridCol w:w="5513"/>
                            </w:tblGrid>
                            <w:tr>
                              <w:trPr>
                                <w:trHeight w:val="375" w:hRule="atLeast"/>
                              </w:trPr>
                              <w:tc>
                                <w:tcPr>
                                  <w:tcW w:w="13380" w:type="dxa"/>
                                  <w:gridSpan w:val="3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1"/>
                                    <w:insideH w:val="single" w:sz="4" w:space="0" w:color="00000A"/>
                                    <w:insideV w:val="single" w:sz="4" w:space="0" w:color="000001"/>
                                  </w:tcBorders>
                                  <w:shd w:color="auto" w:fill="auto" w:val="clear"/>
                                  <w:tcMar>
                                    <w:left w:w="65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Century Gothic" w:hAnsi="Century Gothic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fr-FR"/>
                                    </w:rPr>
                                    <w:t>PV RECEPTION BADGEUSE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5" w:hRule="atLeast"/>
                              </w:trPr>
                              <w:tc>
                                <w:tcPr>
                                  <w:tcW w:w="13380" w:type="dxa"/>
                                  <w:gridSpan w:val="3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1"/>
                                    <w:insideH w:val="single" w:sz="4" w:space="0" w:color="00000A"/>
                                    <w:insideV w:val="single" w:sz="4" w:space="0" w:color="000001"/>
                                  </w:tcBorders>
                                  <w:shd w:color="auto" w:fill="auto" w:val="clear"/>
                                  <w:tcMar>
                                    <w:left w:w="65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before="0" w:after="0"/>
                                    <w:jc w:val="center"/>
                                    <w:rPr>
                                      <w:rFonts w:ascii="Century Gothic" w:hAnsi="Century Gothic" w:eastAsia="Times New Roman" w:cs="Times New Roman"/>
                                      <w:b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Century Gothic" w:hAnsi="Century Gothic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fr-FR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323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65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Century Gothic" w:hAnsi="Century Gothic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fr-FR"/>
                                    </w:rPr>
                                    <w:t>DATE PV</w:t>
                                  </w:r>
                                  <w:r>
                                    <w:rPr>
                                      <w:rFonts w:eastAsia="Times New Roman" w:cs="Times New Roman" w:ascii="Century Gothic" w:hAnsi="Century Gothic"/>
                                      <w:color w:val="000000"/>
                                      <w:sz w:val="24"/>
                                      <w:szCs w:val="24"/>
                                      <w:lang w:eastAsia="fr-FR"/>
                                    </w:rPr>
                                    <w:t> : Vendredi 19 FEVRIER 2021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before="0" w:after="0"/>
                                    <w:jc w:val="center"/>
                                    <w:rPr>
                                      <w:rFonts w:ascii="Century Gothic" w:hAnsi="Century Gothic" w:eastAsia="Times New Roman" w:cs="Times New Roman"/>
                                      <w:b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Century Gothic" w:hAnsi="Century Gothic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fr-FR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513" w:type="dxa"/>
                                  <w:tcBorders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before="0" w:after="0"/>
                                    <w:jc w:val="center"/>
                                    <w:rPr>
                                      <w:rFonts w:ascii="Century Gothic" w:hAnsi="Century Gothic" w:eastAsia="Times New Roman" w:cs="Times New Roman"/>
                                      <w:b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Century Gothic" w:hAnsi="Century Gothic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fr-FR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323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65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Century Gothic" w:hAnsi="Century Gothic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fr-FR"/>
                                    </w:rPr>
                                    <w:t>PRESTATAIRE</w:t>
                                  </w:r>
                                  <w:r>
                                    <w:rPr>
                                      <w:rFonts w:eastAsia="Times New Roman" w:cs="Times New Roman" w:ascii="Century Gothic" w:hAnsi="Century Gothic"/>
                                      <w:color w:val="000000"/>
                                      <w:sz w:val="24"/>
                                      <w:szCs w:val="24"/>
                                      <w:lang w:eastAsia="fr-FR"/>
                                    </w:rPr>
                                    <w:t> : Mr ERIC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before="0" w:after="0"/>
                                    <w:jc w:val="center"/>
                                    <w:rPr>
                                      <w:rFonts w:ascii="Century Gothic" w:hAnsi="Century Gothic" w:eastAsia="Times New Roman" w:cs="Times New Roman"/>
                                      <w:b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Century Gothic" w:hAnsi="Century Gothic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fr-FR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513" w:type="dxa"/>
                                  <w:tcBorders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Century Gothic" w:hAnsi="Century Gothic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fr-FR"/>
                                    </w:rPr>
                                    <w:t xml:space="preserve">REDACTEUR : </w:t>
                                  </w:r>
                                  <w:r>
                                    <w:rPr>
                                      <w:rFonts w:eastAsia="Times New Roman" w:cs="Times New Roman" w:ascii="Century Gothic" w:hAnsi="Century Gothic"/>
                                      <w:color w:val="000000"/>
                                      <w:sz w:val="24"/>
                                      <w:szCs w:val="24"/>
                                      <w:lang w:eastAsia="fr-FR"/>
                                    </w:rPr>
                                    <w:t>LOBE JEAN-FRANCOIS H.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7867" w:type="dxa"/>
                                  <w:gridSpan w:val="2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65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Century Gothic" w:hAnsi="Century Gothic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fr-FR"/>
                                    </w:rPr>
                                    <w:t>PROJET</w:t>
                                  </w:r>
                                  <w:r>
                                    <w:rPr>
                                      <w:rFonts w:eastAsia="Times New Roman" w:cs="Times New Roman" w:ascii="Century Gothic" w:hAnsi="Century Gothic"/>
                                      <w:color w:val="000000"/>
                                      <w:sz w:val="24"/>
                                      <w:szCs w:val="24"/>
                                      <w:lang w:eastAsia="fr-FR"/>
                                    </w:rPr>
                                    <w:t> : installation BADGEUSE</w:t>
                                  </w:r>
                                </w:p>
                              </w:tc>
                              <w:tc>
                                <w:tcPr>
                                  <w:tcW w:w="5513" w:type="dxa"/>
                                  <w:tcBorders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before="0" w:after="0"/>
                                    <w:jc w:val="center"/>
                                    <w:rPr>
                                      <w:rFonts w:ascii="Century Gothic" w:hAnsi="Century Gothic" w:eastAsia="Times New Roman" w:cs="Times New Roman"/>
                                      <w:b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Century Gothic" w:hAnsi="Century Gothic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fr-FR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323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65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Century Gothic" w:hAnsi="Century Gothic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fr-FR"/>
                                    </w:rPr>
                                    <w:t>DATE DE LIVRAISON</w:t>
                                  </w:r>
                                  <w:r>
                                    <w:rPr>
                                      <w:rFonts w:eastAsia="Times New Roman" w:cs="Times New Roman" w:ascii="Century Gothic" w:hAnsi="Century Gothic"/>
                                      <w:color w:val="000000"/>
                                      <w:sz w:val="24"/>
                                      <w:szCs w:val="24"/>
                                      <w:lang w:eastAsia="fr-FR"/>
                                    </w:rPr>
                                    <w:t> : 18/02/2021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Century Gothic" w:hAnsi="Century Gothic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fr-FR"/>
                                    </w:rPr>
                                    <w:t>LIEU DE LA RECEPTION : MCB</w:t>
                                  </w:r>
                                </w:p>
                              </w:tc>
                              <w:tc>
                                <w:tcPr>
                                  <w:tcW w:w="5513" w:type="dxa"/>
                                  <w:tcBorders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before="0" w:after="0"/>
                                    <w:jc w:val="center"/>
                                    <w:rPr>
                                      <w:rFonts w:ascii="Century Gothic" w:hAnsi="Century Gothic" w:eastAsia="Times New Roman" w:cs="Times New Roman"/>
                                      <w:b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Century Gothic" w:hAnsi="Century Gothic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fr-FR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13380" w:type="dxa"/>
                                  <w:gridSpan w:val="3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65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Century Gothic" w:hAnsi="Century Gothic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fr-FR"/>
                                    </w:rPr>
                                    <w:t>Participants à la réception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13380" w:type="dxa"/>
                                  <w:gridSpan w:val="3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65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Century Gothic" w:hAnsi="Century Gothic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fr-FR"/>
                                    </w:rPr>
                                    <w:t>NOM 1</w:t>
                                  </w:r>
                                  <w:r>
                                    <w:rPr>
                                      <w:rFonts w:eastAsia="Times New Roman" w:cs="Times New Roman" w:ascii="Century Gothic" w:hAnsi="Century Gothic"/>
                                      <w:color w:val="000000"/>
                                      <w:sz w:val="24"/>
                                      <w:szCs w:val="24"/>
                                      <w:lang w:eastAsia="fr-FR"/>
                                    </w:rPr>
                                    <w:t xml:space="preserve"> : Justus Emmanuel                   </w:t>
                                  </w:r>
                                  <w:r>
                                    <w:rPr>
                                      <w:rFonts w:eastAsia="Times New Roman" w:cs="Times New Roman" w:ascii="Century Gothic" w:hAnsi="Century Gothic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fr-FR"/>
                                    </w:rPr>
                                    <w:t>NOM 2</w:t>
                                  </w:r>
                                  <w:r>
                                    <w:rPr>
                                      <w:rFonts w:eastAsia="Times New Roman" w:cs="Times New Roman" w:ascii="Century Gothic" w:hAnsi="Century Gothic"/>
                                      <w:color w:val="000000"/>
                                      <w:sz w:val="24"/>
                                      <w:szCs w:val="24"/>
                                      <w:lang w:eastAsia="fr-FR"/>
                                    </w:rPr>
                                    <w:t xml:space="preserve"> : Camille Bossa                 </w:t>
                                  </w:r>
                                  <w:r>
                                    <w:rPr>
                                      <w:rFonts w:eastAsia="Times New Roman" w:cs="Times New Roman" w:ascii="Century Gothic" w:hAnsi="Century Gothic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fr-FR"/>
                                    </w:rPr>
                                    <w:t>NOM 3</w:t>
                                  </w:r>
                                  <w:r>
                                    <w:rPr>
                                      <w:rFonts w:eastAsia="Times New Roman" w:cs="Times New Roman" w:ascii="Century Gothic" w:hAnsi="Century Gothic"/>
                                      <w:color w:val="000000"/>
                                      <w:sz w:val="24"/>
                                      <w:szCs w:val="24"/>
                                      <w:lang w:eastAsia="fr-FR"/>
                                    </w:rPr>
                                    <w:t> : LOBE J.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13380" w:type="dxa"/>
                                  <w:gridSpan w:val="3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65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Century Gothic" w:hAnsi="Century Gothic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fr-FR"/>
                                    </w:rPr>
                                    <w:t>DETAIL DESCRIPTIF DE LA PRESTATION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0" w:hRule="atLeast"/>
                              </w:trPr>
                              <w:tc>
                                <w:tcPr>
                                  <w:tcW w:w="4323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65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Century Gothic" w:hAnsi="Century Gothic"/>
                                      <w:color w:val="000000"/>
                                      <w:sz w:val="24"/>
                                      <w:szCs w:val="24"/>
                                      <w:lang w:eastAsia="fr-F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Century Gothic" w:hAnsi="Century Gothic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fr-FR"/>
                                    </w:rPr>
                                    <w:t>ACTIONS</w:t>
                                  </w:r>
                                </w:p>
                              </w:tc>
                              <w:tc>
                                <w:tcPr>
                                  <w:tcW w:w="5513" w:type="dxa"/>
                                  <w:tcBorders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Century Gothic" w:hAnsi="Century Gothic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fr-FR"/>
                                    </w:rPr>
                                    <w:t>COMMENTAIRES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5" w:hRule="atLeast"/>
                              </w:trPr>
                              <w:tc>
                                <w:tcPr>
                                  <w:tcW w:w="4323" w:type="dxa"/>
                                  <w:tcBorders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65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Century Gothic" w:hAnsi="Century Gothic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fr-FR"/>
                                    </w:rPr>
                                    <w:t>ENTREE LOCAL TECHNIQUE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Century Gothic" w:hAnsi="Century Gothic"/>
                                      <w:color w:val="000000"/>
                                      <w:sz w:val="24"/>
                                      <w:szCs w:val="24"/>
                                      <w:lang w:eastAsia="fr-FR"/>
                                    </w:rPr>
                                    <w:t>Installé avec succès par le prestataire</w:t>
                                  </w:r>
                                </w:p>
                              </w:tc>
                              <w:tc>
                                <w:tcPr>
                                  <w:tcW w:w="5513" w:type="dxa"/>
                                  <w:tcBorders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Century Gothic" w:hAnsi="Century Gothic"/>
                                      <w:color w:val="000000"/>
                                      <w:sz w:val="24"/>
                                      <w:szCs w:val="24"/>
                                      <w:lang w:eastAsia="fr-FR"/>
                                    </w:rPr>
                                    <w:t xml:space="preserve">La badgeuse est connectée au réseau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3" w:hRule="atLeast"/>
                              </w:trPr>
                              <w:tc>
                                <w:tcPr>
                                  <w:tcW w:w="4323" w:type="dxa"/>
                                  <w:tcBorders>
                                    <w:left w:val="single" w:sz="4" w:space="0" w:color="00000A"/>
                                    <w:right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65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Century Gothic" w:hAnsi="Century Gothic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fr-FR"/>
                                    </w:rPr>
                                    <w:t>3iéme Etage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0" w:after="0"/>
                                    <w:jc w:val="center"/>
                                    <w:rPr>
                                      <w:rFonts w:ascii="Century Gothic" w:hAnsi="Century Gothic" w:eastAsia="Times New Roman" w:cs="Times New Roman"/>
                                      <w:b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Century Gothic" w:hAnsi="Century Gothic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fr-FR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right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Century Gothic" w:hAnsi="Century Gothic"/>
                                      <w:color w:val="000000"/>
                                      <w:sz w:val="24"/>
                                      <w:szCs w:val="24"/>
                                      <w:lang w:eastAsia="fr-FR"/>
                                    </w:rPr>
                                    <w:t>Installé avec succès par le prestataire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0" w:after="0"/>
                                    <w:rPr>
                                      <w:rFonts w:ascii="Century Gothic" w:hAnsi="Century Gothic" w:eastAsia="Times New Roman" w:cs="Times New Roman"/>
                                      <w:color w:val="000000"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Century Gothic" w:hAnsi="Century Gothic"/>
                                      <w:color w:val="000000"/>
                                      <w:sz w:val="24"/>
                                      <w:szCs w:val="24"/>
                                      <w:lang w:eastAsia="fr-FR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513" w:type="dxa"/>
                                  <w:tcBorders>
                                    <w:right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Century Gothic" w:hAnsi="Century Gothic"/>
                                      <w:color w:val="000000"/>
                                      <w:sz w:val="24"/>
                                      <w:szCs w:val="24"/>
                                      <w:lang w:eastAsia="fr-FR"/>
                                    </w:rPr>
                                    <w:t>Les badgeuses installées à l’entrée comme à la sortie sont bien fonctionnelles et connectées au réseau avec succès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0" w:after="0"/>
                                    <w:rPr>
                                      <w:rFonts w:ascii="Century Gothic" w:hAnsi="Century Gothic" w:eastAsia="Times New Roman" w:cs="Times New Roman"/>
                                      <w:color w:val="000000"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Century Gothic" w:hAnsi="Century Gothic"/>
                                      <w:color w:val="000000"/>
                                      <w:sz w:val="24"/>
                                      <w:szCs w:val="24"/>
                                      <w:lang w:eastAsia="fr-FR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70" w:hRule="atLeast"/>
                              </w:trPr>
                              <w:tc>
                                <w:tcPr>
                                  <w:tcW w:w="432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65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Century Gothic" w:hAnsi="Century Gothic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fr-FR"/>
                                    </w:rPr>
                                    <w:t>CONFIGURATION LOGICIEL BADGEUSE PAR DSI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Century Gothic" w:hAnsi="Century Gothic"/>
                                      <w:color w:val="000000"/>
                                      <w:sz w:val="24"/>
                                      <w:szCs w:val="24"/>
                                      <w:lang w:eastAsia="fr-FR"/>
                                    </w:rPr>
                                    <w:t>Installation du setup de gestion des badgeuse</w:t>
                                  </w:r>
                                </w:p>
                              </w:tc>
                              <w:tc>
                                <w:tcPr>
                                  <w:tcW w:w="5513" w:type="dxa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Century Gothic" w:hAnsi="Century Gothic"/>
                                      <w:color w:val="000000"/>
                                      <w:sz w:val="24"/>
                                      <w:szCs w:val="24"/>
                                      <w:lang w:eastAsia="fr-FR"/>
                                    </w:rPr>
                                    <w:t>Installation réussie ;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eastAsia="Times New Roman" w:cs="Times New Roman" w:ascii="Century Gothic" w:hAnsi="Century Gothic"/>
                                      <w:color w:val="000000"/>
                                      <w:sz w:val="24"/>
                                      <w:szCs w:val="24"/>
                                      <w:lang w:eastAsia="fr-FR"/>
                                    </w:rPr>
                                    <w:t>Badgeuses connectées à l’interface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2" w:hRule="atLeast"/>
                              </w:trPr>
                              <w:tc>
                                <w:tcPr>
                                  <w:tcW w:w="432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tcMar>
                                    <w:left w:w="65" w:type="dxa"/>
                                  </w:tcMar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before="0" w:after="0"/>
                                    <w:rPr/>
                                  </w:pPr>
                                  <w:bookmarkStart w:id="0" w:name="__UnoMark__135_328038644"/>
                                  <w:bookmarkStart w:id="1" w:name="__UnoMark__136_328038644"/>
                                  <w:bookmarkEnd w:id="0"/>
                                  <w:bookmarkEnd w:id="1"/>
                                  <w:r>
                                    <w:rPr>
                                      <w:rFonts w:eastAsia="Times New Roman" w:cs="Times New Roman" w:ascii="Century Gothic" w:hAnsi="Century Gothic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lang w:eastAsia="fr-FR"/>
                                    </w:rPr>
                                    <w:t>Commentaires éventuels :</w:t>
                                  </w:r>
                                </w:p>
                              </w:tc>
                              <w:tc>
                                <w:tcPr>
                                  <w:tcW w:w="9057" w:type="dxa"/>
                                  <w:gridSpan w:val="2"/>
                                  <w:tcBorders>
                                    <w:top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auto" w:val="clear"/>
                                  <w:vAlign w:val="bottom"/>
                                </w:tcPr>
                                <w:p>
                                  <w:pPr>
                                    <w:pStyle w:val="Normal"/>
                                    <w:spacing w:before="0" w:after="0"/>
                                    <w:rPr>
                                      <w:rFonts w:ascii="Century Gothic" w:hAnsi="Century Gothic" w:eastAsia="Times New Roman" w:cs="Times New Roman"/>
                                      <w:color w:val="000000"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  <w:bookmarkStart w:id="2" w:name="__UnoMark__137_328038644"/>
                                  <w:bookmarkStart w:id="3" w:name="__UnoMark__137_328038644"/>
                                  <w:bookmarkEnd w:id="3"/>
                                  <w:r>
                                    <w:rPr>
                                      <w:rFonts w:eastAsia="Times New Roman" w:cs="Times New Roman" w:ascii="Century Gothic" w:hAnsi="Century Gothic"/>
                                      <w:color w:val="000000"/>
                                      <w:sz w:val="24"/>
                                      <w:szCs w:val="24"/>
                                      <w:lang w:eastAsia="fr-FR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0" w:after="0"/>
                                    <w:rPr>
                                      <w:rFonts w:ascii="Century Gothic" w:hAnsi="Century Gothic" w:eastAsia="Times New Roman" w:cs="Times New Roman"/>
                                      <w:color w:val="000000"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Century Gothic" w:hAnsi="Century Gothic"/>
                                      <w:color w:val="000000"/>
                                      <w:sz w:val="24"/>
                                      <w:szCs w:val="24"/>
                                      <w:lang w:eastAsia="fr-FR"/>
                                    </w:rPr>
                                    <w:t xml:space="preserve">Au vu des observations précédentes nous pouvons dire que les badgeuses ont bien été installé, l’équipe Recherche et Développement prendra la main pour l’intégration dans les autres applications  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0" w:after="0"/>
                                    <w:rPr>
                                      <w:rFonts w:ascii="Century Gothic" w:hAnsi="Century Gothic" w:eastAsia="Times New Roman" w:cs="Times New Roman"/>
                                      <w:color w:val="000000"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Century Gothic" w:hAnsi="Century Gothic"/>
                                      <w:color w:val="000000"/>
                                      <w:sz w:val="24"/>
                                      <w:szCs w:val="24"/>
                                      <w:lang w:eastAsia="fr-FR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669pt;height:408.2pt;mso-wrap-distance-left:7.05pt;mso-wrap-distance-right:7.05pt;mso-wrap-distance-top:0pt;mso-wrap-distance-bottom:0pt;margin-top:53.6pt;mso-position-vertical-relative:text;margin-left:-3.5pt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41" w:rightFromText="141" w:tblpX="0" w:tblpY="1072" w:topFromText="0" w:vertAnchor="text"/>
                        <w:tblW w:w="13380" w:type="dxa"/>
                        <w:jc w:val="left"/>
                        <w:tblInd w:w="70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1"/>
                          <w:insideH w:val="single" w:sz="4" w:space="0" w:color="00000A"/>
                          <w:insideV w:val="single" w:sz="4" w:space="0" w:color="000001"/>
                        </w:tblBorders>
                        <w:tblCellMar>
                          <w:top w:w="0" w:type="dxa"/>
                          <w:left w:w="65" w:type="dxa"/>
                          <w:bottom w:w="0" w:type="dxa"/>
                          <w:right w:w="70" w:type="dxa"/>
                        </w:tblCellMar>
                        <w:tblLook w:val="04a0" w:noVBand="1" w:noHBand="0" w:lastColumn="0" w:firstColumn="1" w:lastRow="0" w:firstRow="1"/>
                      </w:tblPr>
                      <w:tblGrid>
                        <w:gridCol w:w="4323"/>
                        <w:gridCol w:w="3544"/>
                        <w:gridCol w:w="5513"/>
                      </w:tblGrid>
                      <w:tr>
                        <w:trPr>
                          <w:trHeight w:val="375" w:hRule="atLeast"/>
                        </w:trPr>
                        <w:tc>
                          <w:tcPr>
                            <w:tcW w:w="13380" w:type="dxa"/>
                            <w:gridSpan w:val="3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1"/>
                              <w:insideH w:val="single" w:sz="4" w:space="0" w:color="00000A"/>
                              <w:insideV w:val="single" w:sz="4" w:space="0" w:color="000001"/>
                            </w:tcBorders>
                            <w:shd w:color="auto" w:fill="auto" w:val="clear"/>
                            <w:tcMar>
                              <w:left w:w="65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eastAsia="Times New Roman" w:cs="Times New Roman" w:ascii="Century Gothic" w:hAnsi="Century Gothic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>PV RECEPTION BADGEUSE</w:t>
                            </w:r>
                          </w:p>
                        </w:tc>
                      </w:tr>
                      <w:tr>
                        <w:trPr>
                          <w:trHeight w:val="375" w:hRule="atLeast"/>
                        </w:trPr>
                        <w:tc>
                          <w:tcPr>
                            <w:tcW w:w="13380" w:type="dxa"/>
                            <w:gridSpan w:val="3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1"/>
                              <w:insideH w:val="single" w:sz="4" w:space="0" w:color="00000A"/>
                              <w:insideV w:val="single" w:sz="4" w:space="0" w:color="000001"/>
                            </w:tcBorders>
                            <w:shd w:color="auto" w:fill="auto" w:val="clear"/>
                            <w:tcMar>
                              <w:left w:w="65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Century Gothic" w:hAnsi="Century Gothic" w:eastAsia="Times New Roman" w:cs="Times New Roman"/>
                                <w:b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Times New Roman" w:ascii="Century Gothic" w:hAnsi="Century Gothic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323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65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before="0" w:after="0"/>
                              <w:rPr/>
                            </w:pPr>
                            <w:r>
                              <w:rPr>
                                <w:rFonts w:eastAsia="Times New Roman" w:cs="Times New Roman" w:ascii="Century Gothic" w:hAnsi="Century Gothic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>DATE PV</w:t>
                            </w:r>
                            <w:r>
                              <w:rPr>
                                <w:rFonts w:eastAsia="Times New Roman" w:cs="Times New Roman" w:ascii="Century Gothic" w:hAnsi="Century Gothic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> : Vendredi 19 FEVRIER 2021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Century Gothic" w:hAnsi="Century Gothic" w:eastAsia="Times New Roman" w:cs="Times New Roman"/>
                                <w:b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Times New Roman" w:ascii="Century Gothic" w:hAnsi="Century Gothic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</w:r>
                          </w:p>
                        </w:tc>
                        <w:tc>
                          <w:tcPr>
                            <w:tcW w:w="5513" w:type="dxa"/>
                            <w:tcBorders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Century Gothic" w:hAnsi="Century Gothic" w:eastAsia="Times New Roman" w:cs="Times New Roman"/>
                                <w:b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Times New Roman" w:ascii="Century Gothic" w:hAnsi="Century Gothic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323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65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before="0" w:after="0"/>
                              <w:rPr/>
                            </w:pPr>
                            <w:r>
                              <w:rPr>
                                <w:rFonts w:eastAsia="Times New Roman" w:cs="Times New Roman" w:ascii="Century Gothic" w:hAnsi="Century Gothic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>PRESTATAIRE</w:t>
                            </w:r>
                            <w:r>
                              <w:rPr>
                                <w:rFonts w:eastAsia="Times New Roman" w:cs="Times New Roman" w:ascii="Century Gothic" w:hAnsi="Century Gothic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> : Mr ERIC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Century Gothic" w:hAnsi="Century Gothic" w:eastAsia="Times New Roman" w:cs="Times New Roman"/>
                                <w:b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Times New Roman" w:ascii="Century Gothic" w:hAnsi="Century Gothic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</w:r>
                          </w:p>
                        </w:tc>
                        <w:tc>
                          <w:tcPr>
                            <w:tcW w:w="5513" w:type="dxa"/>
                            <w:tcBorders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before="0" w:after="0"/>
                              <w:rPr/>
                            </w:pPr>
                            <w:r>
                              <w:rPr>
                                <w:rFonts w:eastAsia="Times New Roman" w:cs="Times New Roman" w:ascii="Century Gothic" w:hAnsi="Century Gothic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 xml:space="preserve">REDACTEUR : </w:t>
                            </w:r>
                            <w:r>
                              <w:rPr>
                                <w:rFonts w:eastAsia="Times New Roman" w:cs="Times New Roman" w:ascii="Century Gothic" w:hAnsi="Century Gothic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>LOBE JEAN-FRANCOIS H.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7867" w:type="dxa"/>
                            <w:gridSpan w:val="2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65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before="0" w:after="0"/>
                              <w:rPr/>
                            </w:pPr>
                            <w:r>
                              <w:rPr>
                                <w:rFonts w:eastAsia="Times New Roman" w:cs="Times New Roman" w:ascii="Century Gothic" w:hAnsi="Century Gothic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>PROJET</w:t>
                            </w:r>
                            <w:r>
                              <w:rPr>
                                <w:rFonts w:eastAsia="Times New Roman" w:cs="Times New Roman" w:ascii="Century Gothic" w:hAnsi="Century Gothic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> : installation BADGEUSE</w:t>
                            </w:r>
                          </w:p>
                        </w:tc>
                        <w:tc>
                          <w:tcPr>
                            <w:tcW w:w="5513" w:type="dxa"/>
                            <w:tcBorders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Century Gothic" w:hAnsi="Century Gothic" w:eastAsia="Times New Roman" w:cs="Times New Roman"/>
                                <w:b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Times New Roman" w:ascii="Century Gothic" w:hAnsi="Century Gothic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323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65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before="0" w:after="0"/>
                              <w:rPr/>
                            </w:pPr>
                            <w:r>
                              <w:rPr>
                                <w:rFonts w:eastAsia="Times New Roman" w:cs="Times New Roman" w:ascii="Century Gothic" w:hAnsi="Century Gothic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>DATE DE LIVRAISON</w:t>
                            </w:r>
                            <w:r>
                              <w:rPr>
                                <w:rFonts w:eastAsia="Times New Roman" w:cs="Times New Roman" w:ascii="Century Gothic" w:hAnsi="Century Gothic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> : 18/02/2021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before="0" w:after="0"/>
                              <w:rPr/>
                            </w:pPr>
                            <w:r>
                              <w:rPr>
                                <w:rFonts w:eastAsia="Times New Roman" w:cs="Times New Roman" w:ascii="Century Gothic" w:hAnsi="Century Gothic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>LIEU DE LA RECEPTION : MCB</w:t>
                            </w:r>
                          </w:p>
                        </w:tc>
                        <w:tc>
                          <w:tcPr>
                            <w:tcW w:w="5513" w:type="dxa"/>
                            <w:tcBorders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Century Gothic" w:hAnsi="Century Gothic" w:eastAsia="Times New Roman" w:cs="Times New Roman"/>
                                <w:b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Times New Roman" w:ascii="Century Gothic" w:hAnsi="Century Gothic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13380" w:type="dxa"/>
                            <w:gridSpan w:val="3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65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eastAsia="Times New Roman" w:cs="Times New Roman" w:ascii="Century Gothic" w:hAnsi="Century Gothic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>Participants à la réception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13380" w:type="dxa"/>
                            <w:gridSpan w:val="3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65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before="0" w:after="0"/>
                              <w:rPr/>
                            </w:pPr>
                            <w:r>
                              <w:rPr>
                                <w:rFonts w:eastAsia="Times New Roman" w:cs="Times New Roman" w:ascii="Century Gothic" w:hAnsi="Century Gothic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>NOM 1</w:t>
                            </w:r>
                            <w:r>
                              <w:rPr>
                                <w:rFonts w:eastAsia="Times New Roman" w:cs="Times New Roman" w:ascii="Century Gothic" w:hAnsi="Century Gothic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 xml:space="preserve"> : Justus Emmanuel                   </w:t>
                            </w:r>
                            <w:r>
                              <w:rPr>
                                <w:rFonts w:eastAsia="Times New Roman" w:cs="Times New Roman" w:ascii="Century Gothic" w:hAnsi="Century Gothic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>NOM 2</w:t>
                            </w:r>
                            <w:r>
                              <w:rPr>
                                <w:rFonts w:eastAsia="Times New Roman" w:cs="Times New Roman" w:ascii="Century Gothic" w:hAnsi="Century Gothic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 xml:space="preserve"> : Camille Bossa                 </w:t>
                            </w:r>
                            <w:r>
                              <w:rPr>
                                <w:rFonts w:eastAsia="Times New Roman" w:cs="Times New Roman" w:ascii="Century Gothic" w:hAnsi="Century Gothic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>NOM 3</w:t>
                            </w:r>
                            <w:r>
                              <w:rPr>
                                <w:rFonts w:eastAsia="Times New Roman" w:cs="Times New Roman" w:ascii="Century Gothic" w:hAnsi="Century Gothic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> : LOBE J.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13380" w:type="dxa"/>
                            <w:gridSpan w:val="3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65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eastAsia="Times New Roman" w:cs="Times New Roman" w:ascii="Century Gothic" w:hAnsi="Century Gothic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>DETAIL DESCRIPTIF DE LA PRESTATION</w:t>
                            </w:r>
                          </w:p>
                        </w:tc>
                      </w:tr>
                      <w:tr>
                        <w:trPr>
                          <w:trHeight w:val="300" w:hRule="atLeast"/>
                        </w:trPr>
                        <w:tc>
                          <w:tcPr>
                            <w:tcW w:w="4323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65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before="0" w:after="0"/>
                              <w:rPr/>
                            </w:pPr>
                            <w:r>
                              <w:rPr>
                                <w:rFonts w:eastAsia="Times New Roman" w:cs="Times New Roman" w:ascii="Century Gothic" w:hAnsi="Century Gothic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eastAsia="Times New Roman" w:cs="Times New Roman" w:ascii="Century Gothic" w:hAnsi="Century Gothic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>ACTIONS</w:t>
                            </w:r>
                          </w:p>
                        </w:tc>
                        <w:tc>
                          <w:tcPr>
                            <w:tcW w:w="5513" w:type="dxa"/>
                            <w:tcBorders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eastAsia="Times New Roman" w:cs="Times New Roman" w:ascii="Century Gothic" w:hAnsi="Century Gothic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>COMMENTAIRES</w:t>
                            </w:r>
                          </w:p>
                        </w:tc>
                      </w:tr>
                      <w:tr>
                        <w:trPr>
                          <w:trHeight w:val="585" w:hRule="atLeast"/>
                        </w:trPr>
                        <w:tc>
                          <w:tcPr>
                            <w:tcW w:w="4323" w:type="dxa"/>
                            <w:tcBorders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65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before="0" w:after="0"/>
                              <w:rPr/>
                            </w:pPr>
                            <w:r>
                              <w:rPr>
                                <w:rFonts w:eastAsia="Times New Roman" w:cs="Times New Roman" w:ascii="Century Gothic" w:hAnsi="Century Gothic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>ENTREE LOCAL TECHNIQUE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before="0" w:after="0"/>
                              <w:rPr/>
                            </w:pPr>
                            <w:r>
                              <w:rPr>
                                <w:rFonts w:eastAsia="Times New Roman" w:cs="Times New Roman" w:ascii="Century Gothic" w:hAnsi="Century Gothic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>Installé avec succès par le prestataire</w:t>
                            </w:r>
                          </w:p>
                        </w:tc>
                        <w:tc>
                          <w:tcPr>
                            <w:tcW w:w="5513" w:type="dxa"/>
                            <w:tcBorders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before="0" w:after="0"/>
                              <w:rPr/>
                            </w:pPr>
                            <w:r>
                              <w:rPr>
                                <w:rFonts w:eastAsia="Times New Roman" w:cs="Times New Roman" w:ascii="Century Gothic" w:hAnsi="Century Gothic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 xml:space="preserve">La badgeuse est connectée au réseau </w:t>
                            </w:r>
                          </w:p>
                        </w:tc>
                      </w:tr>
                      <w:tr>
                        <w:trPr>
                          <w:trHeight w:val="563" w:hRule="atLeast"/>
                        </w:trPr>
                        <w:tc>
                          <w:tcPr>
                            <w:tcW w:w="4323" w:type="dxa"/>
                            <w:tcBorders>
                              <w:left w:val="single" w:sz="4" w:space="0" w:color="00000A"/>
                              <w:right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65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before="0" w:after="0"/>
                              <w:rPr/>
                            </w:pPr>
                            <w:r>
                              <w:rPr>
                                <w:rFonts w:eastAsia="Times New Roman" w:cs="Times New Roman" w:ascii="Century Gothic" w:hAnsi="Century Gothic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>3iéme Etage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>
                                <w:rFonts w:ascii="Century Gothic" w:hAnsi="Century Gothic" w:eastAsia="Times New Roman" w:cs="Times New Roman"/>
                                <w:b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Times New Roman" w:ascii="Century Gothic" w:hAnsi="Century Gothic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right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before="0" w:after="0"/>
                              <w:rPr/>
                            </w:pPr>
                            <w:r>
                              <w:rPr>
                                <w:rFonts w:eastAsia="Times New Roman" w:cs="Times New Roman" w:ascii="Century Gothic" w:hAnsi="Century Gothic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>Installé avec succès par le prestataire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rPr>
                                <w:rFonts w:ascii="Century Gothic" w:hAnsi="Century Gothic" w:eastAsia="Times New Roman" w:cs="Times New Roman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Times New Roman" w:ascii="Century Gothic" w:hAnsi="Century Gothic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</w:r>
                          </w:p>
                        </w:tc>
                        <w:tc>
                          <w:tcPr>
                            <w:tcW w:w="5513" w:type="dxa"/>
                            <w:tcBorders>
                              <w:right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before="0" w:after="0"/>
                              <w:rPr/>
                            </w:pPr>
                            <w:r>
                              <w:rPr>
                                <w:rFonts w:eastAsia="Times New Roman" w:cs="Times New Roman" w:ascii="Century Gothic" w:hAnsi="Century Gothic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>Les badgeuses installées à l’entrée comme à la sortie sont bien fonctionnelles et connectées au réseau avec succès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rPr>
                                <w:rFonts w:ascii="Century Gothic" w:hAnsi="Century Gothic" w:eastAsia="Times New Roman" w:cs="Times New Roman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Times New Roman" w:ascii="Century Gothic" w:hAnsi="Century Gothic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570" w:hRule="atLeast"/>
                        </w:trPr>
                        <w:tc>
                          <w:tcPr>
                            <w:tcW w:w="432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65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before="0" w:after="0"/>
                              <w:rPr/>
                            </w:pPr>
                            <w:r>
                              <w:rPr>
                                <w:rFonts w:eastAsia="Times New Roman" w:cs="Times New Roman" w:ascii="Century Gothic" w:hAnsi="Century Gothic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>CONFIGURATION LOGICIEL BADGEUSE PAR DSI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0" w:after="0"/>
                              <w:rPr/>
                            </w:pPr>
                            <w:r>
                              <w:rPr>
                                <w:rFonts w:eastAsia="Times New Roman" w:cs="Times New Roman" w:ascii="Century Gothic" w:hAnsi="Century Gothic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>Installation du setup de gestion des badgeuse</w:t>
                            </w:r>
                          </w:p>
                        </w:tc>
                        <w:tc>
                          <w:tcPr>
                            <w:tcW w:w="5513" w:type="dxa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before="0" w:after="0"/>
                              <w:rPr/>
                            </w:pPr>
                            <w:r>
                              <w:rPr>
                                <w:rFonts w:eastAsia="Times New Roman" w:cs="Times New Roman" w:ascii="Century Gothic" w:hAnsi="Century Gothic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>Installation réussie ;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rPr/>
                            </w:pPr>
                            <w:r>
                              <w:rPr>
                                <w:rFonts w:eastAsia="Times New Roman" w:cs="Times New Roman" w:ascii="Century Gothic" w:hAnsi="Century Gothic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>Badgeuses connectées à l’interface</w:t>
                            </w:r>
                          </w:p>
                        </w:tc>
                      </w:tr>
                      <w:tr>
                        <w:trPr>
                          <w:trHeight w:val="352" w:hRule="atLeast"/>
                        </w:trPr>
                        <w:tc>
                          <w:tcPr>
                            <w:tcW w:w="432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tcMar>
                              <w:left w:w="65" w:type="dxa"/>
                            </w:tcMar>
                            <w:vAlign w:val="bottom"/>
                          </w:tcPr>
                          <w:p>
                            <w:pPr>
                              <w:pStyle w:val="Normal"/>
                              <w:spacing w:before="0" w:after="0"/>
                              <w:rPr/>
                            </w:pPr>
                            <w:bookmarkStart w:id="4" w:name="__UnoMark__135_328038644"/>
                            <w:bookmarkStart w:id="5" w:name="__UnoMark__136_328038644"/>
                            <w:bookmarkEnd w:id="4"/>
                            <w:bookmarkEnd w:id="5"/>
                            <w:r>
                              <w:rPr>
                                <w:rFonts w:eastAsia="Times New Roman" w:cs="Times New Roman" w:ascii="Century Gothic" w:hAnsi="Century Gothic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>Commentaires éventuels :</w:t>
                            </w:r>
                          </w:p>
                        </w:tc>
                        <w:tc>
                          <w:tcPr>
                            <w:tcW w:w="9057" w:type="dxa"/>
                            <w:gridSpan w:val="2"/>
                            <w:tcBorders>
                              <w:top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auto" w:val="clear"/>
                            <w:vAlign w:val="bottom"/>
                          </w:tcPr>
                          <w:p>
                            <w:pPr>
                              <w:pStyle w:val="Normal"/>
                              <w:spacing w:before="0" w:after="0"/>
                              <w:rPr>
                                <w:rFonts w:ascii="Century Gothic" w:hAnsi="Century Gothic" w:eastAsia="Times New Roman" w:cs="Times New Roman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</w:pPr>
                            <w:bookmarkStart w:id="6" w:name="__UnoMark__137_328038644"/>
                            <w:bookmarkStart w:id="7" w:name="__UnoMark__137_328038644"/>
                            <w:bookmarkEnd w:id="7"/>
                            <w:r>
                              <w:rPr>
                                <w:rFonts w:eastAsia="Times New Roman" w:cs="Times New Roman" w:ascii="Century Gothic" w:hAnsi="Century Gothic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rPr>
                                <w:rFonts w:ascii="Century Gothic" w:hAnsi="Century Gothic" w:eastAsia="Times New Roman" w:cs="Times New Roman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Times New Roman" w:ascii="Century Gothic" w:hAnsi="Century Gothic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  <w:t xml:space="preserve">Au vu des observations précédentes nous pouvons dire que les badgeuses ont bien été installé, l’équipe Recherche et Développement prendra la main pour l’intégration dans les autres applications  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rPr>
                                <w:rFonts w:ascii="Century Gothic" w:hAnsi="Century Gothic" w:eastAsia="Times New Roman" w:cs="Times New Roman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Times New Roman" w:ascii="Century Gothic" w:hAnsi="Century Gothic"/>
                                <w:color w:val="000000"/>
                                <w:sz w:val="24"/>
                                <w:szCs w:val="24"/>
                                <w:lang w:eastAsia="fr-FR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1417" w:right="766" w:header="709" w:top="766" w:footer="709" w:bottom="849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Century Gothic">
    <w:charset w:val="01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rPr/>
    </w:pPr>
    <w:r>
      <w:rPr/>
      <w:drawing>
        <wp:anchor behindDoc="1" distT="0" distB="0" distL="114300" distR="123190" simplePos="0" locked="0" layoutInCell="1" allowOverlap="1" relativeHeight="3">
          <wp:simplePos x="0" y="0"/>
          <wp:positionH relativeFrom="column">
            <wp:posOffset>-899795</wp:posOffset>
          </wp:positionH>
          <wp:positionV relativeFrom="paragraph">
            <wp:posOffset>-481330</wp:posOffset>
          </wp:positionV>
          <wp:extent cx="7553325" cy="1111885"/>
          <wp:effectExtent l="0" t="0" r="0" b="0"/>
          <wp:wrapSquare wrapText="bothSides"/>
          <wp:docPr id="3" name="Image 42" descr="Z:\EN TETE\ACTUALISEE\GROUPE\Papier ENTETE ALL in 1-Group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42" descr="Z:\EN TETE\ACTUALISEE\GROUPE\Papier ENTETE ALL in 1-Group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111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rPr/>
      <w:drawing>
        <wp:anchor behindDoc="1" distT="0" distB="0" distL="114300" distR="123190" simplePos="0" locked="0" layoutInCell="1" allowOverlap="1" relativeHeight="2">
          <wp:simplePos x="0" y="0"/>
          <wp:positionH relativeFrom="column">
            <wp:posOffset>-899795</wp:posOffset>
          </wp:positionH>
          <wp:positionV relativeFrom="paragraph">
            <wp:posOffset>-450215</wp:posOffset>
          </wp:positionV>
          <wp:extent cx="7553325" cy="902970"/>
          <wp:effectExtent l="0" t="0" r="0" b="0"/>
          <wp:wrapSquare wrapText="bothSides"/>
          <wp:docPr id="2" name="Image 41" descr="Z:\EN TETE\ACTUALISEE\GROUPE\Papier ENTETE ALL in 1-Group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41" descr="Z:\EN TETE\ACTUALISEE\GROUPE\Papier ENTETE ALL in 1-Group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02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cs="Century Gothic" w:hint="default"/>
        <w:sz w:val="24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d34f9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bc2e8f"/>
    <w:pPr>
      <w:keepNext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uiPriority w:val="99"/>
    <w:qFormat/>
    <w:rsid w:val="00f42228"/>
    <w:rPr/>
  </w:style>
  <w:style w:type="character" w:styleId="PieddepageCar" w:customStyle="1">
    <w:name w:val="Pied de page Car"/>
    <w:basedOn w:val="DefaultParagraphFont"/>
    <w:link w:val="Pieddepage"/>
    <w:uiPriority w:val="99"/>
    <w:qFormat/>
    <w:rsid w:val="00f42228"/>
    <w:rPr/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f42228"/>
    <w:rPr>
      <w:rFonts w:ascii="Tahoma" w:hAnsi="Tahoma" w:cs="Tahoma"/>
      <w:sz w:val="16"/>
      <w:szCs w:val="16"/>
    </w:rPr>
  </w:style>
  <w:style w:type="character" w:styleId="Titre1Car" w:customStyle="1">
    <w:name w:val="Titre 1 Car"/>
    <w:basedOn w:val="DefaultParagraphFont"/>
    <w:link w:val="Titre1"/>
    <w:uiPriority w:val="9"/>
    <w:qFormat/>
    <w:rsid w:val="00bc2e8f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Accentuationforte" w:customStyle="1">
    <w:name w:val="Accentuation forte"/>
    <w:qFormat/>
    <w:rsid w:val="00bc2e8f"/>
    <w:rPr>
      <w:b/>
      <w:bCs/>
    </w:rPr>
  </w:style>
  <w:style w:type="character" w:styleId="ListLabel1" w:customStyle="1">
    <w:name w:val="ListLabel 1"/>
    <w:qFormat/>
    <w:rPr>
      <w:rFonts w:ascii="Century Gothic" w:hAnsi="Century Gothic" w:cs="Symbol"/>
      <w:sz w:val="24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Wingdings"/>
    </w:rPr>
  </w:style>
  <w:style w:type="character" w:styleId="ListLabel4" w:customStyle="1">
    <w:name w:val="ListLabel 4"/>
    <w:qFormat/>
    <w:rPr>
      <w:rFonts w:cs="Symbol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Wingdings"/>
    </w:rPr>
  </w:style>
  <w:style w:type="character" w:styleId="ListLabel7" w:customStyle="1">
    <w:name w:val="ListLabel 7"/>
    <w:qFormat/>
    <w:rPr>
      <w:rFonts w:cs="Symbol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Wingdings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ascii="Century Gothic" w:hAnsi="Century Gothic" w:eastAsia="WenQuanYi Zen Hei" w:cs="Lohit Devanagari"/>
      <w:b w:val="false"/>
      <w:sz w:val="24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Courier New"/>
    </w:rPr>
  </w:style>
  <w:style w:type="character" w:styleId="CommentaireCar" w:customStyle="1">
    <w:name w:val="Commentaire Car"/>
    <w:basedOn w:val="DefaultParagraphFont"/>
    <w:link w:val="Commentaire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ListLabel17">
    <w:name w:val="ListLabel 17"/>
    <w:qFormat/>
    <w:rPr>
      <w:rFonts w:cs="Symbol"/>
      <w:sz w:val="24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Wingdings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</w:rPr>
  </w:style>
  <w:style w:type="character" w:styleId="ListLabel23">
    <w:name w:val="ListLabel 23"/>
    <w:qFormat/>
    <w:rPr>
      <w:rFonts w:cs="Symbol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Wingdings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Wingdings"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Wingdings"/>
    </w:rPr>
  </w:style>
  <w:style w:type="character" w:styleId="ListLabel32">
    <w:name w:val="ListLabel 32"/>
    <w:qFormat/>
    <w:rPr>
      <w:rFonts w:cs="Symbol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Wingdings"/>
    </w:rPr>
  </w:style>
  <w:style w:type="character" w:styleId="ListLabel35">
    <w:name w:val="ListLabel 35"/>
    <w:qFormat/>
    <w:rPr>
      <w:rFonts w:cs="Lohit Devanagari"/>
      <w:b w:val="false"/>
      <w:sz w:val="24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Wingdings"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Wingdings"/>
    </w:rPr>
  </w:style>
  <w:style w:type="character" w:styleId="ListLabel41">
    <w:name w:val="ListLabel 41"/>
    <w:qFormat/>
    <w:rPr>
      <w:rFonts w:cs="Symbol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Wingdings"/>
    </w:rPr>
  </w:style>
  <w:style w:type="character" w:styleId="ListLabel44">
    <w:name w:val="ListLabel 44"/>
    <w:qFormat/>
    <w:rPr>
      <w:rFonts w:cs="Courier New"/>
    </w:rPr>
  </w:style>
  <w:style w:type="character" w:styleId="ListLabel45">
    <w:name w:val="ListLabel 45"/>
    <w:qFormat/>
    <w:rPr>
      <w:rFonts w:cs="Courier New"/>
    </w:rPr>
  </w:style>
  <w:style w:type="character" w:styleId="ListLabel46">
    <w:name w:val="ListLabel 46"/>
    <w:qFormat/>
    <w:rPr>
      <w:rFonts w:cs="Courier New"/>
    </w:rPr>
  </w:style>
  <w:style w:type="character" w:styleId="ListLabel47">
    <w:name w:val="ListLabel 47"/>
    <w:qFormat/>
    <w:rPr>
      <w:rFonts w:cs="Courier New"/>
    </w:rPr>
  </w:style>
  <w:style w:type="character" w:styleId="ListLabel48">
    <w:name w:val="ListLabel 48"/>
    <w:qFormat/>
    <w:rPr>
      <w:rFonts w:ascii="Century Gothic" w:hAnsi="Century Gothic" w:eastAsia="Times New Roman" w:cs="Times New Roman"/>
      <w:sz w:val="24"/>
    </w:rPr>
  </w:style>
  <w:style w:type="character" w:styleId="ListLabel49">
    <w:name w:val="ListLabel 49"/>
    <w:qFormat/>
    <w:rPr>
      <w:rFonts w:cs="Courier New"/>
    </w:rPr>
  </w:style>
  <w:style w:type="character" w:styleId="ListLabel50">
    <w:name w:val="ListLabel 50"/>
    <w:qFormat/>
    <w:rPr>
      <w:rFonts w:cs="Courier New"/>
    </w:rPr>
  </w:style>
  <w:style w:type="character" w:styleId="ListLabel51">
    <w:name w:val="ListLabel 51"/>
    <w:qFormat/>
    <w:rPr>
      <w:rFonts w:cs="Courier New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WenQuanYi Zen Hei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Titreprincipal">
    <w:name w:val="Title"/>
    <w:basedOn w:val="Normal"/>
    <w:qFormat/>
    <w:pPr>
      <w:keepNext/>
      <w:spacing w:before="240" w:after="120"/>
    </w:pPr>
    <w:rPr>
      <w:rFonts w:ascii="Liberation Sans" w:hAnsi="Liberation Sans" w:eastAsia="WenQuanYi Zen Hei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Entte">
    <w:name w:val="Header"/>
    <w:basedOn w:val="Normal"/>
    <w:uiPriority w:val="99"/>
    <w:unhideWhenUsed/>
    <w:rsid w:val="00f42228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>
    <w:name w:val="Footer"/>
    <w:basedOn w:val="Normal"/>
    <w:link w:val="PieddepageCar"/>
    <w:uiPriority w:val="99"/>
    <w:unhideWhenUsed/>
    <w:rsid w:val="00f42228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f4222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2e8f"/>
    <w:pPr>
      <w:spacing w:before="0" w:after="200"/>
      <w:ind w:left="720" w:hanging="0"/>
      <w:contextualSpacing/>
    </w:pPr>
    <w:rPr/>
  </w:style>
  <w:style w:type="paragraph" w:styleId="Textbody" w:customStyle="1">
    <w:name w:val="Text body"/>
    <w:basedOn w:val="Normal"/>
    <w:qFormat/>
    <w:rsid w:val="00bc2e8f"/>
    <w:pPr>
      <w:spacing w:lineRule="auto" w:line="288" w:before="0" w:after="140"/>
    </w:pPr>
    <w:rPr>
      <w:rFonts w:ascii="Liberation Serif" w:hAnsi="Liberation Serif" w:eastAsia="WenQuanYi Zen Hei" w:cs="Lohit Devanagari"/>
      <w:sz w:val="24"/>
      <w:szCs w:val="24"/>
      <w:lang w:eastAsia="zh-CN" w:bidi="hi-IN"/>
    </w:rPr>
  </w:style>
  <w:style w:type="paragraph" w:styleId="Contenudecadre" w:customStyle="1">
    <w:name w:val="Contenu de cadre"/>
    <w:basedOn w:val="Normal"/>
    <w:qFormat/>
    <w:pPr/>
    <w:rPr/>
  </w:style>
  <w:style w:type="paragraph" w:styleId="Annotationtext">
    <w:name w:val="annotation text"/>
    <w:basedOn w:val="Normal"/>
    <w:link w:val="CommentaireCar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LibreOffice/5.2.7.2$Linux_X86_64 LibreOffice_project/20m0$Build-2</Application>
  <Pages>1</Pages>
  <Words>152</Words>
  <Characters>827</Characters>
  <CharactersWithSpaces>992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2021-02-19T13:52:00Z</dcterms:created>
  <dc:creator>laguiah</dc:creator>
  <dc:description/>
  <dc:language>fr-FR</dc:language>
  <cp:lastModifiedBy/>
  <cp:lastPrinted>2020-11-05T13:13:00Z</cp:lastPrinted>
  <dcterms:modified xsi:type="dcterms:W3CDTF">2021-02-19T14:59:29Z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