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BC8" w:rsidRDefault="003C7BC8" w:rsidP="003C7BC8">
      <w:pPr>
        <w:spacing w:line="360" w:lineRule="auto"/>
        <w:jc w:val="both"/>
        <w:rPr>
          <w:rFonts w:ascii="Arial" w:hAnsi="Arial" w:cs="Arial"/>
          <w:sz w:val="24"/>
        </w:rPr>
      </w:pPr>
    </w:p>
    <w:p w:rsidR="003C7BC8" w:rsidRDefault="003C7BC8" w:rsidP="003C7BC8">
      <w:pPr>
        <w:spacing w:line="360" w:lineRule="auto"/>
        <w:jc w:val="both"/>
        <w:rPr>
          <w:rFonts w:ascii="Arial" w:hAnsi="Arial" w:cs="Arial"/>
          <w:sz w:val="24"/>
        </w:rPr>
      </w:pPr>
    </w:p>
    <w:p w:rsidR="003C7BC8" w:rsidRDefault="003C7BC8" w:rsidP="003C7BC8">
      <w:pPr>
        <w:spacing w:line="360" w:lineRule="auto"/>
        <w:jc w:val="both"/>
        <w:rPr>
          <w:rFonts w:ascii="Arial" w:hAnsi="Arial" w:cs="Arial"/>
          <w:sz w:val="24"/>
        </w:rPr>
      </w:pPr>
    </w:p>
    <w:p w:rsidR="003C7BC8" w:rsidRDefault="003C7BC8" w:rsidP="003C7BC8">
      <w:pPr>
        <w:spacing w:line="360" w:lineRule="auto"/>
        <w:jc w:val="both"/>
        <w:rPr>
          <w:rFonts w:ascii="Arial" w:hAnsi="Arial" w:cs="Arial"/>
          <w:sz w:val="24"/>
        </w:rPr>
      </w:pPr>
    </w:p>
    <w:p w:rsidR="003C7BC8" w:rsidRDefault="003C7BC8" w:rsidP="003C7BC8">
      <w:pPr>
        <w:spacing w:line="360" w:lineRule="auto"/>
        <w:jc w:val="both"/>
        <w:rPr>
          <w:rFonts w:ascii="Arial" w:hAnsi="Arial" w:cs="Arial"/>
          <w:sz w:val="24"/>
        </w:rPr>
      </w:pPr>
    </w:p>
    <w:p w:rsidR="003C7BC8" w:rsidRDefault="00101BCD" w:rsidP="003C7BC8">
      <w:pPr>
        <w:spacing w:line="360" w:lineRule="auto"/>
        <w:jc w:val="both"/>
        <w:rPr>
          <w:rFonts w:ascii="Arial" w:hAnsi="Arial" w:cs="Arial"/>
          <w:sz w:val="24"/>
        </w:rPr>
      </w:pPr>
      <w:r>
        <w:rPr>
          <w:rFonts w:ascii="Arial" w:hAnsi="Arial" w:cs="Arial"/>
          <w:noProof/>
          <w:sz w:val="24"/>
          <w:lang w:eastAsia="fr-FR"/>
        </w:rPr>
        <mc:AlternateContent>
          <mc:Choice Requires="wps">
            <w:drawing>
              <wp:anchor distT="0" distB="0" distL="114300" distR="114300" simplePos="0" relativeHeight="251658240" behindDoc="0" locked="0" layoutInCell="1" allowOverlap="1">
                <wp:simplePos x="0" y="0"/>
                <wp:positionH relativeFrom="column">
                  <wp:posOffset>24130</wp:posOffset>
                </wp:positionH>
                <wp:positionV relativeFrom="paragraph">
                  <wp:posOffset>300355</wp:posOffset>
                </wp:positionV>
                <wp:extent cx="5086350" cy="2257425"/>
                <wp:effectExtent l="95250" t="47625" r="19050" b="952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2257425"/>
                        </a:xfrm>
                        <a:prstGeom prst="flowChartPunchedTape">
                          <a:avLst/>
                        </a:prstGeom>
                        <a:solidFill>
                          <a:schemeClr val="accent1">
                            <a:lumMod val="100000"/>
                            <a:lumOff val="0"/>
                          </a:schemeClr>
                        </a:solidFill>
                        <a:ln w="38100" cmpd="sng">
                          <a:solidFill>
                            <a:schemeClr val="lt1">
                              <a:lumMod val="95000"/>
                              <a:lumOff val="0"/>
                            </a:schemeClr>
                          </a:solidFill>
                          <a:prstDash val="solid"/>
                          <a:miter lim="800000"/>
                          <a:headEnd/>
                          <a:tailEnd/>
                        </a:ln>
                        <a:effectLst>
                          <a:outerShdw dist="107763" dir="8100000" algn="ctr" rotWithShape="0">
                            <a:schemeClr val="accent1">
                              <a:lumMod val="50000"/>
                              <a:lumOff val="0"/>
                              <a:alpha val="50000"/>
                            </a:schemeClr>
                          </a:outerShdw>
                        </a:effectLst>
                      </wps:spPr>
                      <wps:txbx>
                        <w:txbxContent>
                          <w:p w:rsidR="003C7BC8" w:rsidRDefault="003C7BC8" w:rsidP="003C7BC8">
                            <w:pPr>
                              <w:jc w:val="center"/>
                              <w:rPr>
                                <w:rFonts w:ascii="Arial" w:hAnsi="Arial" w:cs="Arial"/>
                                <w:b/>
                                <w:sz w:val="44"/>
                              </w:rPr>
                            </w:pPr>
                          </w:p>
                          <w:p w:rsidR="003C7BC8" w:rsidRPr="003C7BC8" w:rsidRDefault="003C7BC8" w:rsidP="003C7BC8">
                            <w:pPr>
                              <w:jc w:val="center"/>
                              <w:rPr>
                                <w:rFonts w:ascii="Arial" w:hAnsi="Arial" w:cs="Arial"/>
                                <w:b/>
                                <w:sz w:val="44"/>
                              </w:rPr>
                            </w:pPr>
                            <w:r w:rsidRPr="003C7BC8">
                              <w:rPr>
                                <w:rFonts w:ascii="Arial" w:hAnsi="Arial" w:cs="Arial"/>
                                <w:b/>
                                <w:sz w:val="44"/>
                              </w:rPr>
                              <w:t>CHARTE DU COMITE DE DIRECTION (CODIR)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AutoShape 2" o:spid="_x0000_s1026" type="#_x0000_t122" style="position:absolute;left:0;text-align:left;margin-left:1.9pt;margin-top:23.65pt;width:400.5pt;height:17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" fillcolor="#4f81bd [3204]" strokecolor="#f2f2f2 [3041]" strokeweight="3pt">
                <v:shadow on="t" color="#243f60 [1604]" opacity=".5" offset="-6pt,6pt"/>
                <v:textbox>
                  <w:txbxContent>
                    <w:p w:rsidR="003C7BC8" w:rsidRDefault="003C7BC8" w:rsidP="003C7BC8">
                      <w:pPr>
                        <w:jc w:val="center"/>
                        <w:rPr>
                          <w:rFonts w:ascii="Arial" w:hAnsi="Arial" w:cs="Arial"/>
                          <w:b/>
                          <w:sz w:val="44"/>
                        </w:rPr>
                      </w:pPr>
                    </w:p>
                    <w:p w:rsidR="003C7BC8" w:rsidRPr="003C7BC8" w:rsidRDefault="003C7BC8" w:rsidP="003C7BC8">
                      <w:pPr>
                        <w:jc w:val="center"/>
                        <w:rPr>
                          <w:rFonts w:ascii="Arial" w:hAnsi="Arial" w:cs="Arial"/>
                          <w:b/>
                          <w:sz w:val="44"/>
                        </w:rPr>
                      </w:pPr>
                      <w:r w:rsidRPr="003C7BC8">
                        <w:rPr>
                          <w:rFonts w:ascii="Arial" w:hAnsi="Arial" w:cs="Arial"/>
                          <w:b/>
                          <w:sz w:val="44"/>
                        </w:rPr>
                        <w:t>CHARTE DU COMITE DE DIRECTION (CODIR)</w:t>
                      </w:r>
                    </w:p>
                  </w:txbxContent>
                </v:textbox>
              </v:shape>
            </w:pict>
          </mc:Fallback>
        </mc:AlternateContent>
      </w:r>
    </w:p>
    <w:p w:rsidR="003C7BC8" w:rsidRDefault="003C7BC8" w:rsidP="003C7BC8">
      <w:pPr>
        <w:spacing w:line="360" w:lineRule="auto"/>
        <w:jc w:val="both"/>
        <w:rPr>
          <w:rFonts w:ascii="Arial" w:hAnsi="Arial" w:cs="Arial"/>
          <w:sz w:val="24"/>
        </w:rPr>
      </w:pPr>
    </w:p>
    <w:p w:rsidR="003C7BC8" w:rsidRDefault="003C7BC8" w:rsidP="003C7BC8">
      <w:pPr>
        <w:spacing w:line="360" w:lineRule="auto"/>
        <w:jc w:val="both"/>
        <w:rPr>
          <w:rFonts w:ascii="Arial" w:hAnsi="Arial" w:cs="Arial"/>
          <w:sz w:val="24"/>
        </w:rPr>
      </w:pPr>
    </w:p>
    <w:p w:rsidR="003C7BC8" w:rsidRDefault="003C7BC8" w:rsidP="003C7BC8">
      <w:pPr>
        <w:spacing w:line="360" w:lineRule="auto"/>
        <w:jc w:val="both"/>
        <w:rPr>
          <w:rFonts w:ascii="Arial" w:hAnsi="Arial" w:cs="Arial"/>
          <w:sz w:val="24"/>
        </w:rPr>
      </w:pPr>
    </w:p>
    <w:p w:rsidR="003C7BC8" w:rsidRDefault="003C7BC8" w:rsidP="003C7BC8">
      <w:pPr>
        <w:spacing w:line="360" w:lineRule="auto"/>
        <w:jc w:val="both"/>
        <w:rPr>
          <w:rFonts w:ascii="Arial" w:hAnsi="Arial" w:cs="Arial"/>
          <w:sz w:val="24"/>
        </w:rPr>
      </w:pPr>
    </w:p>
    <w:p w:rsidR="003C7BC8" w:rsidRDefault="003C7BC8" w:rsidP="003C7BC8">
      <w:pPr>
        <w:spacing w:line="360" w:lineRule="auto"/>
        <w:jc w:val="both"/>
        <w:rPr>
          <w:rFonts w:ascii="Arial" w:hAnsi="Arial" w:cs="Arial"/>
          <w:sz w:val="24"/>
        </w:rPr>
      </w:pPr>
    </w:p>
    <w:p w:rsidR="003C7BC8" w:rsidRDefault="003C7BC8" w:rsidP="003C7BC8">
      <w:pPr>
        <w:spacing w:line="360" w:lineRule="auto"/>
        <w:jc w:val="both"/>
        <w:rPr>
          <w:rFonts w:ascii="Arial" w:hAnsi="Arial" w:cs="Arial"/>
          <w:sz w:val="24"/>
        </w:rPr>
      </w:pPr>
    </w:p>
    <w:p w:rsidR="003C7BC8" w:rsidRDefault="003C7BC8" w:rsidP="003C7BC8">
      <w:pPr>
        <w:spacing w:line="360" w:lineRule="auto"/>
        <w:jc w:val="both"/>
        <w:rPr>
          <w:rFonts w:ascii="Arial" w:hAnsi="Arial" w:cs="Arial"/>
          <w:sz w:val="24"/>
        </w:rPr>
      </w:pPr>
    </w:p>
    <w:p w:rsidR="003C7BC8" w:rsidRDefault="003C7BC8" w:rsidP="003C7BC8">
      <w:pPr>
        <w:spacing w:line="360" w:lineRule="auto"/>
        <w:jc w:val="both"/>
        <w:rPr>
          <w:rFonts w:ascii="Arial" w:hAnsi="Arial" w:cs="Arial"/>
          <w:sz w:val="24"/>
        </w:rPr>
      </w:pPr>
    </w:p>
    <w:p w:rsidR="003C7BC8" w:rsidRDefault="003C7BC8" w:rsidP="003C7BC8">
      <w:pPr>
        <w:spacing w:line="360" w:lineRule="auto"/>
        <w:jc w:val="both"/>
        <w:rPr>
          <w:rFonts w:ascii="Arial" w:hAnsi="Arial" w:cs="Arial"/>
          <w:sz w:val="24"/>
        </w:rPr>
      </w:pPr>
    </w:p>
    <w:p w:rsidR="003C7BC8" w:rsidRDefault="003C7BC8" w:rsidP="003C7BC8">
      <w:pPr>
        <w:spacing w:line="360" w:lineRule="auto"/>
        <w:jc w:val="both"/>
        <w:rPr>
          <w:rFonts w:ascii="Arial" w:hAnsi="Arial" w:cs="Arial"/>
          <w:sz w:val="24"/>
        </w:rPr>
      </w:pPr>
    </w:p>
    <w:p w:rsidR="003C7BC8" w:rsidRDefault="003C7BC8" w:rsidP="003C7BC8">
      <w:pPr>
        <w:spacing w:line="360" w:lineRule="auto"/>
        <w:jc w:val="both"/>
        <w:rPr>
          <w:rFonts w:ascii="Arial" w:hAnsi="Arial" w:cs="Arial"/>
          <w:sz w:val="24"/>
        </w:rPr>
      </w:pPr>
    </w:p>
    <w:p w:rsidR="003C7BC8" w:rsidRDefault="003C7BC8" w:rsidP="003C7BC8">
      <w:pPr>
        <w:spacing w:line="360" w:lineRule="auto"/>
        <w:jc w:val="both"/>
        <w:rPr>
          <w:rFonts w:ascii="Arial" w:hAnsi="Arial" w:cs="Arial"/>
          <w:sz w:val="24"/>
        </w:rPr>
      </w:pPr>
    </w:p>
    <w:p w:rsidR="003C7BC8" w:rsidRDefault="003C7BC8" w:rsidP="003C7BC8">
      <w:pPr>
        <w:spacing w:line="360" w:lineRule="auto"/>
        <w:jc w:val="both"/>
        <w:rPr>
          <w:rFonts w:ascii="Arial" w:hAnsi="Arial" w:cs="Arial"/>
          <w:sz w:val="24"/>
        </w:rPr>
      </w:pPr>
    </w:p>
    <w:p w:rsidR="003C7BC8" w:rsidRDefault="003C7BC8" w:rsidP="003C7BC8">
      <w:pPr>
        <w:spacing w:line="360" w:lineRule="auto"/>
        <w:jc w:val="both"/>
        <w:rPr>
          <w:rFonts w:ascii="Arial" w:hAnsi="Arial" w:cs="Arial"/>
          <w:sz w:val="24"/>
        </w:rPr>
      </w:pPr>
    </w:p>
    <w:p w:rsidR="003C7BC8" w:rsidRPr="00CB06C5" w:rsidRDefault="00CB06C5" w:rsidP="00CB06C5">
      <w:pPr>
        <w:spacing w:line="360" w:lineRule="auto"/>
        <w:jc w:val="center"/>
        <w:rPr>
          <w:rFonts w:ascii="Arial" w:hAnsi="Arial" w:cs="Arial"/>
          <w:b/>
          <w:sz w:val="24"/>
        </w:rPr>
      </w:pPr>
      <w:r w:rsidRPr="00CB06C5">
        <w:rPr>
          <w:rFonts w:ascii="Arial" w:hAnsi="Arial" w:cs="Arial"/>
          <w:b/>
          <w:sz w:val="24"/>
        </w:rPr>
        <w:t>Février 2021</w:t>
      </w:r>
    </w:p>
    <w:p w:rsidR="003C7BC8" w:rsidRDefault="003C7BC8" w:rsidP="003C7BC8">
      <w:pPr>
        <w:spacing w:line="360" w:lineRule="auto"/>
        <w:jc w:val="both"/>
        <w:rPr>
          <w:rFonts w:ascii="Arial" w:hAnsi="Arial" w:cs="Arial"/>
          <w:sz w:val="24"/>
        </w:rPr>
      </w:pPr>
    </w:p>
    <w:p w:rsidR="00CB06C5" w:rsidRPr="00CB06C5" w:rsidRDefault="00CB06C5" w:rsidP="00CB06C5">
      <w:pPr>
        <w:spacing w:line="360" w:lineRule="auto"/>
        <w:jc w:val="center"/>
        <w:rPr>
          <w:rFonts w:ascii="Arial" w:hAnsi="Arial" w:cs="Arial"/>
          <w:b/>
          <w:sz w:val="24"/>
          <w:u w:val="single"/>
        </w:rPr>
      </w:pPr>
      <w:r w:rsidRPr="00CB06C5">
        <w:rPr>
          <w:rFonts w:ascii="Arial" w:hAnsi="Arial" w:cs="Arial"/>
          <w:b/>
          <w:sz w:val="24"/>
          <w:u w:val="single"/>
        </w:rPr>
        <w:lastRenderedPageBreak/>
        <w:t>PREAMBULE</w:t>
      </w:r>
    </w:p>
    <w:p w:rsidR="003C7BC8" w:rsidRDefault="003C7BC8" w:rsidP="003C7BC8">
      <w:pPr>
        <w:spacing w:line="360" w:lineRule="auto"/>
        <w:jc w:val="both"/>
        <w:rPr>
          <w:rFonts w:ascii="Arial" w:hAnsi="Arial" w:cs="Arial"/>
          <w:sz w:val="24"/>
        </w:rPr>
      </w:pPr>
      <w:r w:rsidRPr="0071668C">
        <w:rPr>
          <w:rFonts w:ascii="Arial" w:hAnsi="Arial" w:cs="Arial"/>
          <w:sz w:val="24"/>
        </w:rPr>
        <w:t>Le Comité de Direction</w:t>
      </w:r>
      <w:r w:rsidR="00CB06C5">
        <w:rPr>
          <w:rFonts w:ascii="Arial" w:hAnsi="Arial" w:cs="Arial"/>
          <w:sz w:val="24"/>
        </w:rPr>
        <w:t>(CODIR)</w:t>
      </w:r>
      <w:r w:rsidRPr="0071668C">
        <w:rPr>
          <w:rFonts w:ascii="Arial" w:hAnsi="Arial" w:cs="Arial"/>
          <w:sz w:val="24"/>
        </w:rPr>
        <w:t xml:space="preserve"> du G</w:t>
      </w:r>
      <w:r w:rsidR="0005724F">
        <w:rPr>
          <w:rFonts w:ascii="Arial" w:hAnsi="Arial" w:cs="Arial"/>
          <w:sz w:val="24"/>
        </w:rPr>
        <w:t xml:space="preserve">roupe </w:t>
      </w:r>
      <w:r w:rsidRPr="0071668C">
        <w:rPr>
          <w:rFonts w:ascii="Arial" w:hAnsi="Arial" w:cs="Arial"/>
          <w:sz w:val="24"/>
        </w:rPr>
        <w:t>M</w:t>
      </w:r>
      <w:r w:rsidR="0005724F">
        <w:rPr>
          <w:rFonts w:ascii="Arial" w:hAnsi="Arial" w:cs="Arial"/>
          <w:sz w:val="24"/>
        </w:rPr>
        <w:t xml:space="preserve">édia </w:t>
      </w:r>
      <w:r w:rsidRPr="0071668C">
        <w:rPr>
          <w:rFonts w:ascii="Arial" w:hAnsi="Arial" w:cs="Arial"/>
          <w:sz w:val="24"/>
        </w:rPr>
        <w:t>C</w:t>
      </w:r>
      <w:r w:rsidR="0005724F">
        <w:rPr>
          <w:rFonts w:ascii="Arial" w:hAnsi="Arial" w:cs="Arial"/>
          <w:sz w:val="24"/>
        </w:rPr>
        <w:t>ontact</w:t>
      </w:r>
      <w:r w:rsidRPr="0071668C">
        <w:rPr>
          <w:rFonts w:ascii="Arial" w:hAnsi="Arial" w:cs="Arial"/>
          <w:sz w:val="24"/>
        </w:rPr>
        <w:t xml:space="preserve"> est l’instance de décisio</w:t>
      </w:r>
      <w:bookmarkStart w:id="0" w:name="_GoBack"/>
      <w:bookmarkEnd w:id="0"/>
      <w:r w:rsidRPr="0071668C">
        <w:rPr>
          <w:rFonts w:ascii="Arial" w:hAnsi="Arial" w:cs="Arial"/>
          <w:sz w:val="24"/>
        </w:rPr>
        <w:t>n</w:t>
      </w:r>
      <w:r w:rsidR="0005724F">
        <w:rPr>
          <w:rFonts w:ascii="Arial" w:hAnsi="Arial" w:cs="Arial"/>
          <w:sz w:val="24"/>
        </w:rPr>
        <w:t>s</w:t>
      </w:r>
      <w:r w:rsidRPr="0071668C">
        <w:rPr>
          <w:rFonts w:ascii="Arial" w:hAnsi="Arial" w:cs="Arial"/>
          <w:sz w:val="24"/>
        </w:rPr>
        <w:t>. Il est  composé du PDG et de tous les directeurs/ responsables techniques. Le CODIR connaît des questions concernant la gestion de l’ensemble du groupe et prend des décisions idoines</w:t>
      </w:r>
      <w:r>
        <w:rPr>
          <w:rFonts w:ascii="Arial" w:hAnsi="Arial" w:cs="Arial"/>
          <w:sz w:val="24"/>
        </w:rPr>
        <w:t xml:space="preserve"> dans la plus grande efficacité</w:t>
      </w:r>
      <w:r w:rsidRPr="0071668C">
        <w:rPr>
          <w:rFonts w:ascii="Arial" w:hAnsi="Arial" w:cs="Arial"/>
          <w:sz w:val="24"/>
        </w:rPr>
        <w:t xml:space="preserve">. </w:t>
      </w:r>
      <w:r w:rsidR="006362A9">
        <w:rPr>
          <w:rFonts w:ascii="Arial" w:hAnsi="Arial" w:cs="Arial"/>
          <w:sz w:val="24"/>
        </w:rPr>
        <w:t xml:space="preserve"> </w:t>
      </w:r>
      <w:r w:rsidRPr="0071668C">
        <w:rPr>
          <w:rFonts w:ascii="Arial" w:hAnsi="Arial" w:cs="Arial"/>
          <w:sz w:val="24"/>
        </w:rPr>
        <w:t>Les discussions qui s’y mènent</w:t>
      </w:r>
      <w:r>
        <w:rPr>
          <w:rFonts w:ascii="Arial" w:hAnsi="Arial" w:cs="Arial"/>
          <w:sz w:val="24"/>
        </w:rPr>
        <w:t xml:space="preserve"> doivent être empreintes de confidentialité. </w:t>
      </w:r>
      <w:r w:rsidRPr="0071668C">
        <w:rPr>
          <w:rFonts w:ascii="Arial" w:hAnsi="Arial" w:cs="Arial"/>
          <w:sz w:val="24"/>
        </w:rPr>
        <w:t xml:space="preserve">Au sein de cette instance, les membres sont collégialement responsables des décisions prises. </w:t>
      </w:r>
      <w:r>
        <w:rPr>
          <w:rFonts w:ascii="Arial" w:hAnsi="Arial" w:cs="Arial"/>
          <w:sz w:val="24"/>
        </w:rPr>
        <w:t xml:space="preserve">Une grande cohésion doit exister au sein du CODIR dont chaque membre est un garant, un ambassadeur de la culture d’entreprise. La présente charte définit les règles et interdits qui s’imposent à chaque membre du CODIR. </w:t>
      </w:r>
    </w:p>
    <w:p w:rsidR="003C7BC8" w:rsidRDefault="003C7BC8" w:rsidP="003C7BC8">
      <w:pPr>
        <w:spacing w:line="360" w:lineRule="auto"/>
        <w:jc w:val="both"/>
        <w:rPr>
          <w:rFonts w:ascii="Arial" w:hAnsi="Arial" w:cs="Arial"/>
          <w:sz w:val="24"/>
        </w:rPr>
      </w:pPr>
      <w:r w:rsidRPr="003D43C4">
        <w:rPr>
          <w:rFonts w:ascii="Arial" w:hAnsi="Arial" w:cs="Arial"/>
          <w:b/>
          <w:sz w:val="24"/>
          <w:u w:val="single"/>
        </w:rPr>
        <w:t>Clause 1</w:t>
      </w:r>
      <w:r>
        <w:rPr>
          <w:rFonts w:ascii="Arial" w:hAnsi="Arial" w:cs="Arial"/>
          <w:sz w:val="24"/>
        </w:rPr>
        <w:t> : La participation aux sessions du CODIR est subordonnée à l’adhésion et à la signature de la présente charte</w:t>
      </w:r>
    </w:p>
    <w:p w:rsidR="003C7BC8" w:rsidRDefault="003C7BC8" w:rsidP="003C7BC8">
      <w:pPr>
        <w:spacing w:line="360" w:lineRule="auto"/>
        <w:jc w:val="both"/>
        <w:rPr>
          <w:rFonts w:ascii="Arial" w:hAnsi="Arial" w:cs="Arial"/>
          <w:sz w:val="24"/>
        </w:rPr>
      </w:pPr>
      <w:r w:rsidRPr="003D43C4">
        <w:rPr>
          <w:rFonts w:ascii="Arial" w:hAnsi="Arial" w:cs="Arial"/>
          <w:b/>
          <w:sz w:val="24"/>
          <w:u w:val="single"/>
        </w:rPr>
        <w:t xml:space="preserve">Clause </w:t>
      </w:r>
      <w:r>
        <w:rPr>
          <w:rFonts w:ascii="Arial" w:hAnsi="Arial" w:cs="Arial"/>
          <w:b/>
          <w:sz w:val="24"/>
          <w:u w:val="single"/>
        </w:rPr>
        <w:t>2</w:t>
      </w:r>
      <w:r>
        <w:rPr>
          <w:rFonts w:ascii="Arial" w:hAnsi="Arial" w:cs="Arial"/>
          <w:sz w:val="24"/>
        </w:rPr>
        <w:t> : Chaque membre du CODIR engage sa responsabilité sur toute décision prise et met tout en œuvre pour la défendre, même s’il n’y était pas favorable lors des discussions ayant conduit à la prise de cette décision</w:t>
      </w:r>
    </w:p>
    <w:p w:rsidR="003C7BC8" w:rsidRDefault="003C7BC8" w:rsidP="003C7BC8">
      <w:pPr>
        <w:spacing w:line="360" w:lineRule="auto"/>
        <w:jc w:val="both"/>
        <w:rPr>
          <w:rFonts w:ascii="Arial" w:hAnsi="Arial" w:cs="Arial"/>
          <w:sz w:val="24"/>
        </w:rPr>
      </w:pPr>
      <w:r>
        <w:rPr>
          <w:rFonts w:ascii="Arial" w:hAnsi="Arial" w:cs="Arial"/>
          <w:b/>
          <w:sz w:val="24"/>
          <w:u w:val="single"/>
        </w:rPr>
        <w:t>Clause 3</w:t>
      </w:r>
      <w:r>
        <w:rPr>
          <w:rFonts w:ascii="Arial" w:hAnsi="Arial" w:cs="Arial"/>
          <w:sz w:val="24"/>
        </w:rPr>
        <w:t> : Il est interdit à tout membre du CODIR d’attaquer ou de critiquer négativement les décisions prises par cette instance</w:t>
      </w:r>
    </w:p>
    <w:p w:rsidR="003C7BC8" w:rsidRDefault="003C7BC8" w:rsidP="003C7BC8">
      <w:pPr>
        <w:spacing w:line="360" w:lineRule="auto"/>
        <w:jc w:val="both"/>
        <w:rPr>
          <w:rFonts w:ascii="Arial" w:hAnsi="Arial" w:cs="Arial"/>
          <w:sz w:val="24"/>
        </w:rPr>
      </w:pPr>
      <w:r w:rsidRPr="003D43C4">
        <w:rPr>
          <w:rFonts w:ascii="Arial" w:hAnsi="Arial" w:cs="Arial"/>
          <w:b/>
          <w:sz w:val="24"/>
          <w:u w:val="single"/>
        </w:rPr>
        <w:t xml:space="preserve">Clause </w:t>
      </w:r>
      <w:r>
        <w:rPr>
          <w:rFonts w:ascii="Arial" w:hAnsi="Arial" w:cs="Arial"/>
          <w:b/>
          <w:sz w:val="24"/>
          <w:u w:val="single"/>
        </w:rPr>
        <w:t>4</w:t>
      </w:r>
      <w:r>
        <w:rPr>
          <w:rFonts w:ascii="Arial" w:hAnsi="Arial" w:cs="Arial"/>
          <w:sz w:val="24"/>
        </w:rPr>
        <w:t xml:space="preserve"> : Les membres du CODIR s’engagent à partager convenablement et dans les limites de confidentialité avec leurs collaborateurs, les sujets discutés. </w:t>
      </w:r>
    </w:p>
    <w:p w:rsidR="003C7BC8" w:rsidRDefault="003C7BC8" w:rsidP="003C7BC8">
      <w:pPr>
        <w:spacing w:line="360" w:lineRule="auto"/>
        <w:jc w:val="both"/>
        <w:rPr>
          <w:rFonts w:ascii="Arial" w:hAnsi="Arial" w:cs="Arial"/>
          <w:sz w:val="24"/>
        </w:rPr>
      </w:pPr>
      <w:r w:rsidRPr="003D43C4">
        <w:rPr>
          <w:rFonts w:ascii="Arial" w:hAnsi="Arial" w:cs="Arial"/>
          <w:b/>
          <w:sz w:val="24"/>
          <w:u w:val="single"/>
        </w:rPr>
        <w:t xml:space="preserve">Clause </w:t>
      </w:r>
      <w:r>
        <w:rPr>
          <w:rFonts w:ascii="Arial" w:hAnsi="Arial" w:cs="Arial"/>
          <w:b/>
          <w:sz w:val="24"/>
          <w:u w:val="single"/>
        </w:rPr>
        <w:t>5</w:t>
      </w:r>
      <w:r>
        <w:rPr>
          <w:rFonts w:ascii="Arial" w:hAnsi="Arial" w:cs="Arial"/>
          <w:sz w:val="24"/>
        </w:rPr>
        <w:t xml:space="preserve"> : En cas de manquement, tout membre s’expose à des sanctions disciplinaires conformément au Règlement Intérieur du personnel </w:t>
      </w:r>
    </w:p>
    <w:p w:rsidR="00EF467D" w:rsidRDefault="00DE0B04" w:rsidP="00EF467D">
      <w:pPr>
        <w:spacing w:line="360" w:lineRule="auto"/>
        <w:jc w:val="center"/>
        <w:rPr>
          <w:rFonts w:ascii="Arial" w:hAnsi="Arial" w:cs="Arial"/>
          <w:b/>
          <w:sz w:val="24"/>
          <w:u w:val="single"/>
        </w:rPr>
      </w:pPr>
      <w:r>
        <w:rPr>
          <w:rFonts w:ascii="Arial" w:hAnsi="Arial" w:cs="Arial"/>
          <w:b/>
          <w:sz w:val="24"/>
          <w:u w:val="single"/>
        </w:rPr>
        <w:t xml:space="preserve">ENGAGEMENT </w:t>
      </w:r>
      <w:r w:rsidR="00EF467D" w:rsidRPr="00EF467D">
        <w:rPr>
          <w:rFonts w:ascii="Arial" w:hAnsi="Arial" w:cs="Arial"/>
          <w:b/>
          <w:sz w:val="24"/>
          <w:u w:val="single"/>
        </w:rPr>
        <w:t>SUR L’HONNEUR</w:t>
      </w:r>
    </w:p>
    <w:p w:rsidR="00EF467D" w:rsidRDefault="00EF467D" w:rsidP="00EF467D">
      <w:pPr>
        <w:spacing w:line="360" w:lineRule="auto"/>
        <w:jc w:val="both"/>
        <w:rPr>
          <w:rFonts w:ascii="Arial" w:hAnsi="Arial" w:cs="Arial"/>
          <w:sz w:val="24"/>
        </w:rPr>
      </w:pPr>
      <w:r w:rsidRPr="00EF467D">
        <w:rPr>
          <w:rFonts w:ascii="Arial" w:hAnsi="Arial" w:cs="Arial"/>
          <w:sz w:val="24"/>
        </w:rPr>
        <w:t>Je soussigné</w:t>
      </w:r>
      <w:r>
        <w:rPr>
          <w:rFonts w:ascii="Arial" w:hAnsi="Arial" w:cs="Arial"/>
          <w:sz w:val="24"/>
        </w:rPr>
        <w:t xml:space="preserve"> (e) </w:t>
      </w:r>
      <w:proofErr w:type="gramStart"/>
      <w:r>
        <w:rPr>
          <w:rFonts w:ascii="Arial" w:hAnsi="Arial" w:cs="Arial"/>
          <w:sz w:val="24"/>
        </w:rPr>
        <w:t>…………………</w:t>
      </w:r>
      <w:r w:rsidR="00DB3939">
        <w:rPr>
          <w:rFonts w:ascii="Arial" w:hAnsi="Arial" w:cs="Arial"/>
          <w:sz w:val="24"/>
        </w:rPr>
        <w:t>………...</w:t>
      </w:r>
      <w:r>
        <w:rPr>
          <w:rFonts w:ascii="Arial" w:hAnsi="Arial" w:cs="Arial"/>
          <w:sz w:val="24"/>
        </w:rPr>
        <w:t>…………………….</w:t>
      </w:r>
      <w:proofErr w:type="gramEnd"/>
      <w:r w:rsidR="006362A9">
        <w:rPr>
          <w:rFonts w:ascii="Arial" w:hAnsi="Arial" w:cs="Arial"/>
          <w:sz w:val="24"/>
        </w:rPr>
        <w:t xml:space="preserve"> </w:t>
      </w:r>
      <w:r w:rsidR="00CA6D5F">
        <w:rPr>
          <w:rFonts w:ascii="Arial" w:hAnsi="Arial" w:cs="Arial"/>
          <w:sz w:val="24"/>
        </w:rPr>
        <w:t>m’engage</w:t>
      </w:r>
      <w:r w:rsidR="006362A9">
        <w:rPr>
          <w:rFonts w:ascii="Arial" w:hAnsi="Arial" w:cs="Arial"/>
          <w:sz w:val="24"/>
        </w:rPr>
        <w:t xml:space="preserve"> librement à la présente charte dont j’ai pris connaissance et compris les règles de fonctionnement.</w:t>
      </w:r>
    </w:p>
    <w:p w:rsidR="006362A9" w:rsidRDefault="006362A9" w:rsidP="006362A9">
      <w:pPr>
        <w:spacing w:line="360" w:lineRule="auto"/>
        <w:jc w:val="center"/>
        <w:rPr>
          <w:rFonts w:ascii="Arial" w:hAnsi="Arial" w:cs="Arial"/>
          <w:sz w:val="24"/>
        </w:rPr>
      </w:pPr>
      <w:r>
        <w:rPr>
          <w:rFonts w:ascii="Arial" w:hAnsi="Arial" w:cs="Arial"/>
          <w:sz w:val="24"/>
        </w:rPr>
        <w:t>Fait à Cotonou, le………………………</w:t>
      </w:r>
    </w:p>
    <w:p w:rsidR="006362A9" w:rsidRDefault="006362A9" w:rsidP="00CB06C5">
      <w:pPr>
        <w:pBdr>
          <w:bottom w:val="single" w:sz="12" w:space="1" w:color="auto"/>
        </w:pBdr>
        <w:spacing w:line="240" w:lineRule="auto"/>
        <w:jc w:val="both"/>
        <w:rPr>
          <w:rFonts w:ascii="Arial" w:hAnsi="Arial" w:cs="Arial"/>
          <w:sz w:val="24"/>
        </w:rPr>
      </w:pPr>
    </w:p>
    <w:p w:rsidR="006362A9" w:rsidRPr="00B21F28" w:rsidRDefault="00EF5608" w:rsidP="00CB06C5">
      <w:pPr>
        <w:spacing w:line="240" w:lineRule="auto"/>
        <w:jc w:val="both"/>
        <w:rPr>
          <w:rFonts w:ascii="Arial" w:hAnsi="Arial" w:cs="Arial"/>
          <w:i/>
          <w:sz w:val="24"/>
        </w:rPr>
      </w:pPr>
      <w:r w:rsidRPr="00B21F28">
        <w:rPr>
          <w:rFonts w:ascii="Arial" w:hAnsi="Arial" w:cs="Arial"/>
          <w:i/>
          <w:sz w:val="24"/>
        </w:rPr>
        <w:t>Signature et nom ci-dessus</w:t>
      </w:r>
      <w:r w:rsidR="00CB06C5">
        <w:rPr>
          <w:rFonts w:ascii="Arial" w:hAnsi="Arial" w:cs="Arial"/>
          <w:i/>
          <w:sz w:val="24"/>
        </w:rPr>
        <w:t xml:space="preserve"> précédés de la « mention lu et approuvé »</w:t>
      </w:r>
    </w:p>
    <w:sectPr w:rsidR="006362A9" w:rsidRPr="00B21F28" w:rsidSect="00F04AC9">
      <w:headerReference w:type="default" r:id="rId7"/>
      <w:footerReference w:type="default" r:id="rId8"/>
      <w:pgSz w:w="11906" w:h="16838" w:code="9"/>
      <w:pgMar w:top="762"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743" w:rsidRDefault="00C01743" w:rsidP="00F42228">
      <w:pPr>
        <w:spacing w:after="0" w:line="240" w:lineRule="auto"/>
      </w:pPr>
      <w:r>
        <w:separator/>
      </w:r>
    </w:p>
  </w:endnote>
  <w:endnote w:type="continuationSeparator" w:id="0">
    <w:p w:rsidR="00C01743" w:rsidRDefault="00C01743" w:rsidP="00F4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228" w:rsidRDefault="00F42228">
    <w:pPr>
      <w:pStyle w:val="Pieddepage"/>
    </w:pPr>
    <w:r>
      <w:rPr>
        <w:noProof/>
        <w:lang w:eastAsia="fr-FR"/>
      </w:rPr>
      <w:drawing>
        <wp:anchor distT="0" distB="0" distL="114300" distR="114300" simplePos="0" relativeHeight="251659264" behindDoc="0" locked="0" layoutInCell="1" allowOverlap="1" wp14:anchorId="36F5A3D5" wp14:editId="089B042A">
          <wp:simplePos x="0" y="0"/>
          <wp:positionH relativeFrom="column">
            <wp:posOffset>-899795</wp:posOffset>
          </wp:positionH>
          <wp:positionV relativeFrom="paragraph">
            <wp:posOffset>-481330</wp:posOffset>
          </wp:positionV>
          <wp:extent cx="7553325" cy="1111885"/>
          <wp:effectExtent l="0" t="0" r="9525" b="0"/>
          <wp:wrapSquare wrapText="bothSides"/>
          <wp:docPr id="2" name="Image 2"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743" w:rsidRDefault="00C01743" w:rsidP="00F42228">
      <w:pPr>
        <w:spacing w:after="0" w:line="240" w:lineRule="auto"/>
      </w:pPr>
      <w:r>
        <w:separator/>
      </w:r>
    </w:p>
  </w:footnote>
  <w:footnote w:type="continuationSeparator" w:id="0">
    <w:p w:rsidR="00C01743" w:rsidRDefault="00C01743" w:rsidP="00F422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228" w:rsidRDefault="00F42228">
    <w:pPr>
      <w:pStyle w:val="En-tte"/>
    </w:pPr>
    <w:r>
      <w:rPr>
        <w:noProof/>
        <w:lang w:eastAsia="fr-FR"/>
      </w:rPr>
      <w:drawing>
        <wp:anchor distT="0" distB="0" distL="114300" distR="114300" simplePos="0" relativeHeight="251658240" behindDoc="0" locked="0" layoutInCell="1" allowOverlap="1" wp14:anchorId="0F2EEF59" wp14:editId="16A0EECB">
          <wp:simplePos x="0" y="0"/>
          <wp:positionH relativeFrom="column">
            <wp:posOffset>-899795</wp:posOffset>
          </wp:positionH>
          <wp:positionV relativeFrom="paragraph">
            <wp:posOffset>-450215</wp:posOffset>
          </wp:positionV>
          <wp:extent cx="7553325" cy="902970"/>
          <wp:effectExtent l="0" t="0" r="9525" b="0"/>
          <wp:wrapSquare wrapText="bothSides"/>
          <wp:docPr id="1" name="Image 1"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228"/>
    <w:rsid w:val="0002005D"/>
    <w:rsid w:val="0005724F"/>
    <w:rsid w:val="00101BCD"/>
    <w:rsid w:val="00226153"/>
    <w:rsid w:val="003C7BC8"/>
    <w:rsid w:val="005D34F9"/>
    <w:rsid w:val="005E087E"/>
    <w:rsid w:val="006362A9"/>
    <w:rsid w:val="006A4CC8"/>
    <w:rsid w:val="007831C2"/>
    <w:rsid w:val="00A61C3F"/>
    <w:rsid w:val="00AC0417"/>
    <w:rsid w:val="00B21F28"/>
    <w:rsid w:val="00C01743"/>
    <w:rsid w:val="00CA6D5F"/>
    <w:rsid w:val="00CB06C5"/>
    <w:rsid w:val="00DB3939"/>
    <w:rsid w:val="00DE0B04"/>
    <w:rsid w:val="00DE6B7F"/>
    <w:rsid w:val="00EA4644"/>
    <w:rsid w:val="00EF467D"/>
    <w:rsid w:val="00EF5608"/>
    <w:rsid w:val="00F04AC9"/>
    <w:rsid w:val="00F42228"/>
    <w:rsid w:val="00F94BA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4F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2228"/>
    <w:pPr>
      <w:tabs>
        <w:tab w:val="center" w:pos="4536"/>
        <w:tab w:val="right" w:pos="9072"/>
      </w:tabs>
      <w:spacing w:after="0" w:line="240" w:lineRule="auto"/>
    </w:pPr>
  </w:style>
  <w:style w:type="character" w:customStyle="1" w:styleId="En-tteCar">
    <w:name w:val="En-tête Car"/>
    <w:basedOn w:val="Policepardfaut"/>
    <w:link w:val="En-tte"/>
    <w:uiPriority w:val="99"/>
    <w:rsid w:val="00F42228"/>
  </w:style>
  <w:style w:type="paragraph" w:styleId="Pieddepage">
    <w:name w:val="footer"/>
    <w:basedOn w:val="Normal"/>
    <w:link w:val="PieddepageCar"/>
    <w:uiPriority w:val="99"/>
    <w:unhideWhenUsed/>
    <w:rsid w:val="00F42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228"/>
  </w:style>
  <w:style w:type="paragraph" w:styleId="Textedebulles">
    <w:name w:val="Balloon Text"/>
    <w:basedOn w:val="Normal"/>
    <w:link w:val="TextedebullesCar"/>
    <w:uiPriority w:val="99"/>
    <w:semiHidden/>
    <w:unhideWhenUsed/>
    <w:rsid w:val="00F42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2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4F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2228"/>
    <w:pPr>
      <w:tabs>
        <w:tab w:val="center" w:pos="4536"/>
        <w:tab w:val="right" w:pos="9072"/>
      </w:tabs>
      <w:spacing w:after="0" w:line="240" w:lineRule="auto"/>
    </w:pPr>
  </w:style>
  <w:style w:type="character" w:customStyle="1" w:styleId="En-tteCar">
    <w:name w:val="En-tête Car"/>
    <w:basedOn w:val="Policepardfaut"/>
    <w:link w:val="En-tte"/>
    <w:uiPriority w:val="99"/>
    <w:rsid w:val="00F42228"/>
  </w:style>
  <w:style w:type="paragraph" w:styleId="Pieddepage">
    <w:name w:val="footer"/>
    <w:basedOn w:val="Normal"/>
    <w:link w:val="PieddepageCar"/>
    <w:uiPriority w:val="99"/>
    <w:unhideWhenUsed/>
    <w:rsid w:val="00F42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228"/>
  </w:style>
  <w:style w:type="paragraph" w:styleId="Textedebulles">
    <w:name w:val="Balloon Text"/>
    <w:basedOn w:val="Normal"/>
    <w:link w:val="TextedebullesCar"/>
    <w:uiPriority w:val="99"/>
    <w:semiHidden/>
    <w:unhideWhenUsed/>
    <w:rsid w:val="00F42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2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271</Words>
  <Characters>1496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OGOUDEDJI</dc:creator>
  <cp:lastModifiedBy>Raoul Olagnidé YAKPA</cp:lastModifiedBy>
  <cp:revision>3</cp:revision>
  <dcterms:created xsi:type="dcterms:W3CDTF">2021-02-23T12:10:00Z</dcterms:created>
  <dcterms:modified xsi:type="dcterms:W3CDTF">2021-02-23T14:15:00Z</dcterms:modified>
</cp:coreProperties>
</file>