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C00B29" w:rsidP="007C4323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05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 w:rsidR="007C4323">
              <w:rPr>
                <w:rFonts w:ascii="Maiandra GD" w:hAnsi="Maiandra GD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336B85">
              <w:rPr>
                <w:rFonts w:ascii="Maiandra GD" w:hAnsi="Maiandra GD"/>
                <w:b/>
                <w:sz w:val="24"/>
                <w:szCs w:val="24"/>
              </w:rPr>
              <w:t>08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r w:rsidR="00CD50C4">
              <w:rPr>
                <w:rFonts w:ascii="Maiandra GD" w:hAnsi="Maiandra GD" w:cs="Segoe Print"/>
                <w:lang w:eastAsia="fr-FR"/>
              </w:rPr>
              <w:t>Hermès</w:t>
            </w:r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57EF8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57EF8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57EF8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57EF8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B57EF8" w:rsidRDefault="00B57EF8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lastRenderedPageBreak/>
              <w:t>-Désactivation de log</w:t>
            </w:r>
          </w:p>
          <w:p w:rsidR="00706479" w:rsidRDefault="0070647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Droit d’a</w:t>
            </w:r>
            <w:r>
              <w:rPr>
                <w:rFonts w:ascii="Maiandra GD" w:hAnsi="Maiandra GD"/>
                <w:sz w:val="24"/>
                <w:szCs w:val="24"/>
              </w:rPr>
              <w:t>ffectation campagne</w:t>
            </w:r>
          </w:p>
          <w:p w:rsidR="00811A7F" w:rsidRDefault="00B67552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-Ajout au groupe de supervision</w:t>
            </w: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336B85" w:rsidRDefault="00336B8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306D0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AE7B50">
              <w:rPr>
                <w:rFonts w:ascii="Maiandra GD" w:hAnsi="Maiandra GD"/>
                <w:sz w:val="24"/>
                <w:szCs w:val="24"/>
              </w:rPr>
              <w:t>Configuration PT Madame Germaine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>Mise à jour badgeuse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336B85">
              <w:rPr>
                <w:rFonts w:ascii="Maiandra GD" w:hAnsi="Maiandra GD"/>
                <w:sz w:val="24"/>
                <w:szCs w:val="24"/>
              </w:rPr>
              <w:t xml:space="preserve">Activation accès badgeuse 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-Connexion des lecteurs (Planification, recrutement, qualité,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Yellobet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Teammtn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)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-Correction souci date et heure.</w:t>
            </w:r>
          </w:p>
          <w:p w:rsidR="00AE7B50" w:rsidRDefault="00AE7B5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-Réinstallation pilote carte réseau.</w:t>
            </w:r>
          </w:p>
          <w:p w:rsidR="00B57EF8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-Accès à internet sur le proxy.</w:t>
            </w:r>
          </w:p>
          <w:p w:rsidR="00B57EF8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-Mise à jour adage</w:t>
            </w:r>
          </w:p>
          <w:p w:rsidR="00AE7B50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-Suppression des cookies dans le navigateur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digitalmtn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.</w:t>
            </w:r>
            <w:r w:rsidR="00AE7B50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  <w:p w:rsidR="000F7A4D" w:rsidRDefault="00B57EF8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-Suivi des déconnections.</w:t>
            </w:r>
          </w:p>
          <w:p w:rsidR="002C1A95" w:rsidRPr="000F7A4D" w:rsidRDefault="002C1A95" w:rsidP="000F7A4D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561825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Installation Windows 10 et MAJ pour test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14B" w:rsidRDefault="0002614B" w:rsidP="00E248EC">
      <w:pPr>
        <w:spacing w:after="0" w:line="240" w:lineRule="auto"/>
      </w:pPr>
      <w:r>
        <w:separator/>
      </w:r>
    </w:p>
  </w:endnote>
  <w:endnote w:type="continuationSeparator" w:id="0">
    <w:p w:rsidR="0002614B" w:rsidRDefault="0002614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14B" w:rsidRDefault="0002614B" w:rsidP="00E248EC">
      <w:pPr>
        <w:spacing w:after="0" w:line="240" w:lineRule="auto"/>
      </w:pPr>
      <w:r>
        <w:separator/>
      </w:r>
    </w:p>
  </w:footnote>
  <w:footnote w:type="continuationSeparator" w:id="0">
    <w:p w:rsidR="0002614B" w:rsidRDefault="0002614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14B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4F89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0A11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36B85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4323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E7B50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57EF8"/>
    <w:rsid w:val="00B60209"/>
    <w:rsid w:val="00B60C3C"/>
    <w:rsid w:val="00B61B9A"/>
    <w:rsid w:val="00B64AC8"/>
    <w:rsid w:val="00B6522D"/>
    <w:rsid w:val="00B67552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B29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0C4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396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C54EA-C817-4E52-86A5-E423314E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1544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105</cp:revision>
  <dcterms:created xsi:type="dcterms:W3CDTF">2018-08-02T12:52:00Z</dcterms:created>
  <dcterms:modified xsi:type="dcterms:W3CDTF">2019-08-11T21:34:00Z</dcterms:modified>
</cp:coreProperties>
</file>