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BBFA7" w14:textId="77777777" w:rsidR="00C462F1" w:rsidRPr="00867943" w:rsidRDefault="00C462F1" w:rsidP="00C462F1">
      <w:pPr>
        <w:jc w:val="center"/>
        <w:rPr>
          <w:b/>
          <w:sz w:val="28"/>
          <w:szCs w:val="28"/>
        </w:rPr>
      </w:pPr>
      <w:r w:rsidRPr="00867943">
        <w:rPr>
          <w:b/>
          <w:sz w:val="28"/>
          <w:szCs w:val="28"/>
        </w:rPr>
        <w:t>Actions su</w:t>
      </w:r>
      <w:r>
        <w:rPr>
          <w:b/>
          <w:sz w:val="28"/>
          <w:szCs w:val="28"/>
        </w:rPr>
        <w:t>ite</w:t>
      </w:r>
      <w:r w:rsidRPr="00867943">
        <w:rPr>
          <w:b/>
          <w:sz w:val="28"/>
          <w:szCs w:val="28"/>
        </w:rPr>
        <w:t xml:space="preserve"> aux passages des auditeurs :</w:t>
      </w:r>
    </w:p>
    <w:p w14:paraId="5FD4339F" w14:textId="77777777" w:rsidR="00C462F1" w:rsidRDefault="00C462F1" w:rsidP="00C462F1">
      <w:r>
        <w:t>Apres discussions avec les auditeurs lors de leur passage dans nos locaux, les points suivants ont été soulevé :</w:t>
      </w:r>
    </w:p>
    <w:p w14:paraId="6ACD3F50" w14:textId="77777777" w:rsidR="00C462F1" w:rsidRDefault="00C462F1" w:rsidP="00C462F1">
      <w:pPr>
        <w:pStyle w:val="Paragraphedeliste"/>
        <w:numPr>
          <w:ilvl w:val="0"/>
          <w:numId w:val="43"/>
        </w:numPr>
        <w:spacing w:after="160" w:line="259" w:lineRule="auto"/>
      </w:pPr>
      <w:r>
        <w:t>Souci d’onduleur</w:t>
      </w:r>
    </w:p>
    <w:p w14:paraId="5F02D71F" w14:textId="77777777" w:rsidR="00C462F1" w:rsidRDefault="00C462F1" w:rsidP="00C462F1">
      <w:pPr>
        <w:pStyle w:val="Paragraphedeliste"/>
        <w:numPr>
          <w:ilvl w:val="0"/>
          <w:numId w:val="43"/>
        </w:numPr>
        <w:spacing w:after="160" w:line="259" w:lineRule="auto"/>
      </w:pPr>
      <w:r>
        <w:t xml:space="preserve">Mise </w:t>
      </w:r>
      <w:r w:rsidR="00AE6D81">
        <w:t>à</w:t>
      </w:r>
      <w:r>
        <w:t xml:space="preserve"> jour du navigateur Firefox</w:t>
      </w:r>
    </w:p>
    <w:p w14:paraId="0B03B23B" w14:textId="77777777" w:rsidR="00C462F1" w:rsidRDefault="00C462F1" w:rsidP="00C462F1">
      <w:pPr>
        <w:pStyle w:val="Paragraphedeliste"/>
        <w:numPr>
          <w:ilvl w:val="0"/>
          <w:numId w:val="43"/>
        </w:numPr>
        <w:spacing w:after="160" w:line="259" w:lineRule="auto"/>
      </w:pPr>
      <w:r>
        <w:t>Temps de latence LAN Local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C462F1" w:rsidRPr="00B03E55" w14:paraId="3F0E6F66" w14:textId="77777777" w:rsidTr="00C462F1">
        <w:tc>
          <w:tcPr>
            <w:tcW w:w="4531" w:type="dxa"/>
          </w:tcPr>
          <w:p w14:paraId="27D93F7A" w14:textId="77777777" w:rsidR="00C462F1" w:rsidRPr="00B03E55" w:rsidRDefault="00C462F1" w:rsidP="008B7FA4">
            <w:pPr>
              <w:jc w:val="center"/>
              <w:rPr>
                <w:b/>
                <w:sz w:val="24"/>
                <w:szCs w:val="24"/>
              </w:rPr>
            </w:pPr>
            <w:r w:rsidRPr="00B03E55">
              <w:rPr>
                <w:b/>
                <w:sz w:val="24"/>
                <w:szCs w:val="24"/>
              </w:rPr>
              <w:t>POINTS AUDITS</w:t>
            </w:r>
          </w:p>
        </w:tc>
        <w:tc>
          <w:tcPr>
            <w:tcW w:w="4529" w:type="dxa"/>
          </w:tcPr>
          <w:p w14:paraId="5464EE15" w14:textId="77777777" w:rsidR="00C462F1" w:rsidRPr="00B03E55" w:rsidRDefault="00C462F1" w:rsidP="008B7FA4">
            <w:pPr>
              <w:jc w:val="center"/>
              <w:rPr>
                <w:b/>
                <w:sz w:val="24"/>
                <w:szCs w:val="24"/>
              </w:rPr>
            </w:pPr>
            <w:r w:rsidRPr="00B03E55">
              <w:rPr>
                <w:b/>
                <w:sz w:val="24"/>
                <w:szCs w:val="24"/>
              </w:rPr>
              <w:t>CORRECTIONS</w:t>
            </w:r>
          </w:p>
        </w:tc>
      </w:tr>
      <w:tr w:rsidR="00C462F1" w14:paraId="306D015A" w14:textId="77777777" w:rsidTr="00C462F1">
        <w:tc>
          <w:tcPr>
            <w:tcW w:w="4531" w:type="dxa"/>
          </w:tcPr>
          <w:p w14:paraId="27D478BE" w14:textId="77777777" w:rsidR="00C462F1" w:rsidRDefault="00C462F1" w:rsidP="008B7FA4">
            <w:pPr>
              <w:pStyle w:val="Paragraphedeliste"/>
            </w:pPr>
          </w:p>
          <w:p w14:paraId="1D28DEF4" w14:textId="77777777" w:rsidR="00C462F1" w:rsidRDefault="00C462F1" w:rsidP="008B7FA4">
            <w:pPr>
              <w:pStyle w:val="Paragraphedeliste"/>
            </w:pPr>
          </w:p>
          <w:p w14:paraId="43FDE685" w14:textId="77777777" w:rsidR="00C462F1" w:rsidRPr="00832586" w:rsidRDefault="00C462F1" w:rsidP="008B7FA4">
            <w:pPr>
              <w:pStyle w:val="Paragraphedeliste"/>
              <w:jc w:val="center"/>
              <w:rPr>
                <w:sz w:val="24"/>
                <w:szCs w:val="24"/>
              </w:rPr>
            </w:pPr>
            <w:r w:rsidRPr="00832586">
              <w:rPr>
                <w:sz w:val="24"/>
                <w:szCs w:val="24"/>
              </w:rPr>
              <w:t>SOUCI D’ONDULEUR</w:t>
            </w:r>
          </w:p>
          <w:p w14:paraId="7E8158C6" w14:textId="77777777" w:rsidR="00C462F1" w:rsidRDefault="00C462F1" w:rsidP="008B7FA4">
            <w:pPr>
              <w:pStyle w:val="Paragraphedeliste"/>
            </w:pPr>
          </w:p>
        </w:tc>
        <w:tc>
          <w:tcPr>
            <w:tcW w:w="4529" w:type="dxa"/>
          </w:tcPr>
          <w:p w14:paraId="4337A9AD" w14:textId="77777777" w:rsidR="00C462F1" w:rsidRDefault="00C462F1" w:rsidP="008B7FA4">
            <w:pPr>
              <w:jc w:val="both"/>
            </w:pPr>
            <w:r>
              <w:t>La difficulté observée lors du passage des auditeurs était résolue avant leur second passage. Il faut noter que tous les postes de MCB sont connectés au reseau courant ondulé.</w:t>
            </w:r>
          </w:p>
          <w:p w14:paraId="49753487" w14:textId="77777777" w:rsidR="00C462F1" w:rsidRDefault="00C462F1" w:rsidP="008B7FA4">
            <w:pPr>
              <w:jc w:val="both"/>
            </w:pPr>
            <w:r>
              <w:t xml:space="preserve"> </w:t>
            </w:r>
          </w:p>
        </w:tc>
      </w:tr>
      <w:tr w:rsidR="00C462F1" w14:paraId="2A41C7C5" w14:textId="77777777" w:rsidTr="00C462F1">
        <w:tc>
          <w:tcPr>
            <w:tcW w:w="4531" w:type="dxa"/>
          </w:tcPr>
          <w:p w14:paraId="60D99928" w14:textId="77777777" w:rsidR="00C462F1" w:rsidRDefault="00C462F1" w:rsidP="008B7FA4">
            <w:pPr>
              <w:pStyle w:val="Paragraphedeliste"/>
              <w:jc w:val="center"/>
              <w:rPr>
                <w:sz w:val="24"/>
              </w:rPr>
            </w:pPr>
          </w:p>
          <w:p w14:paraId="16D58DF8" w14:textId="77777777" w:rsidR="00C462F1" w:rsidRDefault="00C462F1" w:rsidP="008B7FA4">
            <w:pPr>
              <w:pStyle w:val="Paragraphedeliste"/>
              <w:jc w:val="center"/>
              <w:rPr>
                <w:sz w:val="24"/>
              </w:rPr>
            </w:pPr>
          </w:p>
          <w:p w14:paraId="19B40EEE" w14:textId="77777777" w:rsidR="00C462F1" w:rsidRDefault="00C462F1" w:rsidP="008B7FA4">
            <w:pPr>
              <w:pStyle w:val="Paragraphedeliste"/>
              <w:jc w:val="center"/>
            </w:pPr>
            <w:r w:rsidRPr="00832586">
              <w:rPr>
                <w:sz w:val="24"/>
              </w:rPr>
              <w:t>MISE A JOUR DU NAVIGATEUR FIREFOX</w:t>
            </w:r>
          </w:p>
        </w:tc>
        <w:tc>
          <w:tcPr>
            <w:tcW w:w="4529" w:type="dxa"/>
          </w:tcPr>
          <w:p w14:paraId="2BAD7DE7" w14:textId="77777777" w:rsidR="00C462F1" w:rsidRDefault="00C462F1" w:rsidP="008B7FA4">
            <w:pPr>
              <w:jc w:val="both"/>
            </w:pPr>
            <w:r>
              <w:t>Nous avons une politique interne qui définisse la périodicité de mise a jours. Indépendamment de cela, nous avions mise à jour le navigateur Firefox (vers la version 61.0.1) qui est utilisé pour l’application IIR. Voir capture ci-dessous.</w:t>
            </w:r>
          </w:p>
          <w:p w14:paraId="39C3DEA9" w14:textId="77777777" w:rsidR="00C462F1" w:rsidRDefault="00C462F1" w:rsidP="008B7FA4">
            <w:pPr>
              <w:jc w:val="both"/>
            </w:pPr>
          </w:p>
        </w:tc>
      </w:tr>
      <w:tr w:rsidR="00C462F1" w14:paraId="7A2569B5" w14:textId="77777777" w:rsidTr="00C462F1">
        <w:tc>
          <w:tcPr>
            <w:tcW w:w="9060" w:type="dxa"/>
            <w:gridSpan w:val="2"/>
          </w:tcPr>
          <w:p w14:paraId="3899AA42" w14:textId="77777777" w:rsidR="00C462F1" w:rsidRDefault="00C462F1" w:rsidP="008B7FA4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01C3AD6" wp14:editId="1609FB69">
                  <wp:extent cx="5607170" cy="3252672"/>
                  <wp:effectExtent l="0" t="0" r="0" b="5080"/>
                  <wp:docPr id="2" name="Image 2" descr="cid:image001.png@01D4388C.EFE1B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id:image001.png@01D4388C.EFE1B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438" cy="3278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2F1" w14:paraId="0273FC4D" w14:textId="77777777" w:rsidTr="00C462F1">
        <w:tc>
          <w:tcPr>
            <w:tcW w:w="4531" w:type="dxa"/>
          </w:tcPr>
          <w:p w14:paraId="08554CC1" w14:textId="77777777" w:rsidR="00C462F1" w:rsidRDefault="00C462F1" w:rsidP="008B7FA4">
            <w:pPr>
              <w:pStyle w:val="Paragraphedeliste"/>
              <w:jc w:val="center"/>
              <w:rPr>
                <w:sz w:val="24"/>
              </w:rPr>
            </w:pPr>
          </w:p>
          <w:p w14:paraId="4B6E2F4D" w14:textId="77777777" w:rsidR="00C462F1" w:rsidRDefault="00C462F1" w:rsidP="008B7FA4">
            <w:pPr>
              <w:pStyle w:val="Paragraphedeliste"/>
              <w:jc w:val="center"/>
            </w:pPr>
            <w:r w:rsidRPr="00832586">
              <w:rPr>
                <w:sz w:val="24"/>
              </w:rPr>
              <w:t>TEMPS DE LATENCE LAN LOCAL</w:t>
            </w:r>
          </w:p>
        </w:tc>
        <w:tc>
          <w:tcPr>
            <w:tcW w:w="4529" w:type="dxa"/>
          </w:tcPr>
          <w:p w14:paraId="5D1976BC" w14:textId="1DE349E3" w:rsidR="00C462F1" w:rsidRDefault="00C462F1" w:rsidP="008B7FA4">
            <w:pPr>
              <w:jc w:val="both"/>
            </w:pPr>
            <w:r>
              <w:t>E</w:t>
            </w:r>
            <w:r w:rsidR="000204C4">
              <w:t>n</w:t>
            </w:r>
            <w:r>
              <w:t xml:space="preserve"> ce qui concerne </w:t>
            </w:r>
            <w:r w:rsidR="000204C4">
              <w:t xml:space="preserve">la </w:t>
            </w:r>
            <w:r>
              <w:t>latence sur l’adresse 172.16.</w:t>
            </w:r>
            <w:r w:rsidR="000204C4">
              <w:t>0</w:t>
            </w:r>
            <w:r>
              <w:t>.0</w:t>
            </w:r>
            <w:r w:rsidR="000204C4">
              <w:t>/22</w:t>
            </w:r>
            <w:r>
              <w:t>, les configurations sur les switch et routeur ont été revu</w:t>
            </w:r>
            <w:r w:rsidR="000204C4">
              <w:t>. Ci-dessous quelques captures</w:t>
            </w:r>
          </w:p>
          <w:p w14:paraId="34ECFB5D" w14:textId="77777777" w:rsidR="00C462F1" w:rsidRDefault="00C462F1" w:rsidP="008B7FA4">
            <w:pPr>
              <w:jc w:val="both"/>
            </w:pPr>
          </w:p>
        </w:tc>
      </w:tr>
      <w:tr w:rsidR="000204C4" w14:paraId="46FFDDA2" w14:textId="77777777" w:rsidTr="00BB31BD">
        <w:tc>
          <w:tcPr>
            <w:tcW w:w="9060" w:type="dxa"/>
            <w:gridSpan w:val="2"/>
          </w:tcPr>
          <w:p w14:paraId="21556202" w14:textId="77777777" w:rsidR="000204C4" w:rsidRDefault="000204C4" w:rsidP="000204C4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5D8F7EE" wp14:editId="19B542F8">
                  <wp:extent cx="5434641" cy="265423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4568" cy="265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141F2" w14:textId="77777777" w:rsidR="000204C4" w:rsidRDefault="000204C4" w:rsidP="000204C4">
            <w:pPr>
              <w:jc w:val="center"/>
            </w:pPr>
          </w:p>
          <w:p w14:paraId="2A769EA2" w14:textId="77777777" w:rsidR="000204C4" w:rsidRDefault="00440225" w:rsidP="000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AA8BFE" wp14:editId="4D02DF96">
                  <wp:extent cx="5451727" cy="3811186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6842" cy="381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95E36" w14:textId="77777777" w:rsidR="00440225" w:rsidRDefault="00440225" w:rsidP="000204C4">
            <w:pPr>
              <w:jc w:val="center"/>
            </w:pPr>
          </w:p>
          <w:p w14:paraId="3DE9A230" w14:textId="44E89234" w:rsidR="00440225" w:rsidRDefault="00440225" w:rsidP="000204C4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C3F7DEF" wp14:editId="37046E63">
                  <wp:extent cx="5531680" cy="3907766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6145" cy="39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3B5CF" w14:textId="77777777" w:rsidR="00C53A0F" w:rsidRDefault="00C53A0F" w:rsidP="009A67EF">
      <w:pPr>
        <w:jc w:val="both"/>
      </w:pPr>
    </w:p>
    <w:p w14:paraId="36A2BD76" w14:textId="2933F9BB" w:rsidR="00C462F1" w:rsidRDefault="00C462F1" w:rsidP="009A67EF">
      <w:pPr>
        <w:jc w:val="both"/>
      </w:pPr>
      <w:r>
        <w:t xml:space="preserve">Malgré ces points </w:t>
      </w:r>
      <w:r w:rsidR="00C53A0F">
        <w:t>corrigés</w:t>
      </w:r>
      <w:bookmarkStart w:id="0" w:name="_GoBack"/>
      <w:bookmarkEnd w:id="0"/>
      <w:r>
        <w:t>, nous notons des difficultés sur l’applications :</w:t>
      </w:r>
    </w:p>
    <w:p w14:paraId="1C4B2725" w14:textId="77777777" w:rsidR="00C462F1" w:rsidRDefault="00C462F1" w:rsidP="009A67EF">
      <w:pPr>
        <w:pStyle w:val="Paragraphedeliste"/>
        <w:numPr>
          <w:ilvl w:val="0"/>
          <w:numId w:val="43"/>
        </w:numPr>
        <w:spacing w:after="160" w:line="259" w:lineRule="auto"/>
        <w:jc w:val="both"/>
      </w:pPr>
      <w:r>
        <w:t>Messages « Souci de bases vides (No data) » ;</w:t>
      </w:r>
    </w:p>
    <w:p w14:paraId="0A2987AB" w14:textId="77777777" w:rsidR="00C462F1" w:rsidRDefault="00C462F1" w:rsidP="009A67EF">
      <w:pPr>
        <w:pStyle w:val="Paragraphedeliste"/>
        <w:numPr>
          <w:ilvl w:val="0"/>
          <w:numId w:val="43"/>
        </w:numPr>
        <w:spacing w:after="160" w:line="259" w:lineRule="auto"/>
        <w:jc w:val="both"/>
      </w:pPr>
      <w:r>
        <w:t>Messages « service temporairement indisponible » ;</w:t>
      </w:r>
    </w:p>
    <w:p w14:paraId="76465AB3" w14:textId="77777777" w:rsidR="00C462F1" w:rsidRDefault="00C462F1" w:rsidP="009A67EF">
      <w:pPr>
        <w:pStyle w:val="Paragraphedeliste"/>
        <w:numPr>
          <w:ilvl w:val="0"/>
          <w:numId w:val="43"/>
        </w:numPr>
        <w:spacing w:after="160" w:line="259" w:lineRule="auto"/>
        <w:jc w:val="both"/>
      </w:pPr>
      <w:r>
        <w:t>Message « Erreur en procedure, veuillez contacter votre administrateur » ;</w:t>
      </w:r>
    </w:p>
    <w:p w14:paraId="04126BFC" w14:textId="77777777" w:rsidR="00C462F1" w:rsidRDefault="00C462F1" w:rsidP="009A67EF">
      <w:pPr>
        <w:pStyle w:val="Paragraphedeliste"/>
        <w:numPr>
          <w:ilvl w:val="0"/>
          <w:numId w:val="43"/>
        </w:numPr>
        <w:spacing w:after="160" w:line="259" w:lineRule="auto"/>
        <w:jc w:val="both"/>
      </w:pPr>
      <w:r>
        <w:t>Message « Erreur de serveur survenue ».</w:t>
      </w:r>
    </w:p>
    <w:p w14:paraId="51C545D6" w14:textId="77777777" w:rsidR="00C462F1" w:rsidRDefault="00C462F1" w:rsidP="009A67EF">
      <w:pPr>
        <w:pStyle w:val="Paragraphedeliste"/>
        <w:numPr>
          <w:ilvl w:val="0"/>
          <w:numId w:val="43"/>
        </w:numPr>
        <w:spacing w:after="160" w:line="259" w:lineRule="auto"/>
        <w:jc w:val="both"/>
      </w:pPr>
      <w:r>
        <w:t>Aussi, il est important de rappeler le souci de coupure de liaison qui impacte les services (voix et data). Quand ce phénomène se produit ça peut durer entre 2 à 5 minutes. Une reunion a déjà été faite dans ce sens avec Boris KPEDE et Gildas HOUNSOU mais le phénomène continue toujours.</w:t>
      </w:r>
    </w:p>
    <w:p w14:paraId="181511CA" w14:textId="1242A609" w:rsidR="00C462F1" w:rsidRDefault="00C462F1" w:rsidP="00C462F1">
      <w:pPr>
        <w:pStyle w:val="Paragraphedeliste"/>
      </w:pPr>
    </w:p>
    <w:p w14:paraId="21E8726D" w14:textId="6D7A7A30" w:rsidR="00C53A0F" w:rsidRDefault="00C53A0F" w:rsidP="00C462F1">
      <w:pPr>
        <w:pStyle w:val="Paragraphedeliste"/>
      </w:pPr>
    </w:p>
    <w:p w14:paraId="0EAE854B" w14:textId="583C397B" w:rsidR="00C53A0F" w:rsidRDefault="00C53A0F" w:rsidP="00C462F1">
      <w:pPr>
        <w:pStyle w:val="Paragraphedeliste"/>
      </w:pPr>
    </w:p>
    <w:p w14:paraId="1975F61B" w14:textId="5D6F3C27" w:rsidR="00C53A0F" w:rsidRDefault="00C53A0F" w:rsidP="00C462F1">
      <w:pPr>
        <w:pStyle w:val="Paragraphedeliste"/>
      </w:pPr>
    </w:p>
    <w:p w14:paraId="0F6395EA" w14:textId="7A7ADB24" w:rsidR="00C53A0F" w:rsidRDefault="00C53A0F" w:rsidP="00C462F1">
      <w:pPr>
        <w:pStyle w:val="Paragraphedeliste"/>
      </w:pPr>
    </w:p>
    <w:p w14:paraId="5635E991" w14:textId="6D4E3252" w:rsidR="00C53A0F" w:rsidRDefault="00C53A0F" w:rsidP="00C462F1">
      <w:pPr>
        <w:pStyle w:val="Paragraphedeliste"/>
      </w:pPr>
    </w:p>
    <w:p w14:paraId="6BED5B0A" w14:textId="0BCA742A" w:rsidR="00C53A0F" w:rsidRDefault="00C53A0F" w:rsidP="00C462F1">
      <w:pPr>
        <w:pStyle w:val="Paragraphedeliste"/>
      </w:pPr>
    </w:p>
    <w:p w14:paraId="70D72787" w14:textId="77777777" w:rsidR="00C53A0F" w:rsidRDefault="00C53A0F" w:rsidP="00C462F1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714"/>
        <w:gridCol w:w="4626"/>
      </w:tblGrid>
      <w:tr w:rsidR="00C462F1" w:rsidRPr="00C660C2" w14:paraId="04163BE6" w14:textId="77777777" w:rsidTr="008B7FA4">
        <w:tc>
          <w:tcPr>
            <w:tcW w:w="4531" w:type="dxa"/>
          </w:tcPr>
          <w:p w14:paraId="7B582D33" w14:textId="77777777" w:rsidR="00C462F1" w:rsidRPr="00C660C2" w:rsidRDefault="00C462F1" w:rsidP="008B7FA4">
            <w:pPr>
              <w:pStyle w:val="Paragraphedeliste"/>
              <w:ind w:left="0"/>
              <w:jc w:val="center"/>
              <w:rPr>
                <w:b/>
              </w:rPr>
            </w:pPr>
            <w:r w:rsidRPr="00C660C2">
              <w:rPr>
                <w:b/>
              </w:rPr>
              <w:lastRenderedPageBreak/>
              <w:t>DIFFICULTES</w:t>
            </w:r>
          </w:p>
        </w:tc>
        <w:tc>
          <w:tcPr>
            <w:tcW w:w="4531" w:type="dxa"/>
          </w:tcPr>
          <w:p w14:paraId="00CAEDED" w14:textId="77777777" w:rsidR="00C462F1" w:rsidRPr="00C660C2" w:rsidRDefault="00C462F1" w:rsidP="008B7FA4">
            <w:pPr>
              <w:pStyle w:val="Paragraphedeliste"/>
              <w:ind w:left="0"/>
              <w:jc w:val="center"/>
              <w:rPr>
                <w:b/>
              </w:rPr>
            </w:pPr>
            <w:r w:rsidRPr="00C660C2">
              <w:rPr>
                <w:b/>
              </w:rPr>
              <w:t>CAPTURES</w:t>
            </w:r>
          </w:p>
        </w:tc>
      </w:tr>
      <w:tr w:rsidR="00C462F1" w14:paraId="2BE29948" w14:textId="77777777" w:rsidTr="008B7FA4">
        <w:tc>
          <w:tcPr>
            <w:tcW w:w="4531" w:type="dxa"/>
          </w:tcPr>
          <w:p w14:paraId="64048CC4" w14:textId="77777777" w:rsidR="00C462F1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</w:p>
          <w:p w14:paraId="1D9938F8" w14:textId="77777777" w:rsidR="00C462F1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</w:p>
          <w:p w14:paraId="1A2B3CB1" w14:textId="77777777" w:rsidR="00C462F1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</w:p>
          <w:p w14:paraId="07C4076E" w14:textId="77777777" w:rsidR="00C462F1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</w:p>
          <w:p w14:paraId="065DB220" w14:textId="77777777" w:rsidR="00C462F1" w:rsidRPr="00891095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  <w:r w:rsidRPr="00891095">
              <w:rPr>
                <w:sz w:val="24"/>
              </w:rPr>
              <w:t>MESSAGES « SOUCI DE BASES VIDES (NO DATA)</w:t>
            </w:r>
          </w:p>
        </w:tc>
        <w:tc>
          <w:tcPr>
            <w:tcW w:w="4531" w:type="dxa"/>
          </w:tcPr>
          <w:p w14:paraId="53871AB7" w14:textId="77777777" w:rsidR="00C462F1" w:rsidRDefault="00C462F1" w:rsidP="008B7FA4">
            <w:pPr>
              <w:pStyle w:val="Paragraphedeliste"/>
              <w:ind w:left="0"/>
            </w:pPr>
            <w:r>
              <w:rPr>
                <w:noProof/>
              </w:rPr>
              <w:drawing>
                <wp:inline distT="0" distB="0" distL="0" distR="0" wp14:anchorId="17FEB28E" wp14:editId="2114A909">
                  <wp:extent cx="2793991" cy="1874502"/>
                  <wp:effectExtent l="0" t="0" r="698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642" cy="1897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18B4F4" w14:textId="77777777" w:rsidR="00C462F1" w:rsidRDefault="00C462F1" w:rsidP="008B7FA4">
            <w:pPr>
              <w:pStyle w:val="Paragraphedeliste"/>
              <w:ind w:left="0"/>
            </w:pPr>
          </w:p>
        </w:tc>
      </w:tr>
      <w:tr w:rsidR="00C462F1" w14:paraId="07958C50" w14:textId="77777777" w:rsidTr="008B7FA4">
        <w:tc>
          <w:tcPr>
            <w:tcW w:w="4531" w:type="dxa"/>
          </w:tcPr>
          <w:p w14:paraId="2F1F322E" w14:textId="77777777" w:rsidR="00C462F1" w:rsidRPr="00891095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  <w:r w:rsidRPr="00891095">
              <w:rPr>
                <w:sz w:val="24"/>
              </w:rPr>
              <w:t>MESSAGES « SERVICE TEMPORAIREMENT INDISPONIBLE »</w:t>
            </w:r>
          </w:p>
        </w:tc>
        <w:tc>
          <w:tcPr>
            <w:tcW w:w="4531" w:type="dxa"/>
          </w:tcPr>
          <w:p w14:paraId="5AD4D794" w14:textId="77777777" w:rsidR="00C462F1" w:rsidRDefault="00C462F1" w:rsidP="008B7FA4">
            <w:pPr>
              <w:pStyle w:val="Paragraphedeliste"/>
              <w:ind w:left="0"/>
            </w:pPr>
            <w:r>
              <w:rPr>
                <w:noProof/>
              </w:rPr>
              <w:drawing>
                <wp:inline distT="0" distB="0" distL="0" distR="0" wp14:anchorId="30A581A2" wp14:editId="586AE2A4">
                  <wp:extent cx="2780030" cy="1630392"/>
                  <wp:effectExtent l="0" t="0" r="1270" b="825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566" cy="166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5F2830" w14:textId="77777777" w:rsidR="00C462F1" w:rsidRDefault="00C462F1" w:rsidP="008B7FA4">
            <w:pPr>
              <w:pStyle w:val="Paragraphedeliste"/>
              <w:ind w:left="0"/>
            </w:pPr>
          </w:p>
        </w:tc>
      </w:tr>
      <w:tr w:rsidR="00C462F1" w14:paraId="0B73610A" w14:textId="77777777" w:rsidTr="008B7FA4">
        <w:tc>
          <w:tcPr>
            <w:tcW w:w="4531" w:type="dxa"/>
          </w:tcPr>
          <w:p w14:paraId="0F34887F" w14:textId="77777777" w:rsidR="00C462F1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</w:p>
          <w:p w14:paraId="6D6522C9" w14:textId="77777777" w:rsidR="00C462F1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</w:p>
          <w:p w14:paraId="5BF47121" w14:textId="77777777" w:rsidR="00C462F1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</w:p>
          <w:p w14:paraId="4BA4DF6C" w14:textId="77777777" w:rsidR="00C462F1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</w:p>
          <w:p w14:paraId="0F1C034F" w14:textId="77777777" w:rsidR="00C462F1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</w:p>
          <w:p w14:paraId="40B7B5B5" w14:textId="77777777" w:rsidR="00C462F1" w:rsidRPr="00891095" w:rsidRDefault="00C462F1" w:rsidP="008B7FA4">
            <w:pPr>
              <w:pStyle w:val="Paragraphedeliste"/>
              <w:ind w:left="0"/>
              <w:jc w:val="center"/>
              <w:rPr>
                <w:sz w:val="24"/>
              </w:rPr>
            </w:pPr>
            <w:r w:rsidRPr="00891095">
              <w:rPr>
                <w:sz w:val="24"/>
              </w:rPr>
              <w:t>MESSAGE « ERREUR EN PROCEDURE, VEUILLEZ CONTACTER VOTRE ADMINISTRATEUR »</w:t>
            </w:r>
          </w:p>
        </w:tc>
        <w:tc>
          <w:tcPr>
            <w:tcW w:w="4531" w:type="dxa"/>
          </w:tcPr>
          <w:p w14:paraId="62C2A995" w14:textId="77777777" w:rsidR="00C462F1" w:rsidRDefault="00C462F1" w:rsidP="008B7FA4">
            <w:pPr>
              <w:pStyle w:val="Paragraphedeliste"/>
              <w:ind w:left="0"/>
            </w:pPr>
            <w:r>
              <w:rPr>
                <w:noProof/>
              </w:rPr>
              <w:drawing>
                <wp:inline distT="0" distB="0" distL="0" distR="0" wp14:anchorId="17858FA9" wp14:editId="79E51750">
                  <wp:extent cx="2768341" cy="2139351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130" cy="215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0A83F" w14:textId="77777777" w:rsidR="00C462F1" w:rsidRDefault="00C462F1" w:rsidP="008B7FA4">
            <w:pPr>
              <w:pStyle w:val="Paragraphedeliste"/>
              <w:ind w:left="0"/>
            </w:pPr>
          </w:p>
        </w:tc>
      </w:tr>
      <w:tr w:rsidR="00C462F1" w14:paraId="539E98AD" w14:textId="77777777" w:rsidTr="008B7FA4">
        <w:tc>
          <w:tcPr>
            <w:tcW w:w="4531" w:type="dxa"/>
          </w:tcPr>
          <w:p w14:paraId="645E828A" w14:textId="77777777" w:rsidR="00C462F1" w:rsidRDefault="00C462F1" w:rsidP="008B7FA4">
            <w:pPr>
              <w:jc w:val="center"/>
              <w:rPr>
                <w:sz w:val="24"/>
              </w:rPr>
            </w:pPr>
          </w:p>
          <w:p w14:paraId="18C2D408" w14:textId="77777777" w:rsidR="00C462F1" w:rsidRDefault="00C462F1" w:rsidP="008B7FA4">
            <w:pPr>
              <w:jc w:val="center"/>
              <w:rPr>
                <w:sz w:val="24"/>
              </w:rPr>
            </w:pPr>
          </w:p>
          <w:p w14:paraId="054CFFF7" w14:textId="77777777" w:rsidR="00C462F1" w:rsidRDefault="00C462F1" w:rsidP="008B7FA4">
            <w:pPr>
              <w:jc w:val="center"/>
              <w:rPr>
                <w:sz w:val="24"/>
              </w:rPr>
            </w:pPr>
          </w:p>
          <w:p w14:paraId="76045E06" w14:textId="77777777" w:rsidR="00C462F1" w:rsidRDefault="00C462F1" w:rsidP="008B7FA4">
            <w:pPr>
              <w:jc w:val="center"/>
              <w:rPr>
                <w:sz w:val="24"/>
              </w:rPr>
            </w:pPr>
          </w:p>
          <w:p w14:paraId="20980E55" w14:textId="77777777" w:rsidR="00C462F1" w:rsidRPr="00891095" w:rsidRDefault="00C462F1" w:rsidP="008B7FA4">
            <w:pPr>
              <w:jc w:val="center"/>
              <w:rPr>
                <w:sz w:val="24"/>
              </w:rPr>
            </w:pPr>
            <w:r w:rsidRPr="00891095">
              <w:rPr>
                <w:sz w:val="24"/>
              </w:rPr>
              <w:t>MESSAGE « ERREUR DE SERVEUR SURVENUE ».</w:t>
            </w:r>
          </w:p>
        </w:tc>
        <w:tc>
          <w:tcPr>
            <w:tcW w:w="4531" w:type="dxa"/>
          </w:tcPr>
          <w:p w14:paraId="046A99FD" w14:textId="77777777" w:rsidR="00C462F1" w:rsidRDefault="00C462F1" w:rsidP="008B7FA4">
            <w:pPr>
              <w:pStyle w:val="Paragraphedeliste"/>
              <w:ind w:left="0"/>
            </w:pPr>
            <w:r>
              <w:rPr>
                <w:noProof/>
              </w:rPr>
              <w:drawing>
                <wp:inline distT="0" distB="0" distL="0" distR="0" wp14:anchorId="64BC5EDB" wp14:editId="298FEF12">
                  <wp:extent cx="2768600" cy="204446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871" cy="2059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A240DA" w14:textId="77777777" w:rsidR="00C462F1" w:rsidRDefault="00C462F1" w:rsidP="008B7FA4">
            <w:pPr>
              <w:pStyle w:val="Paragraphedeliste"/>
              <w:ind w:left="0"/>
            </w:pPr>
          </w:p>
        </w:tc>
      </w:tr>
      <w:tr w:rsidR="00C462F1" w14:paraId="3427A4BD" w14:textId="77777777" w:rsidTr="008B7FA4">
        <w:tc>
          <w:tcPr>
            <w:tcW w:w="4531" w:type="dxa"/>
          </w:tcPr>
          <w:p w14:paraId="06540882" w14:textId="77777777" w:rsidR="00C462F1" w:rsidRPr="00891095" w:rsidRDefault="00C462F1" w:rsidP="008B7FA4">
            <w:pPr>
              <w:jc w:val="center"/>
              <w:rPr>
                <w:sz w:val="24"/>
              </w:rPr>
            </w:pPr>
            <w:r w:rsidRPr="00891095">
              <w:rPr>
                <w:sz w:val="24"/>
              </w:rPr>
              <w:t>MICROCOUPURE LIAISONS</w:t>
            </w:r>
          </w:p>
        </w:tc>
        <w:tc>
          <w:tcPr>
            <w:tcW w:w="4531" w:type="dxa"/>
          </w:tcPr>
          <w:p w14:paraId="60D706AA" w14:textId="77777777" w:rsidR="00C462F1" w:rsidRDefault="00C462F1" w:rsidP="008B7FA4">
            <w:pPr>
              <w:pStyle w:val="Paragraphedeliste"/>
              <w:ind w:left="0"/>
            </w:pPr>
            <w:r>
              <w:t xml:space="preserve">Des mails ont été envoye dans ce sens </w:t>
            </w:r>
          </w:p>
        </w:tc>
      </w:tr>
    </w:tbl>
    <w:p w14:paraId="6FE7BF99" w14:textId="77777777" w:rsidR="00C462F1" w:rsidRDefault="00C462F1" w:rsidP="00C462F1"/>
    <w:p w14:paraId="28AE41BA" w14:textId="77777777" w:rsidR="00DF5463" w:rsidRPr="005A3270" w:rsidRDefault="00DF5463" w:rsidP="005A3270"/>
    <w:sectPr w:rsidR="00DF5463" w:rsidRPr="005A3270" w:rsidSect="00EB16DB">
      <w:headerReference w:type="default" r:id="rId17"/>
      <w:footerReference w:type="default" r:id="rId18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AC338" w14:textId="77777777" w:rsidR="00A06892" w:rsidRDefault="00A06892" w:rsidP="000D1A84">
      <w:pPr>
        <w:spacing w:after="0" w:line="240" w:lineRule="auto"/>
      </w:pPr>
      <w:r>
        <w:separator/>
      </w:r>
    </w:p>
  </w:endnote>
  <w:endnote w:type="continuationSeparator" w:id="0">
    <w:p w14:paraId="6AE45B7D" w14:textId="77777777" w:rsidR="00A06892" w:rsidRDefault="00A06892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1D4A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E6E21F9" wp14:editId="021A0129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297D3" w14:textId="77777777" w:rsidR="00A06892" w:rsidRDefault="00A06892" w:rsidP="000D1A84">
      <w:pPr>
        <w:spacing w:after="0" w:line="240" w:lineRule="auto"/>
      </w:pPr>
      <w:r>
        <w:separator/>
      </w:r>
    </w:p>
  </w:footnote>
  <w:footnote w:type="continuationSeparator" w:id="0">
    <w:p w14:paraId="158E5DF5" w14:textId="77777777" w:rsidR="00A06892" w:rsidRDefault="00A06892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7F104" w14:textId="77777777" w:rsidR="00DB3A5F" w:rsidRDefault="00076419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FEAE751" wp14:editId="31B8ED23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.5pt;height:9.5pt" o:bullet="t">
        <v:imagedata r:id="rId1" o:title="clip_image001"/>
      </v:shape>
    </w:pict>
  </w:numPicBullet>
  <w:numPicBullet w:numPicBulletId="1">
    <w:pict>
      <v:shape id="_x0000_i1051" type="#_x0000_t75" style="width:411.6pt;height:398.05pt" o:bullet="t">
        <v:imagedata r:id="rId2" o:title="clip_image003"/>
      </v:shape>
    </w:pict>
  </w:numPicBullet>
  <w:numPicBullet w:numPicBulletId="2">
    <w:pict>
      <v:shape id="_x0000_i1052" type="#_x0000_t75" style="width:9.5pt;height:9.5pt" o:bullet="t">
        <v:imagedata r:id="rId3" o:title="BD21298_"/>
      </v:shape>
    </w:pict>
  </w:numPicBullet>
  <w:numPicBullet w:numPicBulletId="3">
    <w:pict>
      <v:shape id="_x0000_i1053" type="#_x0000_t75" style="width:11.55pt;height:11.55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" w15:restartNumberingAfterBreak="0">
    <w:nsid w:val="296C3CBD"/>
    <w:multiLevelType w:val="hybridMultilevel"/>
    <w:tmpl w:val="34004C9C"/>
    <w:lvl w:ilvl="0" w:tplc="A394C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9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0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8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4"/>
  </w:num>
  <w:num w:numId="8">
    <w:abstractNumId w:val="35"/>
  </w:num>
  <w:num w:numId="9">
    <w:abstractNumId w:val="20"/>
  </w:num>
  <w:num w:numId="10">
    <w:abstractNumId w:val="7"/>
  </w:num>
  <w:num w:numId="11">
    <w:abstractNumId w:val="4"/>
  </w:num>
  <w:num w:numId="12">
    <w:abstractNumId w:val="24"/>
  </w:num>
  <w:num w:numId="13">
    <w:abstractNumId w:val="15"/>
  </w:num>
  <w:num w:numId="14">
    <w:abstractNumId w:val="0"/>
  </w:num>
  <w:num w:numId="15">
    <w:abstractNumId w:val="3"/>
  </w:num>
  <w:num w:numId="16">
    <w:abstractNumId w:val="8"/>
  </w:num>
  <w:num w:numId="17">
    <w:abstractNumId w:val="29"/>
  </w:num>
  <w:num w:numId="18">
    <w:abstractNumId w:val="6"/>
  </w:num>
  <w:num w:numId="19">
    <w:abstractNumId w:val="28"/>
  </w:num>
  <w:num w:numId="20">
    <w:abstractNumId w:val="19"/>
  </w:num>
  <w:num w:numId="21">
    <w:abstractNumId w:val="37"/>
  </w:num>
  <w:num w:numId="22">
    <w:abstractNumId w:val="18"/>
  </w:num>
  <w:num w:numId="23">
    <w:abstractNumId w:val="12"/>
  </w:num>
  <w:num w:numId="24">
    <w:abstractNumId w:val="36"/>
  </w:num>
  <w:num w:numId="25">
    <w:abstractNumId w:val="38"/>
  </w:num>
  <w:num w:numId="26">
    <w:abstractNumId w:val="16"/>
  </w:num>
  <w:num w:numId="27">
    <w:abstractNumId w:val="11"/>
  </w:num>
  <w:num w:numId="28">
    <w:abstractNumId w:val="41"/>
  </w:num>
  <w:num w:numId="29">
    <w:abstractNumId w:val="27"/>
  </w:num>
  <w:num w:numId="30">
    <w:abstractNumId w:val="21"/>
  </w:num>
  <w:num w:numId="31">
    <w:abstractNumId w:val="2"/>
  </w:num>
  <w:num w:numId="32">
    <w:abstractNumId w:val="17"/>
  </w:num>
  <w:num w:numId="33">
    <w:abstractNumId w:val="1"/>
  </w:num>
  <w:num w:numId="34">
    <w:abstractNumId w:val="26"/>
  </w:num>
  <w:num w:numId="35">
    <w:abstractNumId w:val="9"/>
  </w:num>
  <w:num w:numId="36">
    <w:abstractNumId w:val="14"/>
  </w:num>
  <w:num w:numId="37">
    <w:abstractNumId w:val="22"/>
  </w:num>
  <w:num w:numId="38">
    <w:abstractNumId w:val="31"/>
  </w:num>
  <w:num w:numId="39">
    <w:abstractNumId w:val="10"/>
  </w:num>
  <w:num w:numId="40">
    <w:abstractNumId w:val="23"/>
  </w:num>
  <w:num w:numId="41">
    <w:abstractNumId w:val="33"/>
  </w:num>
  <w:num w:numId="42">
    <w:abstractNumId w:val="39"/>
  </w:num>
  <w:num w:numId="4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04C4"/>
    <w:rsid w:val="00022663"/>
    <w:rsid w:val="00023296"/>
    <w:rsid w:val="00041145"/>
    <w:rsid w:val="00051B21"/>
    <w:rsid w:val="000556DC"/>
    <w:rsid w:val="00070591"/>
    <w:rsid w:val="000737CC"/>
    <w:rsid w:val="00074899"/>
    <w:rsid w:val="00076419"/>
    <w:rsid w:val="00084766"/>
    <w:rsid w:val="000A248F"/>
    <w:rsid w:val="000B3138"/>
    <w:rsid w:val="000D1A84"/>
    <w:rsid w:val="000D5CB2"/>
    <w:rsid w:val="000E6415"/>
    <w:rsid w:val="000F72EC"/>
    <w:rsid w:val="00121481"/>
    <w:rsid w:val="0012355C"/>
    <w:rsid w:val="00140E8E"/>
    <w:rsid w:val="001518C4"/>
    <w:rsid w:val="00153A16"/>
    <w:rsid w:val="00161760"/>
    <w:rsid w:val="001631A0"/>
    <w:rsid w:val="00187BC6"/>
    <w:rsid w:val="001A02D7"/>
    <w:rsid w:val="001A6102"/>
    <w:rsid w:val="001B04EB"/>
    <w:rsid w:val="001B3234"/>
    <w:rsid w:val="001C00C0"/>
    <w:rsid w:val="001C5F4C"/>
    <w:rsid w:val="001D61B0"/>
    <w:rsid w:val="001F0F5B"/>
    <w:rsid w:val="00200241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524F3"/>
    <w:rsid w:val="00285291"/>
    <w:rsid w:val="002925B0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C384D"/>
    <w:rsid w:val="003C7E80"/>
    <w:rsid w:val="003D1DBB"/>
    <w:rsid w:val="003D7D7E"/>
    <w:rsid w:val="0040034B"/>
    <w:rsid w:val="00404965"/>
    <w:rsid w:val="00422C23"/>
    <w:rsid w:val="00427DA8"/>
    <w:rsid w:val="00432D4C"/>
    <w:rsid w:val="004373FF"/>
    <w:rsid w:val="00440225"/>
    <w:rsid w:val="004409A4"/>
    <w:rsid w:val="004456F0"/>
    <w:rsid w:val="00455115"/>
    <w:rsid w:val="004670BB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6980"/>
    <w:rsid w:val="00562C32"/>
    <w:rsid w:val="00563161"/>
    <w:rsid w:val="005653C5"/>
    <w:rsid w:val="005709E1"/>
    <w:rsid w:val="00574989"/>
    <w:rsid w:val="00576561"/>
    <w:rsid w:val="00577FFA"/>
    <w:rsid w:val="005805C7"/>
    <w:rsid w:val="00582683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607E7C"/>
    <w:rsid w:val="00610985"/>
    <w:rsid w:val="00614515"/>
    <w:rsid w:val="00633F06"/>
    <w:rsid w:val="006442C7"/>
    <w:rsid w:val="006676FD"/>
    <w:rsid w:val="006717CA"/>
    <w:rsid w:val="00672827"/>
    <w:rsid w:val="00675D5B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5ECD"/>
    <w:rsid w:val="00700BDE"/>
    <w:rsid w:val="0071406F"/>
    <w:rsid w:val="00716CE4"/>
    <w:rsid w:val="00716DCC"/>
    <w:rsid w:val="00720B96"/>
    <w:rsid w:val="007459BD"/>
    <w:rsid w:val="00765B57"/>
    <w:rsid w:val="00774F0C"/>
    <w:rsid w:val="00797C69"/>
    <w:rsid w:val="007A6206"/>
    <w:rsid w:val="007B43B8"/>
    <w:rsid w:val="007C0132"/>
    <w:rsid w:val="007C2E21"/>
    <w:rsid w:val="007D071F"/>
    <w:rsid w:val="007D60B5"/>
    <w:rsid w:val="007D6930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7143B"/>
    <w:rsid w:val="008765EC"/>
    <w:rsid w:val="0089079B"/>
    <w:rsid w:val="008949E5"/>
    <w:rsid w:val="00896EFF"/>
    <w:rsid w:val="008A23F4"/>
    <w:rsid w:val="008B63CB"/>
    <w:rsid w:val="008D47BF"/>
    <w:rsid w:val="008E4355"/>
    <w:rsid w:val="008F36D7"/>
    <w:rsid w:val="00900EF8"/>
    <w:rsid w:val="00901520"/>
    <w:rsid w:val="009079B0"/>
    <w:rsid w:val="009261D9"/>
    <w:rsid w:val="00930907"/>
    <w:rsid w:val="009328DE"/>
    <w:rsid w:val="00955D70"/>
    <w:rsid w:val="009570DB"/>
    <w:rsid w:val="00962C54"/>
    <w:rsid w:val="009702FE"/>
    <w:rsid w:val="00976CEE"/>
    <w:rsid w:val="009819F9"/>
    <w:rsid w:val="00995827"/>
    <w:rsid w:val="00996E4C"/>
    <w:rsid w:val="009A67EF"/>
    <w:rsid w:val="009B0BBD"/>
    <w:rsid w:val="009B145B"/>
    <w:rsid w:val="009B5B55"/>
    <w:rsid w:val="009B7850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06892"/>
    <w:rsid w:val="00A115BF"/>
    <w:rsid w:val="00A120EE"/>
    <w:rsid w:val="00A33F12"/>
    <w:rsid w:val="00A47D2C"/>
    <w:rsid w:val="00A53DBA"/>
    <w:rsid w:val="00A57000"/>
    <w:rsid w:val="00A71DDA"/>
    <w:rsid w:val="00A80480"/>
    <w:rsid w:val="00A87201"/>
    <w:rsid w:val="00A9034B"/>
    <w:rsid w:val="00AA2ADB"/>
    <w:rsid w:val="00AA39D5"/>
    <w:rsid w:val="00AB1E89"/>
    <w:rsid w:val="00AB5EA9"/>
    <w:rsid w:val="00AC0EFC"/>
    <w:rsid w:val="00AC2AE4"/>
    <w:rsid w:val="00AC43D2"/>
    <w:rsid w:val="00AC736A"/>
    <w:rsid w:val="00AD0B58"/>
    <w:rsid w:val="00AD175A"/>
    <w:rsid w:val="00AE6D81"/>
    <w:rsid w:val="00AF503A"/>
    <w:rsid w:val="00AF676D"/>
    <w:rsid w:val="00B15F2B"/>
    <w:rsid w:val="00B21286"/>
    <w:rsid w:val="00B24960"/>
    <w:rsid w:val="00B365FB"/>
    <w:rsid w:val="00B369A4"/>
    <w:rsid w:val="00B46076"/>
    <w:rsid w:val="00B4646F"/>
    <w:rsid w:val="00B46AE5"/>
    <w:rsid w:val="00B60286"/>
    <w:rsid w:val="00B724B8"/>
    <w:rsid w:val="00B77E7F"/>
    <w:rsid w:val="00BC0EFF"/>
    <w:rsid w:val="00BC4FEE"/>
    <w:rsid w:val="00BC6C45"/>
    <w:rsid w:val="00BC7715"/>
    <w:rsid w:val="00BF060A"/>
    <w:rsid w:val="00C121E1"/>
    <w:rsid w:val="00C128A9"/>
    <w:rsid w:val="00C13C04"/>
    <w:rsid w:val="00C25C66"/>
    <w:rsid w:val="00C462F1"/>
    <w:rsid w:val="00C51CD5"/>
    <w:rsid w:val="00C52BB2"/>
    <w:rsid w:val="00C53A0F"/>
    <w:rsid w:val="00C60778"/>
    <w:rsid w:val="00C61E09"/>
    <w:rsid w:val="00C71159"/>
    <w:rsid w:val="00C740FB"/>
    <w:rsid w:val="00C818B4"/>
    <w:rsid w:val="00C85D34"/>
    <w:rsid w:val="00C95008"/>
    <w:rsid w:val="00CA038C"/>
    <w:rsid w:val="00CA6849"/>
    <w:rsid w:val="00CB1A4F"/>
    <w:rsid w:val="00CC6B35"/>
    <w:rsid w:val="00CC7690"/>
    <w:rsid w:val="00CC7A8B"/>
    <w:rsid w:val="00CD11C7"/>
    <w:rsid w:val="00CD2AED"/>
    <w:rsid w:val="00CE1D1A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87B5A"/>
    <w:rsid w:val="00D907AD"/>
    <w:rsid w:val="00D95E22"/>
    <w:rsid w:val="00DA267C"/>
    <w:rsid w:val="00DB3A5F"/>
    <w:rsid w:val="00DC2D11"/>
    <w:rsid w:val="00DC34FA"/>
    <w:rsid w:val="00DD56FE"/>
    <w:rsid w:val="00DF0792"/>
    <w:rsid w:val="00DF5463"/>
    <w:rsid w:val="00E22512"/>
    <w:rsid w:val="00E41842"/>
    <w:rsid w:val="00E461CE"/>
    <w:rsid w:val="00E47CE8"/>
    <w:rsid w:val="00E5023D"/>
    <w:rsid w:val="00E56739"/>
    <w:rsid w:val="00E56A39"/>
    <w:rsid w:val="00E61F1D"/>
    <w:rsid w:val="00E64766"/>
    <w:rsid w:val="00E72A11"/>
    <w:rsid w:val="00E80ECB"/>
    <w:rsid w:val="00E81591"/>
    <w:rsid w:val="00E90E66"/>
    <w:rsid w:val="00E922E2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3393C"/>
    <w:rsid w:val="00F406D4"/>
    <w:rsid w:val="00F41679"/>
    <w:rsid w:val="00F508AA"/>
    <w:rsid w:val="00F63024"/>
    <w:rsid w:val="00F800BE"/>
    <w:rsid w:val="00F81793"/>
    <w:rsid w:val="00F87B66"/>
    <w:rsid w:val="00F935D4"/>
    <w:rsid w:val="00F94C51"/>
    <w:rsid w:val="00FA1A7B"/>
    <w:rsid w:val="00FC39B5"/>
    <w:rsid w:val="00FD1071"/>
    <w:rsid w:val="00FD2FF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3F933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4388C.EFE1B330" TargetMode="External"/><Relationship Id="rId14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CFBC2-13CD-46C1-BCAF-21C6BF54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8</cp:revision>
  <cp:lastPrinted>2018-08-22T15:45:00Z</cp:lastPrinted>
  <dcterms:created xsi:type="dcterms:W3CDTF">2018-08-20T14:59:00Z</dcterms:created>
  <dcterms:modified xsi:type="dcterms:W3CDTF">2018-08-22T15:46:00Z</dcterms:modified>
</cp:coreProperties>
</file>