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7D21F5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C29BB">
              <w:rPr>
                <w:b/>
                <w:sz w:val="24"/>
                <w:szCs w:val="24"/>
              </w:rPr>
              <w:t>9- 03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ListParagraph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7D21F5" w:rsidRPr="007D21F5" w:rsidRDefault="00A50A1D" w:rsidP="007D21F5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C4EAB" wp14:editId="6802D1C2">
                      <wp:simplePos x="0" y="0"/>
                      <wp:positionH relativeFrom="column">
                        <wp:posOffset>-76224</wp:posOffset>
                      </wp:positionH>
                      <wp:positionV relativeFrom="paragraph">
                        <wp:posOffset>622588</wp:posOffset>
                      </wp:positionV>
                      <wp:extent cx="10083800" cy="0"/>
                      <wp:effectExtent l="0" t="0" r="1270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8B912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49pt" to="78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21F5" w:rsidRPr="007D21F5">
              <w:rPr>
                <w:rFonts w:ascii="Bell MT" w:eastAsia="Batang" w:hAnsi="Bell MT"/>
                <w:sz w:val="28"/>
                <w:szCs w:val="28"/>
              </w:rPr>
              <w:t xml:space="preserve"> Configuration d’un serveur de Mise à jour</w:t>
            </w:r>
          </w:p>
          <w:p w:rsidR="003070F9" w:rsidRDefault="00A50A1D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C77E31" w:rsidRPr="00A50A1D" w:rsidRDefault="000573C0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725F" w:rsidRDefault="00A6725F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50A1D" w:rsidRPr="007D21F5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="00A50A1D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="00A6725F">
              <w:rPr>
                <w:rFonts w:ascii="Bell MT" w:eastAsia="Batang" w:hAnsi="Bell MT"/>
                <w:sz w:val="24"/>
                <w:szCs w:val="24"/>
              </w:rPr>
              <w:t>Assistance pour l’interconnexion du site de Conakry avec MTN</w:t>
            </w:r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F9620C" w:rsidRPr="00C77E31" w:rsidRDefault="006706D1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sur l’unité d’organisation DSI</w:t>
            </w: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4F35FD" w:rsidRDefault="00C77E31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t>Virtualisation sur le serveur d’application du logiciel GNS3</w:t>
            </w:r>
          </w:p>
        </w:tc>
        <w:tc>
          <w:tcPr>
            <w:tcW w:w="2085" w:type="dxa"/>
          </w:tcPr>
          <w:p w:rsidR="00C77E31" w:rsidRPr="004F35FD" w:rsidRDefault="006706D1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bookmarkStart w:id="0" w:name="_GoBack"/>
            <w:bookmarkEnd w:id="0"/>
            <w:r w:rsidR="007D21F5"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</w:p>
        </w:tc>
        <w:tc>
          <w:tcPr>
            <w:tcW w:w="3798" w:type="dxa"/>
            <w:gridSpan w:val="2"/>
          </w:tcPr>
          <w:p w:rsidR="00443146" w:rsidRDefault="0044314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6706D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Mis à dispositions des images existants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7EEE" w:rsidRPr="002F02E6" w:rsidTr="009F6BC6">
        <w:trPr>
          <w:trHeight w:val="967"/>
        </w:trPr>
        <w:tc>
          <w:tcPr>
            <w:tcW w:w="3492" w:type="dxa"/>
          </w:tcPr>
          <w:p w:rsidR="00B27EEE" w:rsidRPr="00C77E31" w:rsidRDefault="00A6725F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178AE">
              <w:rPr>
                <w:rFonts w:ascii="Bell MT" w:eastAsia="Batang" w:hAnsi="Bell MT"/>
                <w:sz w:val="28"/>
                <w:szCs w:val="28"/>
              </w:rPr>
              <w:lastRenderedPageBreak/>
              <w:t>Analyse de la performance du réseau</w:t>
            </w:r>
          </w:p>
        </w:tc>
        <w:tc>
          <w:tcPr>
            <w:tcW w:w="2085" w:type="dxa"/>
          </w:tcPr>
          <w:p w:rsidR="00B27EEE" w:rsidRDefault="00B27EE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B27EEE" w:rsidRDefault="00A6725F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Augmentation des rams sur 50positions sur MTN &amp; </w:t>
            </w:r>
            <w:proofErr w:type="spellStart"/>
            <w:r>
              <w:rPr>
                <w:rFonts w:ascii="Bell MT" w:eastAsia="Batang" w:hAnsi="Bell MT"/>
              </w:rPr>
              <w:t>deployement</w:t>
            </w:r>
            <w:proofErr w:type="spellEnd"/>
            <w:r>
              <w:rPr>
                <w:rFonts w:ascii="Bell MT" w:eastAsia="Batang" w:hAnsi="Bell MT"/>
              </w:rPr>
              <w:t xml:space="preserve"> sur 5pistes de la bonne nomenclature réseau</w:t>
            </w:r>
          </w:p>
        </w:tc>
        <w:tc>
          <w:tcPr>
            <w:tcW w:w="3147" w:type="dxa"/>
            <w:gridSpan w:val="2"/>
          </w:tcPr>
          <w:p w:rsidR="00B27EEE" w:rsidRPr="00C77E31" w:rsidRDefault="00B27EEE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B27EEE" w:rsidRPr="00C77E31" w:rsidRDefault="00B27EE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D21F5" w:rsidRPr="009F6BC6" w:rsidRDefault="009F6BC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Assistance pour </w:t>
            </w:r>
            <w:r w:rsidR="007D21F5">
              <w:rPr>
                <w:rFonts w:ascii="Bell MT" w:eastAsia="Batang" w:hAnsi="Bell MT"/>
              </w:rPr>
              <w:t>le fixe de l’entreprise</w:t>
            </w:r>
            <w:r>
              <w:rPr>
                <w:rFonts w:ascii="Bell MT" w:eastAsia="Batang" w:hAnsi="Bell MT"/>
              </w:rPr>
              <w:br/>
              <w:t xml:space="preserve">- </w:t>
            </w:r>
            <w:r w:rsidR="00A6725F">
              <w:rPr>
                <w:rFonts w:ascii="Bell MT" w:eastAsia="Batang" w:hAnsi="Bell MT"/>
              </w:rPr>
              <w:t xml:space="preserve">Assistance au </w:t>
            </w:r>
            <w:proofErr w:type="spellStart"/>
            <w:r w:rsidR="00A6725F">
              <w:rPr>
                <w:rFonts w:ascii="Bell MT" w:eastAsia="Batang" w:hAnsi="Bell MT"/>
              </w:rPr>
              <w:t>teamleader</w:t>
            </w:r>
            <w:proofErr w:type="spellEnd"/>
            <w:r w:rsidR="00A6725F">
              <w:rPr>
                <w:rFonts w:ascii="Bell MT" w:eastAsia="Batang" w:hAnsi="Bell MT"/>
              </w:rPr>
              <w:t xml:space="preserve"> pour les enregistrements du mois de septembre et au mail</w:t>
            </w:r>
          </w:p>
          <w:p w:rsidR="000F275E" w:rsidRPr="009F6BC6" w:rsidRDefault="007D21F5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A6725F">
              <w:rPr>
                <w:rFonts w:ascii="Bell MT" w:eastAsia="Batang" w:hAnsi="Bell MT"/>
              </w:rPr>
              <w:t>Augmentation de la RAM d’un poste au service communication</w:t>
            </w:r>
          </w:p>
        </w:tc>
        <w:tc>
          <w:tcPr>
            <w:tcW w:w="3147" w:type="dxa"/>
            <w:gridSpan w:val="2"/>
          </w:tcPr>
          <w:p w:rsidR="009862D0" w:rsidRPr="004F35FD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F6BC6" w:rsidRDefault="000573C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6725F">
              <w:rPr>
                <w:rFonts w:ascii="Bell MT" w:eastAsia="Batang" w:hAnsi="Bell MT"/>
              </w:rPr>
              <w:t xml:space="preserve">suppression des adresses </w:t>
            </w:r>
            <w:proofErr w:type="spellStart"/>
            <w:r w:rsidR="00A6725F">
              <w:rPr>
                <w:rFonts w:ascii="Bell MT" w:eastAsia="Batang" w:hAnsi="Bell MT"/>
              </w:rPr>
              <w:t>ip</w:t>
            </w:r>
            <w:proofErr w:type="spellEnd"/>
            <w:r w:rsidR="00A6725F">
              <w:rPr>
                <w:rFonts w:ascii="Bell MT" w:eastAsia="Batang" w:hAnsi="Bell MT"/>
              </w:rPr>
              <w:t xml:space="preserve"> sous le proxy ISA SERVER</w:t>
            </w:r>
            <w:r w:rsidR="00B303F1">
              <w:rPr>
                <w:rFonts w:ascii="Bell MT" w:eastAsia="Batang" w:hAnsi="Bell MT"/>
              </w:rPr>
              <w:t xml:space="preserve"> 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A6725F">
              <w:rPr>
                <w:rFonts w:ascii="Bell MT" w:eastAsia="Batang" w:hAnsi="Bell MT"/>
              </w:rPr>
              <w:t xml:space="preserve">création de la session </w:t>
            </w:r>
            <w:proofErr w:type="spellStart"/>
            <w:r w:rsidR="00A6725F">
              <w:rPr>
                <w:rFonts w:ascii="Bell MT" w:eastAsia="Batang" w:hAnsi="Bell MT"/>
              </w:rPr>
              <w:t>backOffice</w:t>
            </w:r>
            <w:proofErr w:type="spellEnd"/>
            <w:r w:rsidR="009F6BC6">
              <w:rPr>
                <w:rFonts w:ascii="Bell MT" w:eastAsia="Batang" w:hAnsi="Bell MT"/>
              </w:rPr>
              <w:t xml:space="preserve"> </w:t>
            </w:r>
          </w:p>
          <w:p w:rsidR="000F275E" w:rsidRDefault="000F275E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6725F">
              <w:rPr>
                <w:rFonts w:ascii="Bell MT" w:eastAsia="Batang" w:hAnsi="Bell MT"/>
              </w:rPr>
              <w:t>Ajout du portable de Marius au proxy</w:t>
            </w:r>
          </w:p>
          <w:p w:rsidR="000F275E" w:rsidRPr="009F6BC6" w:rsidRDefault="000F275E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A6725F">
              <w:rPr>
                <w:rFonts w:ascii="Bell MT" w:eastAsia="Batang" w:hAnsi="Bell MT"/>
              </w:rPr>
              <w:t xml:space="preserve">Suppression des logs rappels et affectation du droit d’appel manuel </w:t>
            </w:r>
            <w:r w:rsidR="006706D1">
              <w:rPr>
                <w:rFonts w:ascii="Bell MT" w:eastAsia="Batang" w:hAnsi="Bell MT"/>
              </w:rPr>
              <w:t>aux logs</w:t>
            </w:r>
            <w:r w:rsidR="00A6725F">
              <w:rPr>
                <w:rFonts w:ascii="Bell MT" w:eastAsia="Batang" w:hAnsi="Bell MT"/>
              </w:rPr>
              <w:t xml:space="preserve"> des teams leaders sur MTN et MOOV</w:t>
            </w:r>
            <w:r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F55718" w:rsidTr="00ED3F9F">
        <w:trPr>
          <w:trHeight w:val="700"/>
        </w:trPr>
        <w:tc>
          <w:tcPr>
            <w:tcW w:w="3492" w:type="dxa"/>
          </w:tcPr>
          <w:p w:rsidR="00D178AE" w:rsidRPr="00FE0023" w:rsidRDefault="006706D1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Installation &amp; configuration du nouveau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controleur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de domaine sur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win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server 2016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D178AE" w:rsidRP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D178AE" w:rsidRDefault="006706D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 d’erreur lors de l’insertion d’un poste dans le domaine via cette adresse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</w:p>
        </w:tc>
        <w:tc>
          <w:tcPr>
            <w:tcW w:w="3315" w:type="dxa"/>
          </w:tcPr>
          <w:p w:rsidR="00D178AE" w:rsidRPr="00F55718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FE002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:rsidR="00FE0023" w:rsidRPr="00EC2BC2" w:rsidRDefault="00FE002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0703D" w:rsidRPr="000F275E" w:rsidRDefault="00443146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d’un serveur de Mise à jour</w:t>
            </w:r>
          </w:p>
          <w:p w:rsid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F275E">
              <w:rPr>
                <w:rFonts w:ascii="Bell MT" w:eastAsia="Batang" w:hAnsi="Bell MT"/>
                <w:sz w:val="24"/>
                <w:szCs w:val="24"/>
              </w:rPr>
              <w:t>Configuration du Contrôleur de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Pr="000F275E">
              <w:rPr>
                <w:rFonts w:ascii="Bell MT" w:eastAsia="Batang" w:hAnsi="Bell MT"/>
                <w:sz w:val="24"/>
                <w:szCs w:val="24"/>
              </w:rPr>
              <w:t>domaine</w:t>
            </w:r>
          </w:p>
          <w:p w:rsid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Mise en place de Zabbix Serveur et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client sur les postes </w:t>
            </w:r>
          </w:p>
          <w:p w:rsidR="000F275E" w:rsidRPr="000F275E" w:rsidRDefault="000F275E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Mise en place des différents stratégies sécuritaires sur les serveurs</w:t>
            </w:r>
          </w:p>
          <w:p w:rsidR="00443146" w:rsidRPr="0040703D" w:rsidRDefault="00443146" w:rsidP="0040703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Script automatique pour démarrer les machines </w:t>
            </w:r>
          </w:p>
          <w:p w:rsidR="0040703D" w:rsidRDefault="0040703D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GNS3</w:t>
            </w:r>
            <w:r w:rsidR="003F6999">
              <w:rPr>
                <w:rFonts w:ascii="Bell MT" w:eastAsia="Batang" w:hAnsi="Bell MT"/>
                <w:b/>
                <w:sz w:val="24"/>
                <w:szCs w:val="24"/>
              </w:rPr>
              <w:t xml:space="preserve"> (Suite)</w:t>
            </w:r>
          </w:p>
          <w:p w:rsidR="004D45E3" w:rsidRPr="00F824F4" w:rsidRDefault="00ED3F9F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6706D1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08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F824F4" w:rsidRPr="00791FE3" w:rsidRDefault="006706D1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08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E52BC4" w:rsidRDefault="006706D1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05 -09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40703D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6706D1" w:rsidRDefault="006706D1" w:rsidP="006706D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05 -09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D34846" w:rsidRDefault="00D34846" w:rsidP="00D3484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29 -03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312FD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34846" w:rsidRDefault="006706D1" w:rsidP="00D3484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07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40703D" w:rsidRPr="00791FE3" w:rsidRDefault="0040703D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D34846" w:rsidRDefault="006706D1" w:rsidP="00D3484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09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EFC" w:rsidRDefault="00DA5EFC" w:rsidP="00E248EC">
      <w:pPr>
        <w:spacing w:after="0" w:line="240" w:lineRule="auto"/>
      </w:pPr>
      <w:r>
        <w:separator/>
      </w:r>
    </w:p>
  </w:endnote>
  <w:endnote w:type="continuationSeparator" w:id="0">
    <w:p w:rsidR="00DA5EFC" w:rsidRDefault="00DA5EF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B303F1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B303F1" w:rsidRPr="00F55718" w:rsidRDefault="00B303F1" w:rsidP="00347067">
          <w:pPr>
            <w:pStyle w:val="Footer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Hyperlink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B303F1" w:rsidRDefault="00B3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EFC" w:rsidRDefault="00DA5EFC" w:rsidP="00E248EC">
      <w:pPr>
        <w:spacing w:after="0" w:line="240" w:lineRule="auto"/>
      </w:pPr>
      <w:r>
        <w:separator/>
      </w:r>
    </w:p>
  </w:footnote>
  <w:footnote w:type="continuationSeparator" w:id="0">
    <w:p w:rsidR="00DA5EFC" w:rsidRDefault="00DA5EF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B303F1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B303F1" w:rsidRPr="00F55718" w:rsidRDefault="00B303F1" w:rsidP="00347067">
          <w:pPr>
            <w:pStyle w:val="Header"/>
          </w:pPr>
        </w:p>
      </w:tc>
    </w:tr>
    <w:tr w:rsidR="00B303F1" w:rsidRPr="00F55718" w:rsidTr="00E248EC">
      <w:trPr>
        <w:trHeight w:val="1631"/>
      </w:trPr>
      <w:tc>
        <w:tcPr>
          <w:tcW w:w="16269" w:type="dxa"/>
        </w:tcPr>
        <w:p w:rsidR="00B303F1" w:rsidRPr="00F55718" w:rsidRDefault="00B303F1" w:rsidP="00E248EC">
          <w:pPr>
            <w:pStyle w:val="Header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03F1" w:rsidRDefault="00B303F1" w:rsidP="00E248EC">
    <w:pPr>
      <w:pStyle w:val="Header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7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023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7256"/>
    <w:rsid w:val="007E713C"/>
    <w:rsid w:val="007E76D9"/>
    <w:rsid w:val="007E7CB5"/>
    <w:rsid w:val="007E7D7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8AE"/>
    <w:rsid w:val="00D17AB6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4570E"/>
  <w15:docId w15:val="{EAFC4034-B396-43AE-B2AC-9DE3FED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EC"/>
  </w:style>
  <w:style w:type="paragraph" w:styleId="Footer">
    <w:name w:val="footer"/>
    <w:basedOn w:val="Normal"/>
    <w:link w:val="FooterCh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EC"/>
  </w:style>
  <w:style w:type="paragraph" w:styleId="BalloonText">
    <w:name w:val="Balloon Text"/>
    <w:basedOn w:val="Normal"/>
    <w:link w:val="BalloonTextCh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Hyperlink">
    <w:name w:val="Hyperlink"/>
    <w:rsid w:val="00E24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6129B-BF9A-4599-BDFF-AA12F385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2609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20</cp:revision>
  <dcterms:created xsi:type="dcterms:W3CDTF">2018-09-24T15:42:00Z</dcterms:created>
  <dcterms:modified xsi:type="dcterms:W3CDTF">2018-11-06T01:44:00Z</dcterms:modified>
</cp:coreProperties>
</file>