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A857D5" w:rsidP="00A85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069E6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25</w:t>
            </w:r>
            <w:r w:rsidR="003069E6">
              <w:rPr>
                <w:b/>
                <w:sz w:val="24"/>
                <w:szCs w:val="24"/>
              </w:rPr>
              <w:t xml:space="preserve"> </w:t>
            </w:r>
            <w:r w:rsidR="00DB1974">
              <w:rPr>
                <w:b/>
                <w:sz w:val="24"/>
                <w:szCs w:val="24"/>
              </w:rPr>
              <w:t>Aout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C745E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61D4E" w:rsidRPr="00C61D4E" w:rsidRDefault="000C745E" w:rsidP="000C745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RAS cette semaine 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ED3F9F">
        <w:trPr>
          <w:trHeight w:val="698"/>
        </w:trPr>
        <w:tc>
          <w:tcPr>
            <w:tcW w:w="3492" w:type="dxa"/>
          </w:tcPr>
          <w:p w:rsidR="000F451F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Mise en place des fonctionnalités de chiffrement sur le serveur de fichier</w:t>
            </w:r>
          </w:p>
        </w:tc>
        <w:tc>
          <w:tcPr>
            <w:tcW w:w="2085" w:type="dxa"/>
          </w:tcPr>
          <w:p w:rsidR="000F451F" w:rsidRPr="00F55718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0C745E" w:rsidP="006A68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Message d’erreur </w:t>
            </w:r>
            <w:r w:rsidRPr="00FF2B3A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>« La stratégie de récupération configurée</w:t>
            </w:r>
            <w:r>
              <w:rPr>
                <w:rFonts w:ascii="Arial" w:hAnsi="Arial" w:cs="Arial"/>
                <w:b/>
                <w:color w:val="303030"/>
                <w:sz w:val="20"/>
                <w:szCs w:val="20"/>
              </w:rPr>
              <w:t xml:space="preserve"> </w:t>
            </w:r>
            <w:r w:rsidRPr="00FF2B3A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pour ce système contient un certificat de récupération non valide » </w:t>
            </w:r>
            <w:r w:rsidR="00865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0C745E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Tutoriel pour le résoudre en annexe c’est un problème </w:t>
            </w:r>
            <w:proofErr w:type="spellStart"/>
            <w:r>
              <w:rPr>
                <w:sz w:val="20"/>
                <w:szCs w:val="20"/>
              </w:rPr>
              <w:t>certicat</w:t>
            </w:r>
            <w:proofErr w:type="spellEnd"/>
            <w:r>
              <w:rPr>
                <w:sz w:val="20"/>
                <w:szCs w:val="20"/>
              </w:rPr>
              <w:t xml:space="preserve"> en attente de validation pour le configurer</w:t>
            </w:r>
          </w:p>
        </w:tc>
      </w:tr>
      <w:tr w:rsidR="00484F4A" w:rsidRPr="00F55718" w:rsidTr="00ED3F9F">
        <w:trPr>
          <w:trHeight w:val="679"/>
        </w:trPr>
        <w:tc>
          <w:tcPr>
            <w:tcW w:w="3492" w:type="dxa"/>
          </w:tcPr>
          <w:p w:rsidR="003176EB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Vérification de la mise à jour sur soleil des archives du personnel de l’entreprise</w:t>
            </w:r>
            <w:r w:rsidR="003176EB" w:rsidRPr="003176EB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84F4A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d’Angelo</w:t>
            </w:r>
          </w:p>
          <w:p w:rsidR="00865514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de Monel</w:t>
            </w:r>
          </w:p>
          <w:p w:rsidR="009F550B" w:rsidRDefault="00865514" w:rsidP="00865514">
            <w:pPr>
              <w:spacing w:after="0" w:line="240" w:lineRule="auto"/>
              <w:rPr>
                <w:sz w:val="20"/>
                <w:szCs w:val="20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 xml:space="preserve">création de l’archivage sur le poste de </w:t>
            </w:r>
            <w:proofErr w:type="spellStart"/>
            <w:r w:rsidRPr="00865514">
              <w:rPr>
                <w:rFonts w:ascii="Bell MT" w:eastAsia="Batang" w:hAnsi="Bell MT"/>
              </w:rPr>
              <w:t>Grégorie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F550B" w:rsidRPr="00F55718" w:rsidRDefault="009F550B" w:rsidP="008655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65514">
              <w:rPr>
                <w:rFonts w:ascii="Bell MT" w:eastAsia="Batang" w:hAnsi="Bell MT"/>
              </w:rPr>
              <w:t xml:space="preserve"> </w:t>
            </w:r>
            <w:r>
              <w:rPr>
                <w:rFonts w:ascii="Bell MT" w:eastAsia="Batang" w:hAnsi="Bell MT"/>
              </w:rPr>
              <w:t xml:space="preserve">copie du fichier pst de Mr </w:t>
            </w:r>
            <w:proofErr w:type="spellStart"/>
            <w:r>
              <w:rPr>
                <w:rFonts w:ascii="Bell MT" w:eastAsia="Batang" w:hAnsi="Bell MT"/>
              </w:rPr>
              <w:t>Ganlaky</w:t>
            </w:r>
            <w:proofErr w:type="spellEnd"/>
          </w:p>
        </w:tc>
        <w:tc>
          <w:tcPr>
            <w:tcW w:w="3147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ED3F9F">
        <w:trPr>
          <w:trHeight w:val="689"/>
        </w:trPr>
        <w:tc>
          <w:tcPr>
            <w:tcW w:w="3492" w:type="dxa"/>
          </w:tcPr>
          <w:p w:rsidR="004D2E90" w:rsidRPr="003176EB" w:rsidRDefault="009F550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Application des mesures de sécurité pour le réseau wifi</w:t>
            </w: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9F550B" w:rsidRDefault="009F550B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</w:rPr>
              <w:t>Changement régulière du</w:t>
            </w:r>
            <w:r w:rsidRPr="009F550B">
              <w:rPr>
                <w:rFonts w:ascii="Bell MT" w:eastAsia="Batang" w:hAnsi="Bell MT"/>
              </w:rPr>
              <w:t xml:space="preserve"> mot de passe du wifi de MTN pour une connexion stable</w:t>
            </w:r>
          </w:p>
          <w:p w:rsidR="009F550B" w:rsidRPr="00F55718" w:rsidRDefault="009F550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9F550B">
              <w:rPr>
                <w:rFonts w:ascii="Bell MT" w:eastAsia="Batang" w:hAnsi="Bell MT"/>
              </w:rPr>
              <w:t xml:space="preserve">- régularisation de la connexion locale </w:t>
            </w:r>
            <w:r w:rsidRPr="009F550B">
              <w:rPr>
                <w:rFonts w:ascii="Bell MT" w:eastAsia="Batang" w:hAnsi="Bell MT"/>
              </w:rPr>
              <w:lastRenderedPageBreak/>
              <w:t>de la campagne digitale de MTN</w:t>
            </w:r>
          </w:p>
        </w:tc>
        <w:tc>
          <w:tcPr>
            <w:tcW w:w="3147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D3F9F">
        <w:trPr>
          <w:trHeight w:val="700"/>
        </w:trPr>
        <w:tc>
          <w:tcPr>
            <w:tcW w:w="3492" w:type="dxa"/>
          </w:tcPr>
          <w:p w:rsidR="004D2E90" w:rsidRPr="00F55718" w:rsidRDefault="00DD3CCD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DD3CCD">
              <w:rPr>
                <w:rFonts w:ascii="Bell MT" w:eastAsia="Batang" w:hAnsi="Bell MT"/>
                <w:sz w:val="28"/>
                <w:szCs w:val="28"/>
              </w:rPr>
              <w:lastRenderedPageBreak/>
              <w:t>Configurati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on d’un serveur ISA 2006 </w:t>
            </w: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176EB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="000C745E">
              <w:rPr>
                <w:rFonts w:ascii="Bell MT" w:eastAsia="Batang" w:hAnsi="Bell MT"/>
              </w:rPr>
              <w:t xml:space="preserve">Définition </w:t>
            </w:r>
            <w:r w:rsidR="0036556F">
              <w:rPr>
                <w:rFonts w:ascii="Bell MT" w:eastAsia="Batang" w:hAnsi="Bell MT"/>
              </w:rPr>
              <w:t>du quota à 10 Go</w:t>
            </w:r>
            <w:r w:rsidR="000C745E">
              <w:rPr>
                <w:rFonts w:ascii="Bell MT" w:eastAsia="Batang" w:hAnsi="Bell MT"/>
              </w:rPr>
              <w:t xml:space="preserve"> du lecteur MTN Quality</w:t>
            </w:r>
          </w:p>
          <w:p w:rsidR="009B31F3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8956C1">
              <w:rPr>
                <w:rFonts w:ascii="Bell MT" w:eastAsia="Batang" w:hAnsi="Bell MT"/>
              </w:rPr>
              <w:t>Vérification</w:t>
            </w:r>
            <w:r>
              <w:rPr>
                <w:rFonts w:ascii="Bell MT" w:eastAsia="Batang" w:hAnsi="Bell MT"/>
              </w:rPr>
              <w:t xml:space="preserve"> du compte recrutlocal </w:t>
            </w:r>
            <w:r w:rsidR="008956C1">
              <w:rPr>
                <w:rFonts w:ascii="Bell MT" w:eastAsia="Batang" w:hAnsi="Bell MT"/>
              </w:rPr>
              <w:t>après</w:t>
            </w:r>
            <w:r>
              <w:rPr>
                <w:rFonts w:ascii="Bell MT" w:eastAsia="Batang" w:hAnsi="Bell MT"/>
              </w:rPr>
              <w:t xml:space="preserve"> une durée de 3jours</w:t>
            </w:r>
            <w:r w:rsidR="0036556F">
              <w:rPr>
                <w:rFonts w:ascii="Bell MT" w:eastAsia="Batang" w:hAnsi="Bell MT"/>
              </w:rPr>
              <w:t xml:space="preserve"> pour </w:t>
            </w:r>
            <w:proofErr w:type="gramStart"/>
            <w:r w:rsidR="0036556F">
              <w:rPr>
                <w:rFonts w:ascii="Bell MT" w:eastAsia="Batang" w:hAnsi="Bell MT"/>
              </w:rPr>
              <w:t>la</w:t>
            </w:r>
            <w:proofErr w:type="gramEnd"/>
            <w:r w:rsidR="0036556F">
              <w:rPr>
                <w:rFonts w:ascii="Bell MT" w:eastAsia="Batang" w:hAnsi="Bell MT"/>
              </w:rPr>
              <w:t xml:space="preserve"> non </w:t>
            </w:r>
            <w:bookmarkStart w:id="0" w:name="_GoBack"/>
            <w:bookmarkEnd w:id="0"/>
          </w:p>
          <w:p w:rsidR="009B31F3" w:rsidRPr="00F55718" w:rsidRDefault="009B31F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>-</w:t>
            </w:r>
            <w:r w:rsidR="008956C1">
              <w:rPr>
                <w:rFonts w:ascii="Bell MT" w:eastAsia="Batang" w:hAnsi="Bell MT"/>
              </w:rPr>
              <w:t xml:space="preserve"> </w:t>
            </w:r>
            <w:r w:rsidR="008956C1">
              <w:rPr>
                <w:rFonts w:ascii="Bell MT" w:eastAsia="Batang" w:hAnsi="Bell MT"/>
              </w:rPr>
              <w:t xml:space="preserve">Création des </w:t>
            </w:r>
            <w:r w:rsidR="008956C1" w:rsidRPr="00ED3F9F">
              <w:rPr>
                <w:rFonts w:ascii="Bell MT" w:eastAsia="Batang" w:hAnsi="Bell MT"/>
              </w:rPr>
              <w:t xml:space="preserve"> </w:t>
            </w:r>
            <w:r w:rsidR="008956C1">
              <w:rPr>
                <w:rFonts w:ascii="Bell MT" w:eastAsia="Batang" w:hAnsi="Bell MT"/>
              </w:rPr>
              <w:t>logs Hermes sur dealers pour les nouveaux agents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="008956C1">
              <w:rPr>
                <w:rFonts w:ascii="Bell MT" w:eastAsia="Batang" w:hAnsi="Bell MT"/>
              </w:rPr>
              <w:t xml:space="preserve">Création des </w:t>
            </w:r>
            <w:r w:rsidRPr="00ED3F9F">
              <w:rPr>
                <w:rFonts w:ascii="Bell MT" w:eastAsia="Batang" w:hAnsi="Bell MT"/>
              </w:rPr>
              <w:t xml:space="preserve"> </w:t>
            </w:r>
            <w:r w:rsidR="008956C1">
              <w:rPr>
                <w:rFonts w:ascii="Bell MT" w:eastAsia="Batang" w:hAnsi="Bell MT"/>
              </w:rPr>
              <w:t>logs Hermes sur dealers pour les nouveaux agents</w:t>
            </w:r>
            <w:r w:rsidRPr="00ED3F9F">
              <w:rPr>
                <w:rFonts w:ascii="Bell MT" w:eastAsia="Batang" w:hAnsi="Bell MT"/>
              </w:rPr>
              <w:t xml:space="preserve"> pour les opérations </w:t>
            </w:r>
            <w:r w:rsidR="0036556F" w:rsidRPr="00ED3F9F">
              <w:rPr>
                <w:rFonts w:ascii="Bell MT" w:eastAsia="Batang" w:hAnsi="Bell MT"/>
              </w:rPr>
              <w:t>Congo</w:t>
            </w:r>
            <w:r w:rsidRPr="00ED3F9F">
              <w:rPr>
                <w:rFonts w:ascii="Bell MT" w:eastAsia="Batang" w:hAnsi="Bell MT"/>
              </w:rPr>
              <w:t xml:space="preserve"> et Bénin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 xml:space="preserve">-Accès au mail de </w:t>
            </w:r>
            <w:proofErr w:type="spellStart"/>
            <w:r w:rsidRPr="00ED3F9F">
              <w:rPr>
                <w:rFonts w:ascii="Bell MT" w:eastAsia="Batang" w:hAnsi="Bell MT"/>
              </w:rPr>
              <w:t>Moov</w:t>
            </w:r>
            <w:proofErr w:type="spellEnd"/>
            <w:r w:rsidRPr="00ED3F9F">
              <w:rPr>
                <w:rFonts w:ascii="Bell MT" w:eastAsia="Batang" w:hAnsi="Bell MT"/>
              </w:rPr>
              <w:t xml:space="preserve"> team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>-</w:t>
            </w:r>
            <w:r w:rsidR="00916425">
              <w:rPr>
                <w:rFonts w:ascii="Bell MT" w:eastAsia="Batang" w:hAnsi="Bell MT"/>
              </w:rPr>
              <w:t xml:space="preserve">Mise à disposition des enregistrements au team </w:t>
            </w:r>
            <w:proofErr w:type="spellStart"/>
            <w:r w:rsidR="00916425">
              <w:rPr>
                <w:rFonts w:ascii="Bell MT" w:eastAsia="Batang" w:hAnsi="Bell MT"/>
              </w:rPr>
              <w:t>Moov</w:t>
            </w:r>
            <w:proofErr w:type="spellEnd"/>
            <w:r w:rsidR="00916425">
              <w:rPr>
                <w:rFonts w:ascii="Bell MT" w:eastAsia="Batang" w:hAnsi="Bell MT"/>
              </w:rPr>
              <w:t xml:space="preserve">             </w:t>
            </w:r>
          </w:p>
          <w:p w:rsidR="009B31F3" w:rsidRDefault="00916425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-Ajout de statut pour la campagne de Dealers</w:t>
            </w:r>
          </w:p>
          <w:p w:rsidR="00916425" w:rsidRDefault="00916425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- Désactivation des logs sur </w:t>
            </w:r>
            <w:proofErr w:type="spellStart"/>
            <w:r>
              <w:rPr>
                <w:rFonts w:ascii="Bell MT" w:eastAsia="Batang" w:hAnsi="Bell MT"/>
              </w:rPr>
              <w:t>Moov</w:t>
            </w:r>
            <w:proofErr w:type="spellEnd"/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la configuration d’ISA serveur</w:t>
            </w:r>
          </w:p>
          <w:p w:rsidR="00ED3F9F" w:rsidRPr="00791FE3" w:rsidRDefault="00ED3F9F" w:rsidP="00ED3F9F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Mise en place des fonctionnalités de chiffrement sur le serveur de fichier</w:t>
            </w:r>
          </w:p>
          <w:p w:rsidR="004D45E3" w:rsidRPr="00791F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de l’</w:t>
            </w:r>
            <w:r w:rsidRPr="00EB1E30">
              <w:rPr>
                <w:rFonts w:ascii="Bell MT" w:eastAsia="Batang" w:hAnsi="Bell MT"/>
                <w:sz w:val="24"/>
                <w:szCs w:val="24"/>
              </w:rPr>
              <w:t xml:space="preserve">Audits sur les différents serveurs </w:t>
            </w:r>
            <w:r w:rsidRPr="00EB1E30">
              <w:rPr>
                <w:rFonts w:ascii="Bell MT" w:eastAsia="Batang" w:hAnsi="Bell MT"/>
                <w:sz w:val="24"/>
                <w:szCs w:val="24"/>
              </w:rPr>
              <w:lastRenderedPageBreak/>
              <w:t>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09/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  <w:p w:rsidR="00312FD8" w:rsidRPr="00F55718" w:rsidRDefault="00312FD8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13" w:rsidRDefault="00546713" w:rsidP="00E248EC">
      <w:pPr>
        <w:spacing w:after="0" w:line="240" w:lineRule="auto"/>
      </w:pPr>
      <w:r>
        <w:separator/>
      </w:r>
    </w:p>
  </w:endnote>
  <w:endnote w:type="continuationSeparator" w:id="0">
    <w:p w:rsidR="00546713" w:rsidRDefault="0054671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13" w:rsidRDefault="00546713" w:rsidP="00E248EC">
      <w:pPr>
        <w:spacing w:after="0" w:line="240" w:lineRule="auto"/>
      </w:pPr>
      <w:r>
        <w:separator/>
      </w:r>
    </w:p>
  </w:footnote>
  <w:footnote w:type="continuationSeparator" w:id="0">
    <w:p w:rsidR="00546713" w:rsidRDefault="0054671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8"/>
  </w:num>
  <w:num w:numId="5">
    <w:abstractNumId w:val="10"/>
  </w:num>
  <w:num w:numId="6">
    <w:abstractNumId w:val="21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4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3CCD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CC91-1E83-4F06-B539-3E568B15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2427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3</cp:revision>
  <dcterms:created xsi:type="dcterms:W3CDTF">2018-08-27T09:43:00Z</dcterms:created>
  <dcterms:modified xsi:type="dcterms:W3CDTF">2018-08-27T21:05:00Z</dcterms:modified>
</cp:coreProperties>
</file>