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0CF6" w:rsidRPr="00772570" w:rsidRDefault="001C0CF6">
      <w:pPr>
        <w:rPr>
          <w:lang w:val="en-CA"/>
        </w:rPr>
      </w:pPr>
    </w:p>
    <w:p w:rsidR="002977C2" w:rsidRDefault="002977C2"/>
    <w:p w:rsidR="002977C2" w:rsidRDefault="002977C2" w:rsidP="002977C2">
      <w:pPr>
        <w:jc w:val="center"/>
        <w:rPr>
          <w:rFonts w:ascii="Arial Black" w:hAnsi="Arial Black"/>
          <w:sz w:val="36"/>
        </w:rPr>
      </w:pPr>
      <w:r w:rsidRPr="002977C2">
        <w:rPr>
          <w:rFonts w:ascii="Arial Black" w:hAnsi="Arial Black"/>
          <w:sz w:val="36"/>
        </w:rPr>
        <w:t>FICHE D’ENTRETIEN ANNUEL</w:t>
      </w:r>
    </w:p>
    <w:p w:rsidR="002977C2" w:rsidRPr="002977C2" w:rsidRDefault="002977C2" w:rsidP="002977C2">
      <w:pPr>
        <w:jc w:val="center"/>
        <w:rPr>
          <w:rFonts w:ascii="Arial Black" w:hAnsi="Arial Black"/>
          <w:sz w:val="32"/>
        </w:rPr>
      </w:pPr>
    </w:p>
    <w:p w:rsidR="002977C2" w:rsidRDefault="002977C2" w:rsidP="002977C2">
      <w:pPr>
        <w:pStyle w:val="Paragraphedeliste"/>
        <w:numPr>
          <w:ilvl w:val="0"/>
          <w:numId w:val="1"/>
        </w:numPr>
        <w:ind w:left="142" w:firstLine="0"/>
        <w:rPr>
          <w:rFonts w:ascii="Eras Bold ITC" w:hAnsi="Eras Bold ITC"/>
          <w:sz w:val="32"/>
        </w:rPr>
      </w:pPr>
      <w:r w:rsidRPr="002977C2">
        <w:rPr>
          <w:rFonts w:ascii="Eras Bold ITC" w:hAnsi="Eras Bold ITC"/>
          <w:sz w:val="32"/>
        </w:rPr>
        <w:t xml:space="preserve"> SITUATION DU COLLABORATEUR</w:t>
      </w:r>
    </w:p>
    <w:p w:rsidR="002977C2" w:rsidRDefault="002977C2" w:rsidP="002977C2">
      <w:pPr>
        <w:pStyle w:val="Paragraphedeliste"/>
        <w:ind w:left="142"/>
        <w:rPr>
          <w:rFonts w:ascii="Eras Bold ITC" w:hAnsi="Eras Bold ITC"/>
          <w:sz w:val="32"/>
        </w:rPr>
      </w:pPr>
    </w:p>
    <w:tbl>
      <w:tblPr>
        <w:tblStyle w:val="Grilledutableau"/>
        <w:tblW w:w="10614" w:type="dxa"/>
        <w:tblInd w:w="-601" w:type="dxa"/>
        <w:tblLayout w:type="fixed"/>
        <w:tblLook w:val="04A0" w:firstRow="1" w:lastRow="0" w:firstColumn="1" w:lastColumn="0" w:noHBand="0" w:noVBand="1"/>
      </w:tblPr>
      <w:tblGrid>
        <w:gridCol w:w="3403"/>
        <w:gridCol w:w="2976"/>
        <w:gridCol w:w="4235"/>
      </w:tblGrid>
      <w:tr w:rsidR="00041BF1" w:rsidTr="00041BF1">
        <w:trPr>
          <w:trHeight w:val="3103"/>
        </w:trPr>
        <w:tc>
          <w:tcPr>
            <w:tcW w:w="3403" w:type="dxa"/>
          </w:tcPr>
          <w:p w:rsidR="002977C2" w:rsidRPr="00041BF1" w:rsidRDefault="002977C2" w:rsidP="002977C2">
            <w:pPr>
              <w:pStyle w:val="Paragraphedeliste"/>
              <w:ind w:left="-142"/>
              <w:jc w:val="both"/>
              <w:rPr>
                <w:rFonts w:ascii="Maiandra GD" w:hAnsi="Maiandra GD"/>
                <w:szCs w:val="18"/>
              </w:rPr>
            </w:pPr>
          </w:p>
          <w:p w:rsidR="002977C2" w:rsidRPr="00041BF1" w:rsidRDefault="002977C2" w:rsidP="002977C2">
            <w:pPr>
              <w:pStyle w:val="Paragraphedeliste"/>
              <w:ind w:left="-142"/>
              <w:jc w:val="both"/>
              <w:rPr>
                <w:rFonts w:ascii="Maiandra GD" w:hAnsi="Maiandra GD"/>
                <w:szCs w:val="18"/>
              </w:rPr>
            </w:pPr>
          </w:p>
          <w:p w:rsidR="002977C2" w:rsidRPr="00041BF1" w:rsidRDefault="006259BC" w:rsidP="006259BC">
            <w:pPr>
              <w:pStyle w:val="Paragraphedeliste"/>
              <w:ind w:left="-142"/>
              <w:jc w:val="both"/>
              <w:rPr>
                <w:rFonts w:ascii="Maiandra GD" w:hAnsi="Maiandra GD"/>
                <w:szCs w:val="18"/>
              </w:rPr>
            </w:pPr>
            <w:r>
              <w:rPr>
                <w:rFonts w:ascii="Maiandra GD" w:hAnsi="Maiandra GD"/>
                <w:szCs w:val="18"/>
              </w:rPr>
              <w:t xml:space="preserve">  Nom, </w:t>
            </w:r>
            <w:r w:rsidR="008425E4">
              <w:rPr>
                <w:rFonts w:ascii="Maiandra GD" w:hAnsi="Maiandra GD"/>
                <w:szCs w:val="18"/>
              </w:rPr>
              <w:t>prénom</w:t>
            </w:r>
            <w:r w:rsidR="008425E4" w:rsidRPr="00041BF1">
              <w:rPr>
                <w:rFonts w:ascii="Maiandra GD" w:hAnsi="Maiandra GD"/>
                <w:szCs w:val="18"/>
              </w:rPr>
              <w:t xml:space="preserve"> :</w:t>
            </w:r>
            <w:r>
              <w:rPr>
                <w:rFonts w:ascii="Maiandra GD" w:hAnsi="Maiandra GD"/>
                <w:szCs w:val="18"/>
              </w:rPr>
              <w:t xml:space="preserve"> </w:t>
            </w:r>
            <w:r w:rsidR="00AF2A96">
              <w:rPr>
                <w:rFonts w:ascii="Maiandra GD" w:hAnsi="Maiandra GD"/>
                <w:szCs w:val="18"/>
              </w:rPr>
              <w:t>KODJA Amen Bicas</w:t>
            </w:r>
          </w:p>
          <w:p w:rsidR="002977C2" w:rsidRDefault="002977C2" w:rsidP="002977C2">
            <w:pPr>
              <w:pStyle w:val="Paragraphedeliste"/>
              <w:ind w:left="0"/>
              <w:jc w:val="both"/>
              <w:rPr>
                <w:rFonts w:ascii="Maiandra GD" w:hAnsi="Maiandra GD"/>
                <w:szCs w:val="18"/>
              </w:rPr>
            </w:pPr>
          </w:p>
          <w:p w:rsidR="006259BC" w:rsidRPr="00041BF1" w:rsidRDefault="006259BC" w:rsidP="002977C2">
            <w:pPr>
              <w:pStyle w:val="Paragraphedeliste"/>
              <w:ind w:left="0"/>
              <w:jc w:val="both"/>
              <w:rPr>
                <w:rFonts w:ascii="Maiandra GD" w:hAnsi="Maiandra GD"/>
                <w:szCs w:val="18"/>
              </w:rPr>
            </w:pPr>
          </w:p>
          <w:p w:rsidR="00041BF1" w:rsidRPr="00041BF1" w:rsidRDefault="002977C2" w:rsidP="002977C2">
            <w:pPr>
              <w:pStyle w:val="Paragraphedeliste"/>
              <w:ind w:left="0"/>
              <w:jc w:val="both"/>
              <w:rPr>
                <w:rFonts w:ascii="Maiandra GD" w:hAnsi="Maiandra GD"/>
                <w:szCs w:val="18"/>
              </w:rPr>
            </w:pPr>
            <w:r w:rsidRPr="00041BF1">
              <w:rPr>
                <w:rFonts w:ascii="Maiandra GD" w:hAnsi="Maiandra GD"/>
                <w:szCs w:val="18"/>
              </w:rPr>
              <w:t>Fonction </w:t>
            </w:r>
            <w:r w:rsidR="00922257" w:rsidRPr="00041BF1">
              <w:rPr>
                <w:rFonts w:ascii="Maiandra GD" w:hAnsi="Maiandra GD"/>
                <w:szCs w:val="18"/>
              </w:rPr>
              <w:t>:</w:t>
            </w:r>
            <w:r w:rsidR="006259BC">
              <w:rPr>
                <w:rFonts w:ascii="Maiandra GD" w:hAnsi="Maiandra GD"/>
                <w:szCs w:val="18"/>
              </w:rPr>
              <w:t xml:space="preserve"> </w:t>
            </w:r>
            <w:r w:rsidR="00AF2A96">
              <w:rPr>
                <w:rFonts w:ascii="Tw Cen MT" w:hAnsi="Tw Cen MT" w:cs="Arial"/>
                <w:b/>
                <w:bCs/>
              </w:rPr>
              <w:t>Assistant en sécurité réseau système</w:t>
            </w:r>
          </w:p>
          <w:p w:rsidR="002977C2" w:rsidRDefault="002977C2" w:rsidP="002977C2">
            <w:pPr>
              <w:pStyle w:val="Paragraphedeliste"/>
              <w:ind w:left="0"/>
              <w:jc w:val="both"/>
              <w:rPr>
                <w:rFonts w:ascii="Maiandra GD" w:hAnsi="Maiandra GD"/>
                <w:szCs w:val="18"/>
              </w:rPr>
            </w:pPr>
          </w:p>
          <w:p w:rsidR="006259BC" w:rsidRPr="00041BF1" w:rsidRDefault="006259BC" w:rsidP="002977C2">
            <w:pPr>
              <w:pStyle w:val="Paragraphedeliste"/>
              <w:ind w:left="0"/>
              <w:jc w:val="both"/>
              <w:rPr>
                <w:rFonts w:ascii="Maiandra GD" w:hAnsi="Maiandra GD"/>
                <w:szCs w:val="18"/>
              </w:rPr>
            </w:pPr>
          </w:p>
          <w:p w:rsidR="002977C2" w:rsidRPr="00041BF1" w:rsidRDefault="002977C2" w:rsidP="00041BF1">
            <w:pPr>
              <w:pStyle w:val="Paragraphedeliste"/>
              <w:ind w:left="0"/>
              <w:rPr>
                <w:rFonts w:ascii="Maiandra GD" w:hAnsi="Maiandra GD"/>
                <w:szCs w:val="18"/>
              </w:rPr>
            </w:pPr>
            <w:r w:rsidRPr="00041BF1">
              <w:rPr>
                <w:rFonts w:ascii="Maiandra GD" w:hAnsi="Maiandra GD"/>
                <w:szCs w:val="18"/>
              </w:rPr>
              <w:t>Occupée</w:t>
            </w:r>
            <w:r w:rsidR="00041BF1" w:rsidRPr="00041BF1">
              <w:rPr>
                <w:rFonts w:ascii="Maiandra GD" w:hAnsi="Maiandra GD"/>
                <w:szCs w:val="18"/>
              </w:rPr>
              <w:t xml:space="preserve"> depuis </w:t>
            </w:r>
            <w:r w:rsidR="00AF2A96">
              <w:rPr>
                <w:rFonts w:ascii="Maiandra GD" w:hAnsi="Maiandra GD"/>
                <w:szCs w:val="18"/>
              </w:rPr>
              <w:t xml:space="preserve"> 2ans</w:t>
            </w:r>
          </w:p>
          <w:p w:rsidR="002977C2" w:rsidRDefault="002977C2" w:rsidP="006259BC">
            <w:pPr>
              <w:jc w:val="both"/>
              <w:rPr>
                <w:rFonts w:ascii="Maiandra GD" w:hAnsi="Maiandra GD"/>
                <w:szCs w:val="40"/>
              </w:rPr>
            </w:pPr>
          </w:p>
          <w:p w:rsidR="006259BC" w:rsidRPr="006259BC" w:rsidRDefault="006259BC" w:rsidP="006259BC">
            <w:pPr>
              <w:jc w:val="both"/>
              <w:rPr>
                <w:rFonts w:ascii="Maiandra GD" w:hAnsi="Maiandra GD"/>
                <w:szCs w:val="40"/>
              </w:rPr>
            </w:pPr>
          </w:p>
          <w:p w:rsidR="00041BF1" w:rsidRPr="00041BF1" w:rsidRDefault="002977C2" w:rsidP="00041BF1">
            <w:pPr>
              <w:pStyle w:val="Paragraphedeliste"/>
              <w:ind w:left="0" w:hanging="720"/>
              <w:rPr>
                <w:rFonts w:ascii="Maiandra GD" w:hAnsi="Maiandra GD"/>
                <w:szCs w:val="40"/>
              </w:rPr>
            </w:pPr>
            <w:r w:rsidRPr="00041BF1">
              <w:rPr>
                <w:rFonts w:ascii="Maiandra GD" w:hAnsi="Maiandra GD"/>
                <w:szCs w:val="40"/>
              </w:rPr>
              <w:t xml:space="preserve">Dates </w:t>
            </w:r>
            <w:r w:rsidR="00041BF1">
              <w:rPr>
                <w:rFonts w:ascii="Maiandra GD" w:hAnsi="Maiandra GD"/>
                <w:szCs w:val="40"/>
              </w:rPr>
              <w:t xml:space="preserve">  </w:t>
            </w:r>
            <w:r w:rsidRPr="00041BF1">
              <w:rPr>
                <w:rFonts w:ascii="Maiandra GD" w:hAnsi="Maiandra GD"/>
                <w:szCs w:val="40"/>
              </w:rPr>
              <w:t>Date d’entrée dans</w:t>
            </w:r>
            <w:r w:rsidR="00041BF1" w:rsidRPr="00041BF1">
              <w:rPr>
                <w:rFonts w:ascii="Maiandra GD" w:hAnsi="Maiandra GD"/>
                <w:szCs w:val="40"/>
              </w:rPr>
              <w:t xml:space="preserve"> </w:t>
            </w:r>
            <w:r w:rsidRPr="00041BF1">
              <w:rPr>
                <w:rFonts w:ascii="Maiandra GD" w:hAnsi="Maiandra GD"/>
                <w:szCs w:val="40"/>
              </w:rPr>
              <w:t>l’entreprise : </w:t>
            </w:r>
            <w:r w:rsidR="00AF2A96">
              <w:rPr>
                <w:rFonts w:ascii="Maiandra GD" w:hAnsi="Maiandra GD"/>
                <w:szCs w:val="40"/>
              </w:rPr>
              <w:t>01 Mars 2016</w:t>
            </w:r>
          </w:p>
          <w:p w:rsidR="00041BF1" w:rsidRPr="00041BF1" w:rsidRDefault="00041BF1" w:rsidP="00041BF1">
            <w:pPr>
              <w:pStyle w:val="Paragraphedeliste"/>
              <w:ind w:left="0" w:hanging="720"/>
              <w:rPr>
                <w:rFonts w:ascii="Maiandra GD" w:hAnsi="Maiandra GD"/>
                <w:szCs w:val="40"/>
              </w:rPr>
            </w:pPr>
          </w:p>
          <w:p w:rsidR="002977C2" w:rsidRPr="00041BF1" w:rsidRDefault="002977C2" w:rsidP="00041BF1">
            <w:pPr>
              <w:pStyle w:val="Paragraphedeliste"/>
              <w:ind w:left="0" w:hanging="720"/>
              <w:rPr>
                <w:rFonts w:ascii="Maiandra GD" w:hAnsi="Maiandra GD"/>
                <w:szCs w:val="40"/>
              </w:rPr>
            </w:pPr>
            <w:r w:rsidRPr="00041BF1">
              <w:rPr>
                <w:rFonts w:ascii="Maiandra GD" w:hAnsi="Maiandra GD"/>
                <w:szCs w:val="18"/>
              </w:rPr>
              <w:t>…</w:t>
            </w:r>
          </w:p>
          <w:p w:rsidR="002977C2" w:rsidRPr="00041BF1" w:rsidRDefault="002977C2" w:rsidP="002977C2">
            <w:pPr>
              <w:pStyle w:val="Paragraphedeliste"/>
              <w:ind w:left="0"/>
              <w:rPr>
                <w:rFonts w:ascii="Maiandra GD" w:hAnsi="Maiandra GD"/>
              </w:rPr>
            </w:pPr>
          </w:p>
        </w:tc>
        <w:tc>
          <w:tcPr>
            <w:tcW w:w="2976" w:type="dxa"/>
          </w:tcPr>
          <w:p w:rsidR="00041BF1" w:rsidRPr="00041BF1" w:rsidRDefault="00041BF1" w:rsidP="002977C2">
            <w:pPr>
              <w:pStyle w:val="Paragraphedeliste"/>
              <w:ind w:left="-142"/>
              <w:jc w:val="both"/>
              <w:rPr>
                <w:rFonts w:ascii="Maiandra GD" w:hAnsi="Maiandra GD"/>
                <w:szCs w:val="18"/>
              </w:rPr>
            </w:pPr>
          </w:p>
          <w:p w:rsidR="00041BF1" w:rsidRPr="00041BF1" w:rsidRDefault="00041BF1" w:rsidP="002977C2">
            <w:pPr>
              <w:pStyle w:val="Paragraphedeliste"/>
              <w:ind w:left="-142"/>
              <w:jc w:val="both"/>
              <w:rPr>
                <w:rFonts w:ascii="Maiandra GD" w:hAnsi="Maiandra GD"/>
                <w:szCs w:val="18"/>
              </w:rPr>
            </w:pPr>
          </w:p>
          <w:p w:rsidR="00041BF1" w:rsidRPr="00041BF1" w:rsidRDefault="002977C2" w:rsidP="002977C2">
            <w:pPr>
              <w:pStyle w:val="Paragraphedeliste"/>
              <w:ind w:left="-142"/>
              <w:jc w:val="both"/>
              <w:rPr>
                <w:rFonts w:ascii="Maiandra GD" w:hAnsi="Maiandra GD"/>
                <w:szCs w:val="18"/>
              </w:rPr>
            </w:pPr>
            <w:r w:rsidRPr="00041BF1">
              <w:rPr>
                <w:rFonts w:ascii="Maiandra GD" w:hAnsi="Maiandra GD"/>
                <w:szCs w:val="18"/>
              </w:rPr>
              <w:t>Date du précédent entretien : </w:t>
            </w:r>
          </w:p>
          <w:p w:rsidR="00041BF1" w:rsidRPr="00041BF1" w:rsidRDefault="00041BF1" w:rsidP="002977C2">
            <w:pPr>
              <w:pStyle w:val="Paragraphedeliste"/>
              <w:ind w:left="-142"/>
              <w:jc w:val="both"/>
              <w:rPr>
                <w:rFonts w:ascii="Maiandra GD" w:hAnsi="Maiandra GD"/>
                <w:szCs w:val="18"/>
              </w:rPr>
            </w:pPr>
          </w:p>
          <w:p w:rsidR="002977C2" w:rsidRPr="00041BF1" w:rsidRDefault="002977C2" w:rsidP="002977C2">
            <w:pPr>
              <w:pStyle w:val="Paragraphedeliste"/>
              <w:ind w:left="-142"/>
              <w:jc w:val="both"/>
              <w:rPr>
                <w:rFonts w:ascii="Maiandra GD" w:hAnsi="Maiandra GD"/>
                <w:szCs w:val="18"/>
              </w:rPr>
            </w:pPr>
            <w:r w:rsidRPr="00041BF1">
              <w:rPr>
                <w:rFonts w:ascii="Maiandra GD" w:hAnsi="Maiandra GD"/>
                <w:szCs w:val="18"/>
              </w:rPr>
              <w:t>………</w:t>
            </w:r>
            <w:r w:rsidR="00041BF1" w:rsidRPr="00041BF1">
              <w:rPr>
                <w:rFonts w:ascii="Maiandra GD" w:hAnsi="Maiandra GD"/>
                <w:szCs w:val="18"/>
              </w:rPr>
              <w:t>…………………………</w:t>
            </w:r>
          </w:p>
          <w:p w:rsidR="00041BF1" w:rsidRPr="00041BF1" w:rsidRDefault="00041BF1" w:rsidP="002977C2">
            <w:pPr>
              <w:pStyle w:val="Paragraphedeliste"/>
              <w:ind w:left="-142"/>
              <w:jc w:val="both"/>
              <w:rPr>
                <w:rFonts w:ascii="Maiandra GD" w:hAnsi="Maiandra GD"/>
                <w:szCs w:val="18"/>
              </w:rPr>
            </w:pPr>
          </w:p>
          <w:p w:rsidR="00041BF1" w:rsidRPr="00041BF1" w:rsidRDefault="00041BF1" w:rsidP="002977C2">
            <w:pPr>
              <w:pStyle w:val="Paragraphedeliste"/>
              <w:ind w:left="-142"/>
              <w:jc w:val="both"/>
              <w:rPr>
                <w:rFonts w:ascii="Maiandra GD" w:hAnsi="Maiandra GD"/>
                <w:szCs w:val="18"/>
              </w:rPr>
            </w:pPr>
          </w:p>
          <w:p w:rsidR="00041BF1" w:rsidRPr="00041BF1" w:rsidRDefault="002977C2" w:rsidP="002977C2">
            <w:pPr>
              <w:pStyle w:val="Paragraphedeliste"/>
              <w:ind w:left="-142"/>
              <w:jc w:val="both"/>
              <w:rPr>
                <w:rFonts w:ascii="Maiandra GD" w:hAnsi="Maiandra GD"/>
                <w:szCs w:val="18"/>
              </w:rPr>
            </w:pPr>
            <w:r w:rsidRPr="00041BF1">
              <w:rPr>
                <w:rFonts w:ascii="Maiandra GD" w:hAnsi="Maiandra GD"/>
                <w:szCs w:val="18"/>
              </w:rPr>
              <w:t>Date de l’entretien </w:t>
            </w:r>
          </w:p>
          <w:p w:rsidR="00041BF1" w:rsidRPr="00041BF1" w:rsidRDefault="00041BF1" w:rsidP="00041BF1">
            <w:pPr>
              <w:jc w:val="both"/>
              <w:rPr>
                <w:rFonts w:ascii="Maiandra GD" w:hAnsi="Maiandra GD"/>
                <w:szCs w:val="18"/>
              </w:rPr>
            </w:pPr>
          </w:p>
          <w:p w:rsidR="00041BF1" w:rsidRPr="00041BF1" w:rsidRDefault="00041BF1" w:rsidP="00041BF1">
            <w:pPr>
              <w:jc w:val="both"/>
              <w:rPr>
                <w:rFonts w:ascii="Maiandra GD" w:hAnsi="Maiandra GD"/>
                <w:szCs w:val="18"/>
              </w:rPr>
            </w:pPr>
            <w:r w:rsidRPr="00041BF1">
              <w:rPr>
                <w:rFonts w:ascii="Maiandra GD" w:hAnsi="Maiandra GD"/>
                <w:szCs w:val="18"/>
              </w:rPr>
              <w:t>……………………………</w:t>
            </w:r>
          </w:p>
          <w:p w:rsidR="00041BF1" w:rsidRPr="00041BF1" w:rsidRDefault="00041BF1" w:rsidP="00041BF1">
            <w:pPr>
              <w:pStyle w:val="Paragraphedeliste"/>
              <w:ind w:left="-142"/>
              <w:jc w:val="both"/>
              <w:rPr>
                <w:rFonts w:ascii="Maiandra GD" w:hAnsi="Maiandra GD"/>
                <w:szCs w:val="18"/>
              </w:rPr>
            </w:pPr>
          </w:p>
          <w:p w:rsidR="00A66696" w:rsidRDefault="002977C2" w:rsidP="00041BF1">
            <w:pPr>
              <w:pStyle w:val="Paragraphedeliste"/>
              <w:ind w:left="-142"/>
              <w:jc w:val="both"/>
              <w:rPr>
                <w:rFonts w:ascii="Maiandra GD" w:hAnsi="Maiandra GD"/>
                <w:szCs w:val="18"/>
              </w:rPr>
            </w:pPr>
            <w:r w:rsidRPr="00041BF1">
              <w:rPr>
                <w:rFonts w:ascii="Maiandra GD" w:hAnsi="Maiandra GD"/>
                <w:szCs w:val="18"/>
              </w:rPr>
              <w:t>Entretien mené par : </w:t>
            </w:r>
          </w:p>
          <w:p w:rsidR="00041BF1" w:rsidRPr="00041BF1" w:rsidRDefault="00041BF1" w:rsidP="00041BF1">
            <w:pPr>
              <w:pStyle w:val="Paragraphedeliste"/>
              <w:ind w:left="-142"/>
              <w:jc w:val="both"/>
              <w:rPr>
                <w:rFonts w:ascii="Maiandra GD" w:hAnsi="Maiandra GD"/>
                <w:szCs w:val="18"/>
              </w:rPr>
            </w:pPr>
          </w:p>
          <w:p w:rsidR="00041BF1" w:rsidRPr="00041BF1" w:rsidRDefault="00041BF1" w:rsidP="006259BC">
            <w:pPr>
              <w:pStyle w:val="Paragraphedeliste"/>
              <w:ind w:left="-142"/>
              <w:jc w:val="both"/>
              <w:rPr>
                <w:rFonts w:ascii="Maiandra GD" w:hAnsi="Maiandra GD"/>
              </w:rPr>
            </w:pPr>
            <w:r w:rsidRPr="00041BF1">
              <w:rPr>
                <w:rFonts w:ascii="Maiandra GD" w:hAnsi="Maiandra GD"/>
                <w:szCs w:val="18"/>
              </w:rPr>
              <w:t>…………………………………</w:t>
            </w:r>
          </w:p>
        </w:tc>
        <w:tc>
          <w:tcPr>
            <w:tcW w:w="4235" w:type="dxa"/>
          </w:tcPr>
          <w:p w:rsidR="00041BF1" w:rsidRPr="00041BF1" w:rsidRDefault="00041BF1" w:rsidP="00041BF1">
            <w:pPr>
              <w:rPr>
                <w:rFonts w:ascii="Maiandra GD" w:hAnsi="Maiandra GD"/>
                <w:szCs w:val="18"/>
              </w:rPr>
            </w:pPr>
            <w:r w:rsidRPr="00041BF1">
              <w:rPr>
                <w:rFonts w:ascii="Maiandra GD" w:hAnsi="Maiandra GD"/>
                <w:szCs w:val="18"/>
              </w:rPr>
              <w:t xml:space="preserve">          </w:t>
            </w:r>
          </w:p>
          <w:p w:rsidR="00041BF1" w:rsidRPr="00041BF1" w:rsidRDefault="00041BF1" w:rsidP="00041BF1">
            <w:pPr>
              <w:rPr>
                <w:rFonts w:ascii="Maiandra GD" w:hAnsi="Maiandra GD"/>
                <w:szCs w:val="18"/>
              </w:rPr>
            </w:pPr>
          </w:p>
          <w:p w:rsidR="00041BF1" w:rsidRPr="00041BF1" w:rsidRDefault="00041BF1" w:rsidP="00041BF1">
            <w:pPr>
              <w:rPr>
                <w:rFonts w:ascii="Maiandra GD" w:hAnsi="Maiandra GD"/>
                <w:szCs w:val="40"/>
              </w:rPr>
            </w:pPr>
            <w:r w:rsidRPr="00041BF1">
              <w:rPr>
                <w:rFonts w:ascii="Maiandra GD" w:hAnsi="Maiandra GD"/>
                <w:szCs w:val="18"/>
              </w:rPr>
              <w:t xml:space="preserve">     Responsable hiérarchique :</w:t>
            </w:r>
            <w:r w:rsidRPr="00041BF1">
              <w:rPr>
                <w:rFonts w:ascii="Maiandra GD" w:hAnsi="Maiandra GD"/>
                <w:szCs w:val="40"/>
              </w:rPr>
              <w:t xml:space="preserve"> </w:t>
            </w:r>
          </w:p>
          <w:p w:rsidR="00041BF1" w:rsidRPr="00041BF1" w:rsidRDefault="00041BF1" w:rsidP="00041BF1">
            <w:pPr>
              <w:rPr>
                <w:rFonts w:ascii="Maiandra GD" w:hAnsi="Maiandra GD"/>
                <w:szCs w:val="40"/>
              </w:rPr>
            </w:pPr>
          </w:p>
          <w:p w:rsidR="006259BC" w:rsidRDefault="00041BF1" w:rsidP="00041BF1">
            <w:pPr>
              <w:rPr>
                <w:rFonts w:ascii="Maiandra GD" w:hAnsi="Maiandra GD"/>
                <w:szCs w:val="40"/>
              </w:rPr>
            </w:pPr>
            <w:r w:rsidRPr="00041BF1">
              <w:rPr>
                <w:rFonts w:ascii="Maiandra GD" w:hAnsi="Maiandra GD"/>
                <w:szCs w:val="40"/>
              </w:rPr>
              <w:t>Nom, prénom :</w:t>
            </w:r>
            <w:r w:rsidR="00A66696">
              <w:rPr>
                <w:rFonts w:ascii="Maiandra GD" w:hAnsi="Maiandra GD"/>
                <w:szCs w:val="40"/>
              </w:rPr>
              <w:t xml:space="preserve"> </w:t>
            </w:r>
          </w:p>
          <w:p w:rsidR="00041BF1" w:rsidRPr="006259BC" w:rsidRDefault="00041BF1" w:rsidP="00041BF1">
            <w:pPr>
              <w:rPr>
                <w:rFonts w:ascii="Maiandra GD" w:hAnsi="Maiandra GD"/>
                <w:szCs w:val="40"/>
              </w:rPr>
            </w:pPr>
            <w:r w:rsidRPr="00041BF1">
              <w:rPr>
                <w:rFonts w:ascii="Maiandra GD" w:hAnsi="Maiandra GD"/>
                <w:szCs w:val="18"/>
              </w:rPr>
              <w:t xml:space="preserve">                                        </w:t>
            </w:r>
          </w:p>
          <w:p w:rsidR="00041BF1" w:rsidRPr="00041BF1" w:rsidRDefault="00041BF1" w:rsidP="00041BF1">
            <w:pPr>
              <w:rPr>
                <w:rFonts w:ascii="Maiandra GD" w:hAnsi="Maiandra GD"/>
                <w:szCs w:val="18"/>
              </w:rPr>
            </w:pPr>
            <w:r w:rsidRPr="00041BF1">
              <w:rPr>
                <w:rFonts w:ascii="Maiandra GD" w:hAnsi="Maiandra GD"/>
                <w:szCs w:val="18"/>
              </w:rPr>
              <w:t xml:space="preserve">Fonction : </w:t>
            </w:r>
          </w:p>
          <w:p w:rsidR="00041BF1" w:rsidRPr="00041BF1" w:rsidRDefault="00041BF1" w:rsidP="00041BF1">
            <w:pPr>
              <w:rPr>
                <w:rFonts w:ascii="Maiandra GD" w:hAnsi="Maiandra GD"/>
                <w:szCs w:val="18"/>
              </w:rPr>
            </w:pPr>
          </w:p>
          <w:p w:rsidR="00041BF1" w:rsidRPr="00041BF1" w:rsidRDefault="00041BF1" w:rsidP="00041BF1">
            <w:pPr>
              <w:rPr>
                <w:rFonts w:ascii="Maiandra GD" w:hAnsi="Maiandra GD"/>
                <w:szCs w:val="18"/>
              </w:rPr>
            </w:pPr>
          </w:p>
          <w:p w:rsidR="002977C2" w:rsidRPr="00041BF1" w:rsidRDefault="002977C2" w:rsidP="00041BF1">
            <w:pPr>
              <w:rPr>
                <w:rFonts w:ascii="Maiandra GD" w:hAnsi="Maiandra GD"/>
              </w:rPr>
            </w:pPr>
          </w:p>
        </w:tc>
      </w:tr>
    </w:tbl>
    <w:p w:rsidR="006C3CD7" w:rsidRDefault="006C3CD7" w:rsidP="006C3CD7">
      <w:pPr>
        <w:pStyle w:val="Paragraphedeliste"/>
        <w:ind w:left="142"/>
        <w:rPr>
          <w:rFonts w:ascii="Eras Bold ITC" w:hAnsi="Eras Bold ITC"/>
          <w:sz w:val="32"/>
        </w:rPr>
      </w:pPr>
    </w:p>
    <w:p w:rsidR="006C3CD7" w:rsidRDefault="006C3CD7" w:rsidP="006C3CD7">
      <w:pPr>
        <w:pStyle w:val="Paragraphedeliste"/>
        <w:ind w:left="142"/>
        <w:rPr>
          <w:rFonts w:ascii="Eras Bold ITC" w:hAnsi="Eras Bold ITC"/>
          <w:sz w:val="32"/>
        </w:rPr>
      </w:pPr>
    </w:p>
    <w:p w:rsidR="00FC7623" w:rsidRDefault="00FC7623" w:rsidP="00FC7623">
      <w:pPr>
        <w:pStyle w:val="Paragraphedeliste"/>
        <w:numPr>
          <w:ilvl w:val="0"/>
          <w:numId w:val="1"/>
        </w:numPr>
        <w:rPr>
          <w:rFonts w:ascii="Eras Bold ITC" w:hAnsi="Eras Bold ITC"/>
          <w:sz w:val="32"/>
        </w:rPr>
      </w:pPr>
      <w:r>
        <w:rPr>
          <w:rFonts w:ascii="Eras Bold ITC" w:hAnsi="Eras Bold ITC"/>
          <w:sz w:val="32"/>
        </w:rPr>
        <w:t>BILAN DE L’ANNEE</w:t>
      </w:r>
    </w:p>
    <w:p w:rsidR="00FC7623" w:rsidRDefault="00FC7623" w:rsidP="00FC7623">
      <w:pPr>
        <w:pStyle w:val="Paragraphedeliste"/>
        <w:rPr>
          <w:rFonts w:ascii="Eras Bold ITC" w:hAnsi="Eras Bold ITC"/>
          <w:sz w:val="32"/>
        </w:rPr>
      </w:pPr>
    </w:p>
    <w:p w:rsidR="00FC7623" w:rsidRPr="00FC7623" w:rsidRDefault="00FC7623" w:rsidP="00FC7623">
      <w:pPr>
        <w:pStyle w:val="Paragraphedeliste"/>
        <w:tabs>
          <w:tab w:val="left" w:pos="0"/>
        </w:tabs>
        <w:ind w:left="-142"/>
        <w:jc w:val="both"/>
        <w:rPr>
          <w:rFonts w:ascii="Maiandra GD" w:hAnsi="Maiandra GD"/>
          <w:sz w:val="32"/>
        </w:rPr>
      </w:pPr>
      <w:r w:rsidRPr="00FC7623">
        <w:rPr>
          <w:rFonts w:ascii="Maiandra GD" w:hAnsi="Maiandra GD"/>
        </w:rPr>
        <w:t xml:space="preserve">Répertorier les différents Domaine Clé de Résultat </w:t>
      </w:r>
      <w:r w:rsidRPr="00FC7623">
        <w:rPr>
          <w:rFonts w:ascii="Maiandra GD" w:hAnsi="Maiandra GD"/>
          <w:b/>
        </w:rPr>
        <w:t>(DCR</w:t>
      </w:r>
      <w:r w:rsidRPr="00FC7623">
        <w:rPr>
          <w:rFonts w:ascii="Maiandra GD" w:hAnsi="Maiandra GD"/>
        </w:rPr>
        <w:t>)</w:t>
      </w:r>
      <w:r>
        <w:rPr>
          <w:rFonts w:ascii="Maiandra GD" w:hAnsi="Maiandra GD"/>
        </w:rPr>
        <w:t xml:space="preserve"> en vous servant de votre fiche de poste dans le tableau suivant :</w:t>
      </w:r>
    </w:p>
    <w:p w:rsidR="006C3CD7" w:rsidRDefault="006C3CD7" w:rsidP="006C3CD7">
      <w:pPr>
        <w:pStyle w:val="Paragraphedeliste"/>
        <w:ind w:left="142"/>
        <w:rPr>
          <w:rFonts w:ascii="Eras Bold ITC" w:hAnsi="Eras Bold ITC"/>
          <w:sz w:val="32"/>
        </w:rPr>
      </w:pPr>
    </w:p>
    <w:p w:rsidR="000879E5" w:rsidRPr="000879E5" w:rsidRDefault="000879E5" w:rsidP="006C3CD7">
      <w:pPr>
        <w:pStyle w:val="Paragraphedeliste"/>
        <w:ind w:left="142"/>
        <w:rPr>
          <w:rFonts w:ascii="Maiandra GD" w:hAnsi="Maiandra GD"/>
        </w:rPr>
      </w:pPr>
      <w:r w:rsidRPr="000879E5">
        <w:rPr>
          <w:rFonts w:ascii="Eras Bold ITC" w:hAnsi="Eras Bold ITC"/>
        </w:rPr>
        <w:t xml:space="preserve">NB : </w:t>
      </w:r>
      <w:r w:rsidRPr="000879E5">
        <w:rPr>
          <w:rFonts w:ascii="Maiandra GD" w:hAnsi="Maiandra GD"/>
        </w:rPr>
        <w:t>Il s’agit des missions contenues dans votre fiche de poste</w:t>
      </w:r>
    </w:p>
    <w:p w:rsidR="000879E5" w:rsidRDefault="000879E5" w:rsidP="006C3CD7">
      <w:pPr>
        <w:pStyle w:val="Paragraphedeliste"/>
        <w:ind w:left="142"/>
        <w:rPr>
          <w:rFonts w:ascii="Eras Bold ITC" w:hAnsi="Eras Bold ITC"/>
          <w:sz w:val="32"/>
        </w:rPr>
      </w:pPr>
    </w:p>
    <w:p w:rsidR="000879E5" w:rsidRDefault="000879E5" w:rsidP="006C3CD7">
      <w:pPr>
        <w:pStyle w:val="Paragraphedeliste"/>
        <w:ind w:left="142"/>
        <w:rPr>
          <w:rFonts w:ascii="Eras Bold ITC" w:hAnsi="Eras Bold ITC"/>
          <w:sz w:val="32"/>
        </w:rPr>
      </w:pPr>
    </w:p>
    <w:p w:rsidR="000879E5" w:rsidRDefault="000879E5" w:rsidP="006C3CD7">
      <w:pPr>
        <w:pStyle w:val="Paragraphedeliste"/>
        <w:ind w:left="142"/>
        <w:rPr>
          <w:rFonts w:ascii="Eras Bold ITC" w:hAnsi="Eras Bold ITC"/>
          <w:sz w:val="32"/>
        </w:rPr>
      </w:pPr>
    </w:p>
    <w:p w:rsidR="000879E5" w:rsidRDefault="000879E5" w:rsidP="006C3CD7">
      <w:pPr>
        <w:pStyle w:val="Paragraphedeliste"/>
        <w:ind w:left="142"/>
        <w:rPr>
          <w:rFonts w:ascii="Eras Bold ITC" w:hAnsi="Eras Bold ITC"/>
          <w:sz w:val="32"/>
        </w:rPr>
      </w:pPr>
    </w:p>
    <w:p w:rsidR="000879E5" w:rsidRDefault="000879E5" w:rsidP="006C3CD7">
      <w:pPr>
        <w:pStyle w:val="Paragraphedeliste"/>
        <w:ind w:left="142"/>
        <w:rPr>
          <w:rFonts w:ascii="Eras Bold ITC" w:hAnsi="Eras Bold ITC"/>
          <w:sz w:val="32"/>
        </w:rPr>
      </w:pPr>
    </w:p>
    <w:p w:rsidR="000879E5" w:rsidRDefault="000879E5" w:rsidP="006C3CD7">
      <w:pPr>
        <w:pStyle w:val="Paragraphedeliste"/>
        <w:ind w:left="142"/>
        <w:rPr>
          <w:rFonts w:ascii="Eras Bold ITC" w:hAnsi="Eras Bold ITC"/>
          <w:sz w:val="32"/>
        </w:rPr>
      </w:pPr>
    </w:p>
    <w:tbl>
      <w:tblPr>
        <w:tblStyle w:val="Grilledutableau"/>
        <w:tblW w:w="9013" w:type="dxa"/>
        <w:tblInd w:w="142" w:type="dxa"/>
        <w:tblLayout w:type="fixed"/>
        <w:tblLook w:val="04A0" w:firstRow="1" w:lastRow="0" w:firstColumn="1" w:lastColumn="0" w:noHBand="0" w:noVBand="1"/>
      </w:tblPr>
      <w:tblGrid>
        <w:gridCol w:w="4608"/>
        <w:gridCol w:w="4405"/>
      </w:tblGrid>
      <w:tr w:rsidR="000879E5" w:rsidTr="000879E5">
        <w:trPr>
          <w:trHeight w:val="2087"/>
        </w:trPr>
        <w:tc>
          <w:tcPr>
            <w:tcW w:w="4608" w:type="dxa"/>
          </w:tcPr>
          <w:p w:rsidR="00964CB7" w:rsidRDefault="000879E5" w:rsidP="006C3CD7">
            <w:pPr>
              <w:pStyle w:val="Paragraphedeliste"/>
              <w:ind w:left="0"/>
              <w:rPr>
                <w:rFonts w:ascii="Eras Bold ITC" w:hAnsi="Eras Bold ITC"/>
                <w:sz w:val="32"/>
              </w:rPr>
            </w:pPr>
            <w:r>
              <w:rPr>
                <w:rFonts w:ascii="Eras Bold ITC" w:hAnsi="Eras Bold ITC"/>
                <w:sz w:val="32"/>
              </w:rPr>
              <w:t>DCR1</w:t>
            </w:r>
            <w:r w:rsidR="00964CB7">
              <w:rPr>
                <w:rFonts w:ascii="Eras Bold ITC" w:hAnsi="Eras Bold ITC"/>
                <w:sz w:val="32"/>
              </w:rPr>
              <w:t xml:space="preserve"> : </w:t>
            </w:r>
          </w:p>
          <w:p w:rsidR="0069352E" w:rsidRDefault="0069352E" w:rsidP="0069352E">
            <w:pPr>
              <w:spacing w:line="360" w:lineRule="auto"/>
              <w:jc w:val="both"/>
              <w:rPr>
                <w:rFonts w:ascii="Maiandra GD" w:hAnsi="Maiandra GD" w:cs="Arial"/>
                <w:bCs/>
                <w:sz w:val="20"/>
                <w:szCs w:val="20"/>
              </w:rPr>
            </w:pP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Maintenance permanente du réseau</w:t>
            </w:r>
          </w:p>
          <w:p w:rsidR="000879E5" w:rsidRDefault="000879E5" w:rsidP="006C3CD7">
            <w:pPr>
              <w:pStyle w:val="Paragraphedeliste"/>
              <w:ind w:left="0"/>
              <w:rPr>
                <w:rFonts w:ascii="Eras Bold ITC" w:hAnsi="Eras Bold ITC"/>
                <w:sz w:val="32"/>
              </w:rPr>
            </w:pPr>
          </w:p>
        </w:tc>
        <w:tc>
          <w:tcPr>
            <w:tcW w:w="4405" w:type="dxa"/>
          </w:tcPr>
          <w:p w:rsidR="000879E5" w:rsidRDefault="000879E5" w:rsidP="006C3CD7">
            <w:pPr>
              <w:pStyle w:val="Paragraphedeliste"/>
              <w:ind w:left="0"/>
              <w:rPr>
                <w:rFonts w:ascii="Eras Bold ITC" w:hAnsi="Eras Bold ITC"/>
                <w:sz w:val="32"/>
              </w:rPr>
            </w:pPr>
            <w:r>
              <w:rPr>
                <w:rFonts w:ascii="Eras Bold ITC" w:hAnsi="Eras Bold ITC"/>
                <w:sz w:val="32"/>
              </w:rPr>
              <w:t>DCR2</w:t>
            </w:r>
          </w:p>
          <w:p w:rsidR="0069352E" w:rsidRDefault="0069352E" w:rsidP="0069352E">
            <w:pPr>
              <w:spacing w:line="360" w:lineRule="auto"/>
              <w:jc w:val="both"/>
              <w:rPr>
                <w:rFonts w:ascii="Maiandra GD" w:hAnsi="Maiandra GD" w:cs="Arial"/>
                <w:bCs/>
                <w:sz w:val="20"/>
                <w:szCs w:val="20"/>
              </w:rPr>
            </w:pPr>
          </w:p>
          <w:p w:rsidR="00C42157" w:rsidRPr="0069352E" w:rsidRDefault="00C42157" w:rsidP="00C42157">
            <w:pPr>
              <w:spacing w:line="360" w:lineRule="auto"/>
              <w:jc w:val="both"/>
              <w:rPr>
                <w:rFonts w:ascii="Maiandra GD" w:hAnsi="Maiandra GD" w:cs="Arial"/>
                <w:bCs/>
                <w:sz w:val="20"/>
                <w:szCs w:val="20"/>
              </w:rPr>
            </w:pPr>
            <w:r w:rsidRPr="0069352E">
              <w:rPr>
                <w:rFonts w:ascii="Maiandra GD" w:hAnsi="Maiandra GD" w:cs="Arial"/>
                <w:bCs/>
                <w:sz w:val="20"/>
                <w:szCs w:val="20"/>
              </w:rPr>
              <w:t>Veille à la sécurité pour l’accès aux données de l’entreprise</w:t>
            </w:r>
          </w:p>
          <w:p w:rsidR="000879E5" w:rsidRDefault="000879E5" w:rsidP="006C3CD7">
            <w:pPr>
              <w:pStyle w:val="Paragraphedeliste"/>
              <w:ind w:left="0"/>
              <w:rPr>
                <w:rFonts w:ascii="Eras Bold ITC" w:hAnsi="Eras Bold ITC"/>
                <w:sz w:val="32"/>
              </w:rPr>
            </w:pPr>
          </w:p>
        </w:tc>
      </w:tr>
      <w:tr w:rsidR="000879E5" w:rsidTr="000879E5">
        <w:trPr>
          <w:trHeight w:val="2087"/>
        </w:trPr>
        <w:tc>
          <w:tcPr>
            <w:tcW w:w="4608" w:type="dxa"/>
          </w:tcPr>
          <w:p w:rsidR="00964CB7" w:rsidRDefault="000879E5" w:rsidP="00FE2A4C">
            <w:pPr>
              <w:pStyle w:val="Paragraphedeliste"/>
              <w:ind w:left="0"/>
              <w:rPr>
                <w:rFonts w:ascii="Eras Bold ITC" w:hAnsi="Eras Bold ITC"/>
                <w:sz w:val="32"/>
              </w:rPr>
            </w:pPr>
            <w:r>
              <w:rPr>
                <w:rFonts w:ascii="Eras Bold ITC" w:hAnsi="Eras Bold ITC"/>
                <w:sz w:val="32"/>
              </w:rPr>
              <w:t>DCR3</w:t>
            </w:r>
            <w:r w:rsidR="00964CB7">
              <w:rPr>
                <w:rFonts w:ascii="Eras Bold ITC" w:hAnsi="Eras Bold ITC"/>
                <w:sz w:val="32"/>
              </w:rPr>
              <w:t> :</w:t>
            </w:r>
          </w:p>
          <w:p w:rsidR="0069352E" w:rsidRDefault="0069352E" w:rsidP="0069352E">
            <w:pPr>
              <w:spacing w:line="360" w:lineRule="auto"/>
              <w:jc w:val="both"/>
              <w:rPr>
                <w:rFonts w:ascii="Maiandra GD" w:hAnsi="Maiandra GD" w:cs="Arial"/>
                <w:bCs/>
                <w:sz w:val="20"/>
                <w:szCs w:val="20"/>
              </w:rPr>
            </w:pPr>
          </w:p>
          <w:p w:rsidR="00C42157" w:rsidRPr="0069352E" w:rsidRDefault="00C42157" w:rsidP="00C42157">
            <w:pPr>
              <w:spacing w:line="360" w:lineRule="auto"/>
              <w:jc w:val="both"/>
              <w:rPr>
                <w:rFonts w:ascii="Maiandra GD" w:hAnsi="Maiandra GD" w:cs="Arial"/>
                <w:bCs/>
                <w:sz w:val="20"/>
                <w:szCs w:val="20"/>
              </w:rPr>
            </w:pPr>
            <w:r w:rsidRPr="0069352E">
              <w:rPr>
                <w:rFonts w:ascii="Maiandra GD" w:hAnsi="Maiandra GD" w:cs="Arial"/>
                <w:bCs/>
                <w:sz w:val="20"/>
                <w:szCs w:val="20"/>
              </w:rPr>
              <w:t>Aide aux utilisateurs rencontrant des problèmes sur le réseau</w:t>
            </w:r>
          </w:p>
          <w:p w:rsidR="000879E5" w:rsidRDefault="000879E5" w:rsidP="00C42157">
            <w:pPr>
              <w:spacing w:line="360" w:lineRule="auto"/>
              <w:jc w:val="both"/>
              <w:rPr>
                <w:rFonts w:ascii="Eras Bold ITC" w:hAnsi="Eras Bold ITC"/>
                <w:sz w:val="32"/>
              </w:rPr>
            </w:pPr>
          </w:p>
        </w:tc>
        <w:tc>
          <w:tcPr>
            <w:tcW w:w="4405" w:type="dxa"/>
          </w:tcPr>
          <w:p w:rsidR="000879E5" w:rsidRDefault="000879E5" w:rsidP="00FE2A4C">
            <w:pPr>
              <w:pStyle w:val="Paragraphedeliste"/>
              <w:ind w:left="0"/>
              <w:rPr>
                <w:rFonts w:ascii="Eras Bold ITC" w:hAnsi="Eras Bold ITC"/>
                <w:sz w:val="32"/>
              </w:rPr>
            </w:pPr>
            <w:r>
              <w:rPr>
                <w:rFonts w:ascii="Eras Bold ITC" w:hAnsi="Eras Bold ITC"/>
                <w:sz w:val="32"/>
              </w:rPr>
              <w:t>DCR4</w:t>
            </w:r>
          </w:p>
          <w:p w:rsidR="0069352E" w:rsidRDefault="0069352E" w:rsidP="0069352E">
            <w:pPr>
              <w:spacing w:line="360" w:lineRule="auto"/>
              <w:jc w:val="both"/>
              <w:rPr>
                <w:rFonts w:ascii="Maiandra GD" w:hAnsi="Maiandra GD" w:cs="Arial"/>
                <w:bCs/>
                <w:sz w:val="20"/>
                <w:szCs w:val="20"/>
              </w:rPr>
            </w:pPr>
          </w:p>
          <w:p w:rsidR="00C42157" w:rsidRPr="0069352E" w:rsidRDefault="00C42157" w:rsidP="00C42157">
            <w:pPr>
              <w:spacing w:line="360" w:lineRule="auto"/>
              <w:jc w:val="both"/>
              <w:rPr>
                <w:rFonts w:ascii="Maiandra GD" w:hAnsi="Maiandra GD" w:cs="Arial"/>
                <w:bCs/>
                <w:sz w:val="20"/>
                <w:szCs w:val="20"/>
              </w:rPr>
            </w:pPr>
            <w:r w:rsidRPr="0069352E">
              <w:rPr>
                <w:rFonts w:ascii="Maiandra GD" w:hAnsi="Maiandra GD" w:cs="Arial"/>
                <w:bCs/>
                <w:sz w:val="20"/>
                <w:szCs w:val="20"/>
              </w:rPr>
              <w:t>Supervision et dépannage des systèmes et applications réseau</w:t>
            </w:r>
          </w:p>
          <w:p w:rsidR="000879E5" w:rsidRDefault="000879E5" w:rsidP="00C42157">
            <w:pPr>
              <w:spacing w:line="360" w:lineRule="auto"/>
              <w:jc w:val="both"/>
              <w:rPr>
                <w:rFonts w:ascii="Eras Bold ITC" w:hAnsi="Eras Bold ITC"/>
                <w:sz w:val="32"/>
              </w:rPr>
            </w:pPr>
          </w:p>
        </w:tc>
      </w:tr>
      <w:tr w:rsidR="000879E5" w:rsidTr="000879E5">
        <w:trPr>
          <w:trHeight w:val="2087"/>
        </w:trPr>
        <w:tc>
          <w:tcPr>
            <w:tcW w:w="4608" w:type="dxa"/>
          </w:tcPr>
          <w:p w:rsidR="000879E5" w:rsidRDefault="000879E5" w:rsidP="00FE2A4C">
            <w:pPr>
              <w:pStyle w:val="Paragraphedeliste"/>
              <w:ind w:left="0"/>
              <w:rPr>
                <w:rFonts w:ascii="Eras Bold ITC" w:hAnsi="Eras Bold ITC"/>
                <w:sz w:val="32"/>
              </w:rPr>
            </w:pPr>
            <w:r>
              <w:rPr>
                <w:rFonts w:ascii="Eras Bold ITC" w:hAnsi="Eras Bold ITC"/>
                <w:sz w:val="32"/>
              </w:rPr>
              <w:t>DCR5</w:t>
            </w:r>
          </w:p>
          <w:p w:rsidR="0069352E" w:rsidRDefault="0069352E" w:rsidP="0069352E">
            <w:pPr>
              <w:spacing w:line="360" w:lineRule="auto"/>
              <w:jc w:val="both"/>
              <w:rPr>
                <w:rFonts w:ascii="Maiandra GD" w:hAnsi="Maiandra GD" w:cs="Arial"/>
                <w:bCs/>
                <w:sz w:val="20"/>
                <w:szCs w:val="20"/>
              </w:rPr>
            </w:pPr>
          </w:p>
          <w:p w:rsidR="00C42157" w:rsidRPr="0069352E" w:rsidRDefault="00C42157" w:rsidP="00C42157">
            <w:pPr>
              <w:spacing w:line="360" w:lineRule="auto"/>
              <w:jc w:val="both"/>
              <w:rPr>
                <w:rFonts w:ascii="Maiandra GD" w:hAnsi="Maiandra GD" w:cs="Arial"/>
                <w:bCs/>
                <w:sz w:val="20"/>
                <w:szCs w:val="20"/>
              </w:rPr>
            </w:pPr>
            <w:r w:rsidRPr="0069352E">
              <w:rPr>
                <w:rFonts w:ascii="Maiandra GD" w:hAnsi="Maiandra GD" w:cs="Arial"/>
                <w:bCs/>
                <w:sz w:val="20"/>
                <w:szCs w:val="20"/>
              </w:rPr>
              <w:t>Conception de l’architecture du réseau</w:t>
            </w:r>
          </w:p>
          <w:p w:rsidR="000879E5" w:rsidRDefault="000879E5" w:rsidP="00C42157">
            <w:pPr>
              <w:spacing w:line="360" w:lineRule="auto"/>
              <w:jc w:val="both"/>
              <w:rPr>
                <w:rFonts w:ascii="Eras Bold ITC" w:hAnsi="Eras Bold ITC"/>
                <w:sz w:val="32"/>
              </w:rPr>
            </w:pPr>
          </w:p>
        </w:tc>
        <w:tc>
          <w:tcPr>
            <w:tcW w:w="4405" w:type="dxa"/>
          </w:tcPr>
          <w:p w:rsidR="000879E5" w:rsidRDefault="000879E5" w:rsidP="00FE2A4C">
            <w:pPr>
              <w:pStyle w:val="Paragraphedeliste"/>
              <w:ind w:left="0"/>
              <w:rPr>
                <w:rFonts w:ascii="Eras Bold ITC" w:hAnsi="Eras Bold ITC"/>
                <w:sz w:val="32"/>
              </w:rPr>
            </w:pPr>
            <w:r>
              <w:rPr>
                <w:rFonts w:ascii="Eras Bold ITC" w:hAnsi="Eras Bold ITC"/>
                <w:sz w:val="32"/>
              </w:rPr>
              <w:t>DCR6</w:t>
            </w:r>
          </w:p>
          <w:p w:rsidR="0069352E" w:rsidRDefault="0069352E" w:rsidP="0069352E">
            <w:pPr>
              <w:spacing w:line="360" w:lineRule="auto"/>
              <w:jc w:val="both"/>
              <w:rPr>
                <w:rFonts w:ascii="Maiandra GD" w:hAnsi="Maiandra GD" w:cs="Arial"/>
                <w:bCs/>
                <w:sz w:val="20"/>
                <w:szCs w:val="20"/>
              </w:rPr>
            </w:pP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Installation et paramétrage des équipements et logiciels réseaux et télécoms</w:t>
            </w:r>
          </w:p>
          <w:p w:rsidR="000879E5" w:rsidRDefault="000879E5" w:rsidP="00FE2A4C">
            <w:pPr>
              <w:pStyle w:val="Paragraphedeliste"/>
              <w:ind w:left="0"/>
              <w:rPr>
                <w:rFonts w:ascii="Eras Bold ITC" w:hAnsi="Eras Bold ITC"/>
                <w:sz w:val="32"/>
              </w:rPr>
            </w:pPr>
          </w:p>
        </w:tc>
      </w:tr>
      <w:tr w:rsidR="0069352E" w:rsidTr="000879E5">
        <w:trPr>
          <w:trHeight w:val="2087"/>
        </w:trPr>
        <w:tc>
          <w:tcPr>
            <w:tcW w:w="4608" w:type="dxa"/>
          </w:tcPr>
          <w:p w:rsidR="0069352E" w:rsidRDefault="0069352E" w:rsidP="0069352E">
            <w:pPr>
              <w:pStyle w:val="Paragraphedeliste"/>
              <w:ind w:left="0"/>
              <w:rPr>
                <w:rFonts w:ascii="Eras Bold ITC" w:hAnsi="Eras Bold ITC"/>
                <w:sz w:val="32"/>
              </w:rPr>
            </w:pPr>
            <w:r>
              <w:rPr>
                <w:rFonts w:ascii="Eras Bold ITC" w:hAnsi="Eras Bold ITC"/>
                <w:sz w:val="32"/>
              </w:rPr>
              <w:t>DCR7</w:t>
            </w:r>
          </w:p>
          <w:p w:rsidR="0069352E" w:rsidRDefault="0069352E" w:rsidP="0069352E">
            <w:pPr>
              <w:spacing w:line="360" w:lineRule="auto"/>
              <w:jc w:val="both"/>
              <w:rPr>
                <w:rFonts w:ascii="Maiandra GD" w:hAnsi="Maiandra GD" w:cs="Arial"/>
                <w:bCs/>
                <w:sz w:val="20"/>
                <w:szCs w:val="20"/>
              </w:rPr>
            </w:pP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Conduite et participation à des projets</w:t>
            </w:r>
          </w:p>
          <w:p w:rsidR="0069352E" w:rsidRDefault="0069352E" w:rsidP="00FE2A4C">
            <w:pPr>
              <w:pStyle w:val="Paragraphedeliste"/>
              <w:ind w:left="0"/>
              <w:rPr>
                <w:rFonts w:ascii="Eras Bold ITC" w:hAnsi="Eras Bold ITC"/>
                <w:sz w:val="32"/>
              </w:rPr>
            </w:pPr>
          </w:p>
        </w:tc>
        <w:tc>
          <w:tcPr>
            <w:tcW w:w="4405" w:type="dxa"/>
          </w:tcPr>
          <w:p w:rsidR="00772570" w:rsidRPr="00772570" w:rsidRDefault="00772570" w:rsidP="00FE2A4C">
            <w:pPr>
              <w:pStyle w:val="Paragraphedeliste"/>
              <w:ind w:left="0"/>
              <w:rPr>
                <w:rFonts w:ascii="Eras Bold ITC" w:hAnsi="Eras Bold ITC"/>
                <w:sz w:val="32"/>
              </w:rPr>
            </w:pPr>
            <w:r>
              <w:rPr>
                <w:rFonts w:ascii="Eras Bold ITC" w:hAnsi="Eras Bold ITC"/>
                <w:sz w:val="32"/>
              </w:rPr>
              <w:t>DCR8</w:t>
            </w:r>
          </w:p>
          <w:p w:rsidR="00772570" w:rsidRDefault="00772570" w:rsidP="00FE2A4C">
            <w:pPr>
              <w:pStyle w:val="Paragraphedeliste"/>
              <w:ind w:left="0"/>
              <w:rPr>
                <w:rFonts w:ascii="Maiandra GD" w:hAnsi="Maiandra GD"/>
              </w:rPr>
            </w:pPr>
          </w:p>
          <w:p w:rsidR="0069352E" w:rsidRDefault="00772570" w:rsidP="00772570">
            <w:pPr>
              <w:spacing w:line="360" w:lineRule="auto"/>
              <w:jc w:val="both"/>
              <w:rPr>
                <w:rFonts w:ascii="Eras Bold ITC" w:hAnsi="Eras Bold ITC"/>
                <w:sz w:val="32"/>
              </w:rPr>
            </w:pPr>
            <w:r w:rsidRPr="00772570">
              <w:rPr>
                <w:rFonts w:ascii="Maiandra GD" w:hAnsi="Maiandra GD" w:cs="Arial"/>
                <w:bCs/>
                <w:sz w:val="20"/>
                <w:szCs w:val="20"/>
              </w:rPr>
              <w:t>gérer les espaces de stockage des données des différents serveurs</w:t>
            </w:r>
          </w:p>
        </w:tc>
      </w:tr>
    </w:tbl>
    <w:p w:rsidR="000879E5" w:rsidRDefault="000879E5" w:rsidP="006C3CD7">
      <w:pPr>
        <w:pStyle w:val="Paragraphedeliste"/>
        <w:ind w:left="142"/>
        <w:rPr>
          <w:rFonts w:ascii="Eras Bold ITC" w:hAnsi="Eras Bold ITC"/>
          <w:sz w:val="32"/>
        </w:rPr>
      </w:pPr>
    </w:p>
    <w:p w:rsidR="000879E5" w:rsidRDefault="000879E5" w:rsidP="006C3CD7">
      <w:pPr>
        <w:pStyle w:val="Paragraphedeliste"/>
        <w:ind w:left="142"/>
        <w:rPr>
          <w:rFonts w:ascii="Eras Bold ITC" w:hAnsi="Eras Bold ITC"/>
          <w:sz w:val="32"/>
        </w:rPr>
      </w:pPr>
    </w:p>
    <w:p w:rsidR="000879E5" w:rsidRPr="000879E5" w:rsidRDefault="000879E5" w:rsidP="000879E5">
      <w:pPr>
        <w:pStyle w:val="Paragraphedeliste"/>
        <w:spacing w:line="360" w:lineRule="auto"/>
        <w:ind w:left="-284"/>
        <w:jc w:val="both"/>
        <w:rPr>
          <w:rFonts w:ascii="Maiandra GD" w:hAnsi="Maiandra GD"/>
        </w:rPr>
      </w:pPr>
      <w:r w:rsidRPr="000879E5">
        <w:rPr>
          <w:rFonts w:ascii="Maiandra GD" w:hAnsi="Maiandra GD"/>
        </w:rPr>
        <w:t>A  partir  des DCR  que  vous  avez  renseigné</w:t>
      </w:r>
      <w:r>
        <w:rPr>
          <w:rFonts w:ascii="Maiandra GD" w:hAnsi="Maiandra GD"/>
        </w:rPr>
        <w:t>s</w:t>
      </w:r>
      <w:r w:rsidRPr="000879E5">
        <w:rPr>
          <w:rFonts w:ascii="Maiandra GD" w:hAnsi="Maiandra GD"/>
        </w:rPr>
        <w:t xml:space="preserve">,  indiquez  dans  le  tableau  ci-après  les </w:t>
      </w:r>
    </w:p>
    <w:p w:rsidR="000879E5" w:rsidRPr="000879E5" w:rsidRDefault="0034393C" w:rsidP="000879E5">
      <w:pPr>
        <w:pStyle w:val="Paragraphedeliste"/>
        <w:spacing w:line="360" w:lineRule="auto"/>
        <w:ind w:left="-284"/>
        <w:jc w:val="both"/>
        <w:rPr>
          <w:rFonts w:ascii="Maiandra GD" w:hAnsi="Maiandra GD"/>
        </w:rPr>
      </w:pPr>
      <w:r w:rsidRPr="000879E5">
        <w:rPr>
          <w:rFonts w:ascii="Maiandra GD" w:hAnsi="Maiandra GD"/>
        </w:rPr>
        <w:t>Objectifs</w:t>
      </w:r>
      <w:r w:rsidR="000879E5" w:rsidRPr="000879E5">
        <w:rPr>
          <w:rFonts w:ascii="Maiandra GD" w:hAnsi="Maiandra GD"/>
        </w:rPr>
        <w:t xml:space="preserve"> qui leurs sont rattachés et si ces derniers ont été atteints ou non, ou s’ils sont </w:t>
      </w:r>
    </w:p>
    <w:p w:rsidR="000879E5" w:rsidRPr="000879E5" w:rsidRDefault="000879E5" w:rsidP="000879E5">
      <w:pPr>
        <w:pStyle w:val="Paragraphedeliste"/>
        <w:spacing w:line="360" w:lineRule="auto"/>
        <w:ind w:left="-284"/>
        <w:jc w:val="both"/>
        <w:rPr>
          <w:rFonts w:ascii="Maiandra GD" w:hAnsi="Maiandra GD"/>
        </w:rPr>
      </w:pPr>
      <w:proofErr w:type="gramStart"/>
      <w:r w:rsidRPr="000879E5">
        <w:rPr>
          <w:rFonts w:ascii="Maiandra GD" w:hAnsi="Maiandra GD"/>
        </w:rPr>
        <w:t>en</w:t>
      </w:r>
      <w:proofErr w:type="gramEnd"/>
      <w:r w:rsidRPr="000879E5">
        <w:rPr>
          <w:rFonts w:ascii="Maiandra GD" w:hAnsi="Maiandra GD"/>
        </w:rPr>
        <w:t xml:space="preserve"> cours de réalisation. </w:t>
      </w:r>
    </w:p>
    <w:p w:rsidR="000879E5" w:rsidRPr="000879E5" w:rsidRDefault="000879E5" w:rsidP="000879E5">
      <w:pPr>
        <w:pStyle w:val="Paragraphedeliste"/>
        <w:spacing w:line="360" w:lineRule="auto"/>
        <w:ind w:left="-284"/>
        <w:jc w:val="both"/>
        <w:rPr>
          <w:rFonts w:ascii="Maiandra GD" w:hAnsi="Maiandra GD"/>
          <w:b/>
        </w:rPr>
      </w:pPr>
      <w:r w:rsidRPr="000879E5">
        <w:rPr>
          <w:rFonts w:ascii="Maiandra GD" w:hAnsi="Maiandra GD"/>
          <w:b/>
        </w:rPr>
        <w:t xml:space="preserve">A = Atteint          NA = Non Atteint                EC= En Cours </w:t>
      </w:r>
    </w:p>
    <w:p w:rsidR="000879E5" w:rsidRDefault="000879E5" w:rsidP="000879E5">
      <w:pPr>
        <w:pStyle w:val="Paragraphedeliste"/>
        <w:spacing w:line="360" w:lineRule="auto"/>
        <w:ind w:left="-284"/>
        <w:jc w:val="both"/>
        <w:rPr>
          <w:rFonts w:ascii="Maiandra GD" w:hAnsi="Maiandra GD"/>
        </w:rPr>
      </w:pPr>
      <w:r w:rsidRPr="000879E5">
        <w:rPr>
          <w:rFonts w:ascii="Maiandra GD" w:hAnsi="Maiandra GD"/>
        </w:rPr>
        <w:t>N’hésitez pas nous à faire part de vos observations.</w:t>
      </w: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964CB7" w:rsidRDefault="00964CB7" w:rsidP="000879E5">
      <w:pPr>
        <w:pStyle w:val="Paragraphedeliste"/>
        <w:spacing w:line="360" w:lineRule="auto"/>
        <w:ind w:left="-284"/>
        <w:jc w:val="both"/>
        <w:rPr>
          <w:rFonts w:ascii="Maiandra GD" w:hAnsi="Maiandra GD"/>
        </w:rPr>
      </w:pPr>
    </w:p>
    <w:p w:rsidR="000879E5" w:rsidRPr="000879E5" w:rsidRDefault="000879E5" w:rsidP="000879E5">
      <w:pPr>
        <w:pStyle w:val="Paragraphedeliste"/>
        <w:spacing w:line="360" w:lineRule="auto"/>
        <w:ind w:left="-284"/>
        <w:jc w:val="both"/>
        <w:rPr>
          <w:rFonts w:ascii="Maiandra GD" w:hAnsi="Maiandra GD"/>
          <w:b/>
          <w:sz w:val="32"/>
          <w:u w:val="single"/>
        </w:rPr>
      </w:pPr>
      <w:r>
        <w:rPr>
          <w:rFonts w:ascii="Maiandra GD" w:hAnsi="Maiandra GD"/>
        </w:rPr>
        <w:t xml:space="preserve">                              </w:t>
      </w:r>
      <w:r w:rsidRPr="000879E5">
        <w:rPr>
          <w:rFonts w:ascii="Maiandra GD" w:hAnsi="Maiandra GD"/>
          <w:b/>
          <w:sz w:val="32"/>
          <w:u w:val="single"/>
        </w:rPr>
        <w:t>Tableau synthèse de vos résultats</w:t>
      </w:r>
    </w:p>
    <w:tbl>
      <w:tblPr>
        <w:tblStyle w:val="Grilledutableau"/>
        <w:tblW w:w="9572" w:type="dxa"/>
        <w:tblInd w:w="-284" w:type="dxa"/>
        <w:tblLook w:val="04A0" w:firstRow="1" w:lastRow="0" w:firstColumn="1" w:lastColumn="0" w:noHBand="0" w:noVBand="1"/>
      </w:tblPr>
      <w:tblGrid>
        <w:gridCol w:w="662"/>
        <w:gridCol w:w="3833"/>
        <w:gridCol w:w="363"/>
        <w:gridCol w:w="540"/>
        <w:gridCol w:w="474"/>
        <w:gridCol w:w="1850"/>
        <w:gridCol w:w="1850"/>
      </w:tblGrid>
      <w:tr w:rsidR="000879E5" w:rsidTr="00731531">
        <w:trPr>
          <w:trHeight w:val="1101"/>
        </w:trPr>
        <w:tc>
          <w:tcPr>
            <w:tcW w:w="637" w:type="dxa"/>
          </w:tcPr>
          <w:p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DCR N°</w:t>
            </w:r>
          </w:p>
        </w:tc>
        <w:tc>
          <w:tcPr>
            <w:tcW w:w="4093" w:type="dxa"/>
          </w:tcPr>
          <w:p w:rsidR="000879E5" w:rsidRPr="000879E5" w:rsidRDefault="000879E5" w:rsidP="000879E5">
            <w:pPr>
              <w:pStyle w:val="Paragraphedeliste"/>
              <w:spacing w:line="360" w:lineRule="auto"/>
              <w:ind w:left="0"/>
              <w:rPr>
                <w:rFonts w:ascii="Maiandra GD" w:hAnsi="Maiandra GD"/>
                <w:b/>
              </w:rPr>
            </w:pPr>
            <w:r w:rsidRPr="000879E5">
              <w:rPr>
                <w:rFonts w:ascii="Maiandra GD" w:hAnsi="Maiandra GD"/>
                <w:b/>
              </w:rPr>
              <w:t>OBJECTIFS</w:t>
            </w:r>
          </w:p>
        </w:tc>
        <w:tc>
          <w:tcPr>
            <w:tcW w:w="354" w:type="dxa"/>
          </w:tcPr>
          <w:p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A</w:t>
            </w:r>
          </w:p>
        </w:tc>
        <w:tc>
          <w:tcPr>
            <w:tcW w:w="521" w:type="dxa"/>
          </w:tcPr>
          <w:p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NA</w:t>
            </w:r>
          </w:p>
        </w:tc>
        <w:tc>
          <w:tcPr>
            <w:tcW w:w="459" w:type="dxa"/>
          </w:tcPr>
          <w:p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EC</w:t>
            </w:r>
          </w:p>
        </w:tc>
        <w:tc>
          <w:tcPr>
            <w:tcW w:w="1754" w:type="dxa"/>
          </w:tcPr>
          <w:p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COMMENTAIRE DE L’EVALUE</w:t>
            </w:r>
          </w:p>
        </w:tc>
        <w:tc>
          <w:tcPr>
            <w:tcW w:w="1754" w:type="dxa"/>
          </w:tcPr>
          <w:p w:rsidR="000879E5" w:rsidRPr="000879E5" w:rsidRDefault="000879E5" w:rsidP="000879E5">
            <w:pPr>
              <w:pStyle w:val="Paragraphedeliste"/>
              <w:spacing w:line="360" w:lineRule="auto"/>
              <w:ind w:left="0"/>
              <w:jc w:val="center"/>
              <w:rPr>
                <w:rFonts w:ascii="Maiandra GD" w:hAnsi="Maiandra GD"/>
                <w:b/>
              </w:rPr>
            </w:pPr>
            <w:r w:rsidRPr="000879E5">
              <w:rPr>
                <w:rFonts w:ascii="Maiandra GD" w:hAnsi="Maiandra GD"/>
                <w:b/>
              </w:rPr>
              <w:t>COMMENTAIRE DE L’EVALUATEUR</w:t>
            </w:r>
          </w:p>
        </w:tc>
      </w:tr>
      <w:tr w:rsidR="000879E5" w:rsidTr="00731531">
        <w:trPr>
          <w:trHeight w:val="828"/>
        </w:trPr>
        <w:tc>
          <w:tcPr>
            <w:tcW w:w="637" w:type="dxa"/>
          </w:tcPr>
          <w:p w:rsidR="000879E5" w:rsidRDefault="000879E5" w:rsidP="000879E5">
            <w:pPr>
              <w:pStyle w:val="Paragraphedeliste"/>
              <w:spacing w:line="360" w:lineRule="auto"/>
              <w:ind w:left="0"/>
              <w:jc w:val="both"/>
              <w:rPr>
                <w:rFonts w:ascii="Maiandra GD" w:hAnsi="Maiandra GD"/>
              </w:rPr>
            </w:pPr>
            <w:r>
              <w:rPr>
                <w:rFonts w:ascii="Maiandra GD" w:hAnsi="Maiandra GD"/>
              </w:rPr>
              <w:t>1</w:t>
            </w:r>
          </w:p>
        </w:tc>
        <w:tc>
          <w:tcPr>
            <w:tcW w:w="4093" w:type="dxa"/>
          </w:tcPr>
          <w:p w:rsidR="0069352E" w:rsidRPr="0069352E" w:rsidRDefault="0069352E" w:rsidP="0069352E">
            <w:pPr>
              <w:spacing w:line="360" w:lineRule="auto"/>
              <w:jc w:val="both"/>
              <w:rPr>
                <w:rFonts w:ascii="Maiandra GD" w:hAnsi="Maiandra GD" w:cs="Arial"/>
                <w:bCs/>
                <w:sz w:val="20"/>
                <w:szCs w:val="20"/>
              </w:rPr>
            </w:pPr>
            <w:r>
              <w:rPr>
                <w:rFonts w:ascii="Maiandra GD" w:hAnsi="Maiandra GD" w:cs="Arial"/>
                <w:bCs/>
                <w:sz w:val="20"/>
                <w:szCs w:val="20"/>
              </w:rPr>
              <w:t>-</w:t>
            </w:r>
            <w:r w:rsidRPr="0069352E">
              <w:rPr>
                <w:rFonts w:ascii="Maiandra GD" w:hAnsi="Maiandra GD" w:cs="Arial"/>
                <w:bCs/>
                <w:sz w:val="20"/>
                <w:szCs w:val="20"/>
              </w:rPr>
              <w:t>Ronde matinale pour détection des soucis sur les différents plateaux</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Soufflage des postes du parc informatique</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Augmentation des RAMS sur les positions afin de les rendre plus performant</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Défragmentation &amp; nettoyages des disques durs </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Mise à jour des Navigateurs et Système d’exploitations </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Changements des </w:t>
            </w:r>
            <w:proofErr w:type="spellStart"/>
            <w:r w:rsidRPr="0069352E">
              <w:rPr>
                <w:rFonts w:ascii="Maiandra GD" w:hAnsi="Maiandra GD" w:cs="Arial"/>
                <w:bCs/>
                <w:sz w:val="20"/>
                <w:szCs w:val="20"/>
              </w:rPr>
              <w:t>cables</w:t>
            </w:r>
            <w:proofErr w:type="spellEnd"/>
            <w:r w:rsidRPr="0069352E">
              <w:rPr>
                <w:rFonts w:ascii="Maiandra GD" w:hAnsi="Maiandra GD" w:cs="Arial"/>
                <w:bCs/>
                <w:sz w:val="20"/>
                <w:szCs w:val="20"/>
              </w:rPr>
              <w:t xml:space="preserve"> (VGA, alimentation), souris claviers écrans défectueux</w:t>
            </w:r>
          </w:p>
          <w:p w:rsidR="0069352E" w:rsidRDefault="0069352E" w:rsidP="0069352E">
            <w:pPr>
              <w:pStyle w:val="Paragraphedeliste"/>
              <w:numPr>
                <w:ilvl w:val="0"/>
                <w:numId w:val="11"/>
              </w:numPr>
              <w:spacing w:line="360" w:lineRule="auto"/>
              <w:jc w:val="both"/>
              <w:rPr>
                <w:rFonts w:ascii="Maiandra GD" w:hAnsi="Maiandra GD" w:cs="Arial"/>
                <w:bCs/>
                <w:sz w:val="20"/>
                <w:szCs w:val="20"/>
              </w:rPr>
            </w:pPr>
            <w:r>
              <w:rPr>
                <w:rFonts w:ascii="Maiandra GD" w:hAnsi="Maiandra GD" w:cs="Arial"/>
                <w:bCs/>
                <w:sz w:val="20"/>
                <w:szCs w:val="20"/>
              </w:rPr>
              <w:t xml:space="preserve">Sertissages des </w:t>
            </w:r>
            <w:proofErr w:type="spellStart"/>
            <w:r>
              <w:rPr>
                <w:rFonts w:ascii="Maiandra GD" w:hAnsi="Maiandra GD" w:cs="Arial"/>
                <w:bCs/>
                <w:sz w:val="20"/>
                <w:szCs w:val="20"/>
              </w:rPr>
              <w:t>cables</w:t>
            </w:r>
            <w:proofErr w:type="spellEnd"/>
            <w:r>
              <w:rPr>
                <w:rFonts w:ascii="Maiandra GD" w:hAnsi="Maiandra GD" w:cs="Arial"/>
                <w:bCs/>
                <w:sz w:val="20"/>
                <w:szCs w:val="20"/>
              </w:rPr>
              <w:t xml:space="preserve"> réseaux </w:t>
            </w:r>
          </w:p>
          <w:p w:rsidR="000879E5" w:rsidRDefault="000879E5" w:rsidP="000879E5">
            <w:pPr>
              <w:pStyle w:val="Paragraphedeliste"/>
              <w:spacing w:line="360" w:lineRule="auto"/>
              <w:ind w:left="0"/>
              <w:jc w:val="both"/>
              <w:rPr>
                <w:rFonts w:ascii="Maiandra GD" w:hAnsi="Maiandra GD"/>
              </w:rPr>
            </w:pPr>
          </w:p>
        </w:tc>
        <w:tc>
          <w:tcPr>
            <w:tcW w:w="354" w:type="dxa"/>
          </w:tcPr>
          <w:p w:rsidR="000879E5" w:rsidRDefault="0069352E" w:rsidP="000879E5">
            <w:pPr>
              <w:pStyle w:val="Paragraphedeliste"/>
              <w:spacing w:line="360" w:lineRule="auto"/>
              <w:ind w:left="0"/>
              <w:jc w:val="both"/>
              <w:rPr>
                <w:rFonts w:ascii="Maiandra GD" w:hAnsi="Maiandra GD"/>
              </w:rPr>
            </w:pPr>
            <w:r>
              <w:rPr>
                <w:rFonts w:ascii="Maiandra GD" w:hAnsi="Maiandra GD"/>
              </w:rPr>
              <w:t>A</w:t>
            </w:r>
          </w:p>
          <w:p w:rsidR="0069352E" w:rsidRDefault="0069352E" w:rsidP="000879E5">
            <w:pPr>
              <w:pStyle w:val="Paragraphedeliste"/>
              <w:spacing w:line="360" w:lineRule="auto"/>
              <w:ind w:left="0"/>
              <w:jc w:val="both"/>
              <w:rPr>
                <w:rFonts w:ascii="Maiandra GD" w:hAnsi="Maiandra GD"/>
              </w:rPr>
            </w:pPr>
          </w:p>
          <w:p w:rsidR="0069352E" w:rsidRDefault="0069352E" w:rsidP="000879E5">
            <w:pPr>
              <w:pStyle w:val="Paragraphedeliste"/>
              <w:spacing w:line="360" w:lineRule="auto"/>
              <w:ind w:left="0"/>
              <w:jc w:val="both"/>
              <w:rPr>
                <w:rFonts w:ascii="Maiandra GD" w:hAnsi="Maiandra GD"/>
              </w:rPr>
            </w:pPr>
            <w:r>
              <w:rPr>
                <w:rFonts w:ascii="Maiandra GD" w:hAnsi="Maiandra GD"/>
              </w:rPr>
              <w:t>A</w:t>
            </w:r>
          </w:p>
          <w:p w:rsidR="0069352E" w:rsidRDefault="0069352E" w:rsidP="000879E5">
            <w:pPr>
              <w:pStyle w:val="Paragraphedeliste"/>
              <w:spacing w:line="360" w:lineRule="auto"/>
              <w:ind w:left="0"/>
              <w:jc w:val="both"/>
              <w:rPr>
                <w:rFonts w:ascii="Maiandra GD" w:hAnsi="Maiandra GD"/>
              </w:rPr>
            </w:pPr>
          </w:p>
          <w:p w:rsidR="0069352E" w:rsidRDefault="0069352E" w:rsidP="000879E5">
            <w:pPr>
              <w:pStyle w:val="Paragraphedeliste"/>
              <w:spacing w:line="360" w:lineRule="auto"/>
              <w:ind w:left="0"/>
              <w:jc w:val="both"/>
              <w:rPr>
                <w:rFonts w:ascii="Maiandra GD" w:hAnsi="Maiandra GD"/>
              </w:rPr>
            </w:pPr>
            <w:r>
              <w:rPr>
                <w:rFonts w:ascii="Maiandra GD" w:hAnsi="Maiandra GD"/>
              </w:rPr>
              <w:t>A</w:t>
            </w:r>
          </w:p>
          <w:p w:rsidR="0069352E" w:rsidRDefault="0069352E" w:rsidP="000879E5">
            <w:pPr>
              <w:pStyle w:val="Paragraphedeliste"/>
              <w:spacing w:line="360" w:lineRule="auto"/>
              <w:ind w:left="0"/>
              <w:jc w:val="both"/>
              <w:rPr>
                <w:rFonts w:ascii="Maiandra GD" w:hAnsi="Maiandra GD"/>
              </w:rPr>
            </w:pPr>
          </w:p>
          <w:p w:rsidR="0069352E" w:rsidRDefault="0069352E" w:rsidP="000879E5">
            <w:pPr>
              <w:pStyle w:val="Paragraphedeliste"/>
              <w:spacing w:line="360" w:lineRule="auto"/>
              <w:ind w:left="0"/>
              <w:jc w:val="both"/>
              <w:rPr>
                <w:rFonts w:ascii="Maiandra GD" w:hAnsi="Maiandra GD"/>
              </w:rPr>
            </w:pPr>
            <w:r>
              <w:rPr>
                <w:rFonts w:ascii="Maiandra GD" w:hAnsi="Maiandra GD"/>
              </w:rPr>
              <w:t>A</w:t>
            </w:r>
          </w:p>
          <w:p w:rsidR="0069352E" w:rsidRDefault="0069352E" w:rsidP="000879E5">
            <w:pPr>
              <w:pStyle w:val="Paragraphedeliste"/>
              <w:spacing w:line="360" w:lineRule="auto"/>
              <w:ind w:left="0"/>
              <w:jc w:val="both"/>
              <w:rPr>
                <w:rFonts w:ascii="Maiandra GD" w:hAnsi="Maiandra GD"/>
              </w:rPr>
            </w:pPr>
          </w:p>
          <w:p w:rsidR="0069352E" w:rsidRDefault="0069352E" w:rsidP="000879E5">
            <w:pPr>
              <w:pStyle w:val="Paragraphedeliste"/>
              <w:spacing w:line="360" w:lineRule="auto"/>
              <w:ind w:left="0"/>
              <w:jc w:val="both"/>
              <w:rPr>
                <w:rFonts w:ascii="Maiandra GD" w:hAnsi="Maiandra GD"/>
              </w:rPr>
            </w:pPr>
            <w:r>
              <w:rPr>
                <w:rFonts w:ascii="Maiandra GD" w:hAnsi="Maiandra GD"/>
              </w:rPr>
              <w:t>A</w:t>
            </w:r>
          </w:p>
          <w:p w:rsidR="0069352E" w:rsidRDefault="0069352E" w:rsidP="000879E5">
            <w:pPr>
              <w:pStyle w:val="Paragraphedeliste"/>
              <w:spacing w:line="360" w:lineRule="auto"/>
              <w:ind w:left="0"/>
              <w:jc w:val="both"/>
              <w:rPr>
                <w:rFonts w:ascii="Maiandra GD" w:hAnsi="Maiandra GD"/>
              </w:rPr>
            </w:pPr>
          </w:p>
          <w:p w:rsidR="0069352E" w:rsidRDefault="0069352E" w:rsidP="000879E5">
            <w:pPr>
              <w:pStyle w:val="Paragraphedeliste"/>
              <w:spacing w:line="360" w:lineRule="auto"/>
              <w:ind w:left="0"/>
              <w:jc w:val="both"/>
              <w:rPr>
                <w:rFonts w:ascii="Maiandra GD" w:hAnsi="Maiandra GD"/>
              </w:rPr>
            </w:pPr>
            <w:r>
              <w:rPr>
                <w:rFonts w:ascii="Maiandra GD" w:hAnsi="Maiandra GD"/>
              </w:rPr>
              <w:t>A</w:t>
            </w:r>
          </w:p>
        </w:tc>
        <w:tc>
          <w:tcPr>
            <w:tcW w:w="521" w:type="dxa"/>
          </w:tcPr>
          <w:p w:rsidR="000879E5" w:rsidRDefault="000879E5" w:rsidP="000879E5">
            <w:pPr>
              <w:pStyle w:val="Paragraphedeliste"/>
              <w:spacing w:line="360" w:lineRule="auto"/>
              <w:ind w:left="0"/>
              <w:jc w:val="both"/>
              <w:rPr>
                <w:rFonts w:ascii="Maiandra GD" w:hAnsi="Maiandra GD"/>
              </w:rPr>
            </w:pPr>
          </w:p>
        </w:tc>
        <w:tc>
          <w:tcPr>
            <w:tcW w:w="459" w:type="dxa"/>
          </w:tcPr>
          <w:p w:rsidR="000879E5" w:rsidRDefault="000879E5" w:rsidP="000879E5">
            <w:pPr>
              <w:pStyle w:val="Paragraphedeliste"/>
              <w:spacing w:line="360" w:lineRule="auto"/>
              <w:ind w:left="0"/>
              <w:jc w:val="both"/>
              <w:rPr>
                <w:rFonts w:ascii="Maiandra GD" w:hAnsi="Maiandra GD"/>
              </w:rPr>
            </w:pPr>
          </w:p>
          <w:p w:rsidR="003D1280" w:rsidRDefault="003D1280" w:rsidP="000879E5">
            <w:pPr>
              <w:pStyle w:val="Paragraphedeliste"/>
              <w:spacing w:line="360" w:lineRule="auto"/>
              <w:ind w:left="0"/>
              <w:jc w:val="both"/>
              <w:rPr>
                <w:rFonts w:ascii="Maiandra GD" w:hAnsi="Maiandra GD"/>
              </w:rPr>
            </w:pPr>
          </w:p>
          <w:p w:rsidR="003D1280" w:rsidRDefault="003D1280" w:rsidP="000879E5">
            <w:pPr>
              <w:pStyle w:val="Paragraphedeliste"/>
              <w:spacing w:line="360" w:lineRule="auto"/>
              <w:ind w:left="0"/>
              <w:jc w:val="both"/>
              <w:rPr>
                <w:rFonts w:ascii="Maiandra GD" w:hAnsi="Maiandra GD"/>
              </w:rPr>
            </w:pPr>
          </w:p>
        </w:tc>
        <w:tc>
          <w:tcPr>
            <w:tcW w:w="1754" w:type="dxa"/>
          </w:tcPr>
          <w:p w:rsidR="000879E5" w:rsidRDefault="000879E5" w:rsidP="000879E5">
            <w:pPr>
              <w:pStyle w:val="Paragraphedeliste"/>
              <w:spacing w:line="360" w:lineRule="auto"/>
              <w:ind w:left="0"/>
              <w:jc w:val="both"/>
              <w:rPr>
                <w:rFonts w:ascii="Maiandra GD" w:hAnsi="Maiandra GD"/>
              </w:rPr>
            </w:pPr>
          </w:p>
        </w:tc>
        <w:tc>
          <w:tcPr>
            <w:tcW w:w="1754" w:type="dxa"/>
          </w:tcPr>
          <w:p w:rsidR="000879E5" w:rsidRDefault="0052551C" w:rsidP="000879E5">
            <w:pPr>
              <w:pStyle w:val="Paragraphedeliste"/>
              <w:spacing w:line="360" w:lineRule="auto"/>
              <w:ind w:left="0"/>
              <w:jc w:val="both"/>
              <w:rPr>
                <w:rFonts w:ascii="Maiandra GD" w:hAnsi="Maiandra GD"/>
              </w:rPr>
            </w:pPr>
            <w:r>
              <w:rPr>
                <w:rFonts w:ascii="Maiandra GD" w:hAnsi="Maiandra GD"/>
              </w:rPr>
              <w:t>Doit apporter plus de rigueur dans la gestion du parc Informatique et l’utilisation des matériels auprès des utilisateurs</w:t>
            </w:r>
          </w:p>
        </w:tc>
      </w:tr>
      <w:tr w:rsidR="000879E5" w:rsidTr="00731531">
        <w:trPr>
          <w:trHeight w:val="866"/>
        </w:trPr>
        <w:tc>
          <w:tcPr>
            <w:tcW w:w="637" w:type="dxa"/>
          </w:tcPr>
          <w:p w:rsidR="000879E5" w:rsidRDefault="000879E5" w:rsidP="000879E5">
            <w:pPr>
              <w:pStyle w:val="Paragraphedeliste"/>
              <w:spacing w:line="360" w:lineRule="auto"/>
              <w:ind w:left="0"/>
              <w:jc w:val="both"/>
              <w:rPr>
                <w:rFonts w:ascii="Maiandra GD" w:hAnsi="Maiandra GD"/>
              </w:rPr>
            </w:pPr>
            <w:r>
              <w:rPr>
                <w:rFonts w:ascii="Maiandra GD" w:hAnsi="Maiandra GD"/>
              </w:rPr>
              <w:t>2</w:t>
            </w:r>
          </w:p>
        </w:tc>
        <w:tc>
          <w:tcPr>
            <w:tcW w:w="4093" w:type="dxa"/>
          </w:tcPr>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Basculements des agents les campagnes appropriées</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Définissions des droits d’accès appropriés des lecteurs aux différents utilisateurs</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Création des sessions à chaque utilisateur</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Création des logs Hermes pour les agents</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Désactivation des logs Hermes et des empruntes au niveau de la badgeuse des agents sortis de l’effectif</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lastRenderedPageBreak/>
              <w:t>Désactivation des sessions des utilisateurs qui font plus partis de l’effectif</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Mise à jour de l’antivirus sur le parc </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Vérification hebdomadaire des droits d’accès et des normes de sécurité sur les serveurs de production</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Test d’intrusions labo avec Kali linux</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Mise en place des </w:t>
            </w:r>
            <w:proofErr w:type="spellStart"/>
            <w:r w:rsidRPr="0069352E">
              <w:rPr>
                <w:rFonts w:ascii="Maiandra GD" w:hAnsi="Maiandra GD" w:cs="Arial"/>
                <w:bCs/>
                <w:sz w:val="20"/>
                <w:szCs w:val="20"/>
              </w:rPr>
              <w:t>réferentiels</w:t>
            </w:r>
            <w:proofErr w:type="spellEnd"/>
            <w:r w:rsidRPr="0069352E">
              <w:rPr>
                <w:rFonts w:ascii="Maiandra GD" w:hAnsi="Maiandra GD" w:cs="Arial"/>
                <w:bCs/>
                <w:sz w:val="20"/>
                <w:szCs w:val="20"/>
              </w:rPr>
              <w:t xml:space="preserve"> &amp; plannings sécuritaire</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Alerte en cas d’anomalie sur le réseau</w:t>
            </w:r>
          </w:p>
          <w:p w:rsidR="000879E5" w:rsidRDefault="000879E5" w:rsidP="000879E5">
            <w:pPr>
              <w:pStyle w:val="Paragraphedeliste"/>
              <w:spacing w:line="360" w:lineRule="auto"/>
              <w:ind w:left="0"/>
              <w:jc w:val="both"/>
              <w:rPr>
                <w:rFonts w:ascii="Maiandra GD" w:hAnsi="Maiandra GD"/>
              </w:rPr>
            </w:pPr>
          </w:p>
        </w:tc>
        <w:tc>
          <w:tcPr>
            <w:tcW w:w="354" w:type="dxa"/>
          </w:tcPr>
          <w:p w:rsidR="000879E5" w:rsidRDefault="00DC6842" w:rsidP="000879E5">
            <w:pPr>
              <w:pStyle w:val="Paragraphedeliste"/>
              <w:spacing w:line="360" w:lineRule="auto"/>
              <w:ind w:left="0"/>
              <w:jc w:val="both"/>
              <w:rPr>
                <w:rFonts w:ascii="Maiandra GD" w:hAnsi="Maiandra GD"/>
              </w:rPr>
            </w:pPr>
            <w:r>
              <w:rPr>
                <w:rFonts w:ascii="Maiandra GD" w:hAnsi="Maiandra GD"/>
              </w:rPr>
              <w:lastRenderedPageBreak/>
              <w:t>A</w:t>
            </w:r>
          </w:p>
          <w:p w:rsidR="00DC6842" w:rsidRDefault="00DC6842" w:rsidP="000879E5">
            <w:pPr>
              <w:pStyle w:val="Paragraphedeliste"/>
              <w:spacing w:line="360" w:lineRule="auto"/>
              <w:ind w:left="0"/>
              <w:jc w:val="both"/>
              <w:rPr>
                <w:rFonts w:ascii="Maiandra GD" w:hAnsi="Maiandra GD"/>
              </w:rPr>
            </w:pP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3D1280" w:rsidRDefault="003D1280" w:rsidP="000879E5">
            <w:pPr>
              <w:pStyle w:val="Paragraphedeliste"/>
              <w:spacing w:line="360" w:lineRule="auto"/>
              <w:ind w:left="0"/>
              <w:jc w:val="both"/>
              <w:rPr>
                <w:rFonts w:ascii="Maiandra GD" w:hAnsi="Maiandra GD"/>
              </w:rPr>
            </w:pPr>
          </w:p>
          <w:p w:rsidR="003D1280" w:rsidRDefault="003D1280" w:rsidP="000879E5">
            <w:pPr>
              <w:pStyle w:val="Paragraphedeliste"/>
              <w:spacing w:line="360" w:lineRule="auto"/>
              <w:ind w:left="0"/>
              <w:jc w:val="both"/>
              <w:rPr>
                <w:rFonts w:ascii="Maiandra GD" w:hAnsi="Maiandra GD"/>
              </w:rPr>
            </w:pPr>
            <w:r>
              <w:rPr>
                <w:rFonts w:ascii="Maiandra GD" w:hAnsi="Maiandra GD"/>
              </w:rPr>
              <w:t xml:space="preserve">  </w:t>
            </w:r>
          </w:p>
        </w:tc>
        <w:tc>
          <w:tcPr>
            <w:tcW w:w="521" w:type="dxa"/>
          </w:tcPr>
          <w:p w:rsidR="000879E5" w:rsidRDefault="000879E5" w:rsidP="000879E5">
            <w:pPr>
              <w:pStyle w:val="Paragraphedeliste"/>
              <w:spacing w:line="360" w:lineRule="auto"/>
              <w:ind w:left="0"/>
              <w:jc w:val="both"/>
              <w:rPr>
                <w:rFonts w:ascii="Maiandra GD" w:hAnsi="Maiandra GD"/>
              </w:rPr>
            </w:pPr>
          </w:p>
        </w:tc>
        <w:tc>
          <w:tcPr>
            <w:tcW w:w="459" w:type="dxa"/>
          </w:tcPr>
          <w:p w:rsidR="000879E5" w:rsidRDefault="000879E5" w:rsidP="000879E5">
            <w:pPr>
              <w:pStyle w:val="Paragraphedeliste"/>
              <w:spacing w:line="360" w:lineRule="auto"/>
              <w:ind w:left="0"/>
              <w:jc w:val="both"/>
              <w:rPr>
                <w:rFonts w:ascii="Maiandra GD" w:hAnsi="Maiandra GD"/>
              </w:rPr>
            </w:pPr>
          </w:p>
        </w:tc>
        <w:tc>
          <w:tcPr>
            <w:tcW w:w="1754" w:type="dxa"/>
          </w:tcPr>
          <w:p w:rsidR="000879E5" w:rsidRDefault="000879E5" w:rsidP="000879E5">
            <w:pPr>
              <w:pStyle w:val="Paragraphedeliste"/>
              <w:spacing w:line="360" w:lineRule="auto"/>
              <w:ind w:left="0"/>
              <w:jc w:val="both"/>
              <w:rPr>
                <w:rFonts w:ascii="Maiandra GD" w:hAnsi="Maiandra GD"/>
              </w:rPr>
            </w:pPr>
          </w:p>
        </w:tc>
        <w:tc>
          <w:tcPr>
            <w:tcW w:w="1754" w:type="dxa"/>
          </w:tcPr>
          <w:p w:rsidR="000879E5" w:rsidRDefault="0052551C" w:rsidP="000879E5">
            <w:pPr>
              <w:pStyle w:val="Paragraphedeliste"/>
              <w:spacing w:line="360" w:lineRule="auto"/>
              <w:ind w:left="0"/>
              <w:jc w:val="both"/>
              <w:rPr>
                <w:rFonts w:ascii="Maiandra GD" w:hAnsi="Maiandra GD"/>
              </w:rPr>
            </w:pPr>
            <w:r>
              <w:rPr>
                <w:rFonts w:ascii="Maiandra GD" w:hAnsi="Maiandra GD"/>
              </w:rPr>
              <w:t>Travail satisfaisant</w:t>
            </w:r>
            <w:bookmarkStart w:id="0" w:name="_GoBack"/>
            <w:bookmarkEnd w:id="0"/>
          </w:p>
        </w:tc>
      </w:tr>
      <w:tr w:rsidR="000879E5" w:rsidTr="00731531">
        <w:trPr>
          <w:trHeight w:val="828"/>
        </w:trPr>
        <w:tc>
          <w:tcPr>
            <w:tcW w:w="637" w:type="dxa"/>
          </w:tcPr>
          <w:p w:rsidR="000879E5" w:rsidRDefault="000879E5" w:rsidP="000879E5">
            <w:pPr>
              <w:pStyle w:val="Paragraphedeliste"/>
              <w:spacing w:line="360" w:lineRule="auto"/>
              <w:ind w:left="0"/>
              <w:jc w:val="both"/>
              <w:rPr>
                <w:rFonts w:ascii="Maiandra GD" w:hAnsi="Maiandra GD"/>
              </w:rPr>
            </w:pPr>
            <w:r>
              <w:rPr>
                <w:rFonts w:ascii="Maiandra GD" w:hAnsi="Maiandra GD"/>
              </w:rPr>
              <w:t>3</w:t>
            </w:r>
          </w:p>
        </w:tc>
        <w:tc>
          <w:tcPr>
            <w:tcW w:w="4093" w:type="dxa"/>
          </w:tcPr>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Créations des scripts de campagne</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Implémentations des statuts sur les campagnes</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Importations, Exportation &amp; recyclages des fiches </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Mise à jour Adages</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Création des logs agents </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Assistance des utilisateurs pour des soucis d’</w:t>
            </w:r>
            <w:proofErr w:type="spellStart"/>
            <w:r w:rsidRPr="0069352E">
              <w:rPr>
                <w:rFonts w:ascii="Maiandra GD" w:hAnsi="Maiandra GD" w:cs="Arial"/>
                <w:bCs/>
                <w:sz w:val="20"/>
                <w:szCs w:val="20"/>
              </w:rPr>
              <w:t>ecran</w:t>
            </w:r>
            <w:proofErr w:type="spellEnd"/>
            <w:r w:rsidRPr="0069352E">
              <w:rPr>
                <w:rFonts w:ascii="Maiandra GD" w:hAnsi="Maiandra GD" w:cs="Arial"/>
                <w:bCs/>
                <w:sz w:val="20"/>
                <w:szCs w:val="20"/>
              </w:rPr>
              <w:t xml:space="preserve"> flou de non accès au réseau perte de lecteur casque défectueux n’entend pas les abonnées</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Support pour les informaticiens des filiales pour la création des scripts, les recyclages etc….</w:t>
            </w:r>
          </w:p>
          <w:p w:rsidR="000879E5" w:rsidRDefault="000879E5" w:rsidP="000879E5">
            <w:pPr>
              <w:pStyle w:val="Paragraphedeliste"/>
              <w:spacing w:line="360" w:lineRule="auto"/>
              <w:ind w:left="0"/>
              <w:jc w:val="both"/>
              <w:rPr>
                <w:rFonts w:ascii="Maiandra GD" w:hAnsi="Maiandra GD"/>
              </w:rPr>
            </w:pPr>
          </w:p>
        </w:tc>
        <w:tc>
          <w:tcPr>
            <w:tcW w:w="354" w:type="dxa"/>
          </w:tcPr>
          <w:p w:rsidR="000879E5"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p>
          <w:p w:rsidR="003D1280" w:rsidRDefault="00DC6842" w:rsidP="000879E5">
            <w:pPr>
              <w:pStyle w:val="Paragraphedeliste"/>
              <w:spacing w:line="360" w:lineRule="auto"/>
              <w:ind w:left="0"/>
              <w:jc w:val="both"/>
              <w:rPr>
                <w:rFonts w:ascii="Maiandra GD" w:hAnsi="Maiandra GD"/>
              </w:rPr>
            </w:pPr>
            <w:r>
              <w:rPr>
                <w:rFonts w:ascii="Maiandra GD" w:hAnsi="Maiandra GD"/>
              </w:rPr>
              <w:t>A</w:t>
            </w:r>
          </w:p>
        </w:tc>
        <w:tc>
          <w:tcPr>
            <w:tcW w:w="521" w:type="dxa"/>
          </w:tcPr>
          <w:p w:rsidR="000879E5" w:rsidRDefault="000879E5" w:rsidP="000879E5">
            <w:pPr>
              <w:pStyle w:val="Paragraphedeliste"/>
              <w:spacing w:line="360" w:lineRule="auto"/>
              <w:ind w:left="0"/>
              <w:jc w:val="both"/>
              <w:rPr>
                <w:rFonts w:ascii="Maiandra GD" w:hAnsi="Maiandra GD"/>
              </w:rPr>
            </w:pPr>
          </w:p>
        </w:tc>
        <w:tc>
          <w:tcPr>
            <w:tcW w:w="459" w:type="dxa"/>
          </w:tcPr>
          <w:p w:rsidR="000879E5" w:rsidRDefault="000879E5" w:rsidP="000879E5">
            <w:pPr>
              <w:pStyle w:val="Paragraphedeliste"/>
              <w:spacing w:line="360" w:lineRule="auto"/>
              <w:ind w:left="0"/>
              <w:jc w:val="both"/>
              <w:rPr>
                <w:rFonts w:ascii="Maiandra GD" w:hAnsi="Maiandra GD"/>
              </w:rPr>
            </w:pPr>
          </w:p>
        </w:tc>
        <w:tc>
          <w:tcPr>
            <w:tcW w:w="1754" w:type="dxa"/>
          </w:tcPr>
          <w:p w:rsidR="000879E5" w:rsidRDefault="000879E5" w:rsidP="003D1280">
            <w:pPr>
              <w:pStyle w:val="Paragraphedeliste"/>
              <w:spacing w:line="360" w:lineRule="auto"/>
              <w:ind w:left="0"/>
              <w:jc w:val="both"/>
              <w:rPr>
                <w:rFonts w:ascii="Maiandra GD" w:hAnsi="Maiandra GD"/>
              </w:rPr>
            </w:pPr>
          </w:p>
        </w:tc>
        <w:tc>
          <w:tcPr>
            <w:tcW w:w="1754" w:type="dxa"/>
          </w:tcPr>
          <w:p w:rsidR="000879E5" w:rsidRDefault="0052551C" w:rsidP="000879E5">
            <w:pPr>
              <w:pStyle w:val="Paragraphedeliste"/>
              <w:spacing w:line="360" w:lineRule="auto"/>
              <w:ind w:left="0"/>
              <w:jc w:val="both"/>
              <w:rPr>
                <w:rFonts w:ascii="Maiandra GD" w:hAnsi="Maiandra GD"/>
              </w:rPr>
            </w:pPr>
            <w:r>
              <w:rPr>
                <w:rFonts w:ascii="Maiandra GD" w:hAnsi="Maiandra GD"/>
              </w:rPr>
              <w:t>Travail satisfaisant</w:t>
            </w:r>
          </w:p>
        </w:tc>
      </w:tr>
      <w:tr w:rsidR="000879E5" w:rsidTr="00731531">
        <w:trPr>
          <w:trHeight w:val="828"/>
        </w:trPr>
        <w:tc>
          <w:tcPr>
            <w:tcW w:w="637" w:type="dxa"/>
          </w:tcPr>
          <w:p w:rsidR="000879E5" w:rsidRDefault="000879E5" w:rsidP="000879E5">
            <w:pPr>
              <w:pStyle w:val="Paragraphedeliste"/>
              <w:spacing w:line="360" w:lineRule="auto"/>
              <w:ind w:left="0"/>
              <w:jc w:val="both"/>
              <w:rPr>
                <w:rFonts w:ascii="Maiandra GD" w:hAnsi="Maiandra GD"/>
              </w:rPr>
            </w:pPr>
            <w:r>
              <w:rPr>
                <w:rFonts w:ascii="Maiandra GD" w:hAnsi="Maiandra GD"/>
              </w:rPr>
              <w:t>4</w:t>
            </w:r>
          </w:p>
        </w:tc>
        <w:tc>
          <w:tcPr>
            <w:tcW w:w="4093" w:type="dxa"/>
          </w:tcPr>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Supervision des déconnexions Hermes </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Supervision de l’état du réseau via Nagios, </w:t>
            </w:r>
            <w:proofErr w:type="spellStart"/>
            <w:r w:rsidRPr="0069352E">
              <w:rPr>
                <w:rFonts w:ascii="Maiandra GD" w:hAnsi="Maiandra GD" w:cs="Arial"/>
                <w:bCs/>
                <w:sz w:val="20"/>
                <w:szCs w:val="20"/>
              </w:rPr>
              <w:t>Cacti</w:t>
            </w:r>
            <w:proofErr w:type="spellEnd"/>
            <w:r w:rsidRPr="0069352E">
              <w:rPr>
                <w:rFonts w:ascii="Maiandra GD" w:hAnsi="Maiandra GD" w:cs="Arial"/>
                <w:bCs/>
                <w:sz w:val="20"/>
                <w:szCs w:val="20"/>
              </w:rPr>
              <w:t xml:space="preserve"> puis remplacé par Zabbix</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Supervision des coupures d’appels</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Intégration des nouvelles applications MTN (</w:t>
            </w:r>
            <w:proofErr w:type="spellStart"/>
            <w:r w:rsidR="0052551C">
              <w:rPr>
                <w:rFonts w:ascii="Maiandra GD" w:hAnsi="Maiandra GD" w:cs="Arial"/>
                <w:bCs/>
                <w:sz w:val="20"/>
                <w:szCs w:val="20"/>
              </w:rPr>
              <w:t>c</w:t>
            </w:r>
            <w:r w:rsidRPr="0069352E">
              <w:rPr>
                <w:rFonts w:ascii="Maiandra GD" w:hAnsi="Maiandra GD" w:cs="Arial"/>
                <w:bCs/>
                <w:sz w:val="20"/>
                <w:szCs w:val="20"/>
              </w:rPr>
              <w:t>lm</w:t>
            </w:r>
            <w:proofErr w:type="spellEnd"/>
            <w:r w:rsidRPr="0069352E">
              <w:rPr>
                <w:rFonts w:ascii="Maiandra GD" w:hAnsi="Maiandra GD" w:cs="Arial"/>
                <w:bCs/>
                <w:sz w:val="20"/>
                <w:szCs w:val="20"/>
              </w:rPr>
              <w:t xml:space="preserve">, live chat, </w:t>
            </w:r>
            <w:proofErr w:type="spellStart"/>
            <w:r w:rsidRPr="0069352E">
              <w:rPr>
                <w:rFonts w:ascii="Maiandra GD" w:hAnsi="Maiandra GD" w:cs="Arial"/>
                <w:bCs/>
                <w:sz w:val="20"/>
                <w:szCs w:val="20"/>
              </w:rPr>
              <w:t>casengo</w:t>
            </w:r>
            <w:proofErr w:type="spellEnd"/>
            <w:r w:rsidRPr="0069352E">
              <w:rPr>
                <w:rFonts w:ascii="Maiandra GD" w:hAnsi="Maiandra GD" w:cs="Arial"/>
                <w:bCs/>
                <w:sz w:val="20"/>
                <w:szCs w:val="20"/>
              </w:rPr>
              <w:t xml:space="preserve"> </w:t>
            </w:r>
            <w:r w:rsidR="0052551C" w:rsidRPr="0069352E">
              <w:rPr>
                <w:rFonts w:ascii="Maiandra GD" w:hAnsi="Maiandra GD" w:cs="Arial"/>
                <w:bCs/>
                <w:sz w:val="20"/>
                <w:szCs w:val="20"/>
              </w:rPr>
              <w:t>etc…</w:t>
            </w:r>
            <w:r w:rsidRPr="0069352E">
              <w:rPr>
                <w:rFonts w:ascii="Maiandra GD" w:hAnsi="Maiandra GD" w:cs="Arial"/>
                <w:bCs/>
                <w:sz w:val="20"/>
                <w:szCs w:val="20"/>
              </w:rPr>
              <w:t>)</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Analyse en cas de dysfonctionnement dans le réseau </w:t>
            </w:r>
          </w:p>
          <w:p w:rsidR="000879E5" w:rsidRDefault="000879E5" w:rsidP="000879E5">
            <w:pPr>
              <w:pStyle w:val="Paragraphedeliste"/>
              <w:spacing w:line="360" w:lineRule="auto"/>
              <w:ind w:left="0"/>
              <w:jc w:val="both"/>
              <w:rPr>
                <w:rFonts w:ascii="Maiandra GD" w:hAnsi="Maiandra GD"/>
              </w:rPr>
            </w:pPr>
          </w:p>
        </w:tc>
        <w:tc>
          <w:tcPr>
            <w:tcW w:w="354" w:type="dxa"/>
          </w:tcPr>
          <w:p w:rsidR="000879E5"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r>
              <w:rPr>
                <w:rFonts w:ascii="Maiandra GD" w:hAnsi="Maiandra GD"/>
              </w:rPr>
              <w:br/>
              <w:t>A</w:t>
            </w:r>
          </w:p>
          <w:p w:rsidR="00DC6842" w:rsidRDefault="00DC6842" w:rsidP="000879E5">
            <w:pPr>
              <w:pStyle w:val="Paragraphedeliste"/>
              <w:spacing w:line="360" w:lineRule="auto"/>
              <w:ind w:left="0"/>
              <w:jc w:val="both"/>
              <w:rPr>
                <w:rFonts w:ascii="Maiandra GD" w:hAnsi="Maiandra GD"/>
              </w:rPr>
            </w:pPr>
          </w:p>
          <w:p w:rsidR="00C30555" w:rsidRDefault="00DC6842" w:rsidP="000879E5">
            <w:pPr>
              <w:pStyle w:val="Paragraphedeliste"/>
              <w:spacing w:line="360" w:lineRule="auto"/>
              <w:ind w:left="0"/>
              <w:jc w:val="both"/>
              <w:rPr>
                <w:rFonts w:ascii="Maiandra GD" w:hAnsi="Maiandra GD"/>
              </w:rPr>
            </w:pPr>
            <w:r>
              <w:rPr>
                <w:rFonts w:ascii="Maiandra GD" w:hAnsi="Maiandra GD"/>
              </w:rPr>
              <w:t>A</w:t>
            </w:r>
          </w:p>
        </w:tc>
        <w:tc>
          <w:tcPr>
            <w:tcW w:w="521" w:type="dxa"/>
          </w:tcPr>
          <w:p w:rsidR="000879E5" w:rsidRDefault="000879E5" w:rsidP="000879E5">
            <w:pPr>
              <w:pStyle w:val="Paragraphedeliste"/>
              <w:spacing w:line="360" w:lineRule="auto"/>
              <w:ind w:left="0"/>
              <w:jc w:val="both"/>
              <w:rPr>
                <w:rFonts w:ascii="Maiandra GD" w:hAnsi="Maiandra GD"/>
              </w:rPr>
            </w:pPr>
          </w:p>
        </w:tc>
        <w:tc>
          <w:tcPr>
            <w:tcW w:w="459" w:type="dxa"/>
          </w:tcPr>
          <w:p w:rsidR="000879E5" w:rsidRDefault="000879E5" w:rsidP="000879E5">
            <w:pPr>
              <w:pStyle w:val="Paragraphedeliste"/>
              <w:spacing w:line="360" w:lineRule="auto"/>
              <w:ind w:left="0"/>
              <w:jc w:val="both"/>
              <w:rPr>
                <w:rFonts w:ascii="Maiandra GD" w:hAnsi="Maiandra GD"/>
              </w:rPr>
            </w:pPr>
          </w:p>
        </w:tc>
        <w:tc>
          <w:tcPr>
            <w:tcW w:w="1754" w:type="dxa"/>
          </w:tcPr>
          <w:p w:rsidR="000879E5" w:rsidRDefault="000879E5" w:rsidP="000879E5">
            <w:pPr>
              <w:pStyle w:val="Paragraphedeliste"/>
              <w:spacing w:line="360" w:lineRule="auto"/>
              <w:ind w:left="0"/>
              <w:jc w:val="both"/>
              <w:rPr>
                <w:rFonts w:ascii="Maiandra GD" w:hAnsi="Maiandra GD"/>
              </w:rPr>
            </w:pPr>
          </w:p>
        </w:tc>
        <w:tc>
          <w:tcPr>
            <w:tcW w:w="1754" w:type="dxa"/>
          </w:tcPr>
          <w:p w:rsidR="000879E5" w:rsidRDefault="0052551C" w:rsidP="000879E5">
            <w:pPr>
              <w:pStyle w:val="Paragraphedeliste"/>
              <w:spacing w:line="360" w:lineRule="auto"/>
              <w:ind w:left="0"/>
              <w:jc w:val="both"/>
              <w:rPr>
                <w:rFonts w:ascii="Maiandra GD" w:hAnsi="Maiandra GD"/>
              </w:rPr>
            </w:pPr>
            <w:r>
              <w:rPr>
                <w:rFonts w:ascii="Maiandra GD" w:hAnsi="Maiandra GD"/>
              </w:rPr>
              <w:t>Travail satisfaisant</w:t>
            </w:r>
          </w:p>
        </w:tc>
      </w:tr>
      <w:tr w:rsidR="000879E5" w:rsidTr="00731531">
        <w:trPr>
          <w:trHeight w:val="866"/>
        </w:trPr>
        <w:tc>
          <w:tcPr>
            <w:tcW w:w="637" w:type="dxa"/>
          </w:tcPr>
          <w:p w:rsidR="000879E5" w:rsidRDefault="000879E5" w:rsidP="000879E5">
            <w:pPr>
              <w:pStyle w:val="Paragraphedeliste"/>
              <w:spacing w:line="360" w:lineRule="auto"/>
              <w:ind w:left="0"/>
              <w:jc w:val="both"/>
              <w:rPr>
                <w:rFonts w:ascii="Maiandra GD" w:hAnsi="Maiandra GD"/>
              </w:rPr>
            </w:pPr>
            <w:r>
              <w:rPr>
                <w:rFonts w:ascii="Maiandra GD" w:hAnsi="Maiandra GD"/>
              </w:rPr>
              <w:lastRenderedPageBreak/>
              <w:t>5</w:t>
            </w:r>
          </w:p>
        </w:tc>
        <w:tc>
          <w:tcPr>
            <w:tcW w:w="4093" w:type="dxa"/>
          </w:tcPr>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Configuration d’un serveur Nagios, </w:t>
            </w:r>
            <w:proofErr w:type="spellStart"/>
            <w:r w:rsidRPr="0069352E">
              <w:rPr>
                <w:rFonts w:ascii="Maiandra GD" w:hAnsi="Maiandra GD" w:cs="Arial"/>
                <w:bCs/>
                <w:sz w:val="20"/>
                <w:szCs w:val="20"/>
              </w:rPr>
              <w:t>cacti</w:t>
            </w:r>
            <w:proofErr w:type="spellEnd"/>
            <w:r w:rsidRPr="0069352E">
              <w:rPr>
                <w:rFonts w:ascii="Maiandra GD" w:hAnsi="Maiandra GD" w:cs="Arial"/>
                <w:bCs/>
                <w:sz w:val="20"/>
                <w:szCs w:val="20"/>
              </w:rPr>
              <w:t xml:space="preserve"> remplacé par Zabbix en cours d’utilisation</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Configuration des systèmes d’exploitation Windows Server pour la configuration des serveurs de production</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Configuration de Switch DOWS LAKE pour la segmentation du réseau d’où un manque de commande</w:t>
            </w:r>
          </w:p>
          <w:p w:rsidR="000879E5" w:rsidRDefault="000879E5" w:rsidP="000879E5">
            <w:pPr>
              <w:pStyle w:val="Paragraphedeliste"/>
              <w:spacing w:line="360" w:lineRule="auto"/>
              <w:ind w:left="0"/>
              <w:jc w:val="both"/>
              <w:rPr>
                <w:rFonts w:ascii="Maiandra GD" w:hAnsi="Maiandra GD"/>
              </w:rPr>
            </w:pPr>
          </w:p>
        </w:tc>
        <w:tc>
          <w:tcPr>
            <w:tcW w:w="354" w:type="dxa"/>
          </w:tcPr>
          <w:p w:rsidR="000879E5"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p>
        </w:tc>
        <w:tc>
          <w:tcPr>
            <w:tcW w:w="521" w:type="dxa"/>
          </w:tcPr>
          <w:p w:rsidR="000879E5" w:rsidRDefault="000879E5" w:rsidP="000879E5">
            <w:pPr>
              <w:pStyle w:val="Paragraphedeliste"/>
              <w:spacing w:line="360" w:lineRule="auto"/>
              <w:ind w:left="0"/>
              <w:jc w:val="both"/>
              <w:rPr>
                <w:rFonts w:ascii="Maiandra GD" w:hAnsi="Maiandra GD"/>
              </w:rPr>
            </w:pPr>
          </w:p>
        </w:tc>
        <w:tc>
          <w:tcPr>
            <w:tcW w:w="459" w:type="dxa"/>
          </w:tcPr>
          <w:p w:rsidR="000879E5" w:rsidRDefault="000879E5" w:rsidP="000879E5">
            <w:pPr>
              <w:pStyle w:val="Paragraphedeliste"/>
              <w:spacing w:line="360" w:lineRule="auto"/>
              <w:ind w:left="0"/>
              <w:jc w:val="both"/>
              <w:rPr>
                <w:rFonts w:ascii="Maiandra GD" w:hAnsi="Maiandra GD"/>
              </w:rPr>
            </w:pPr>
          </w:p>
        </w:tc>
        <w:tc>
          <w:tcPr>
            <w:tcW w:w="1754" w:type="dxa"/>
          </w:tcPr>
          <w:p w:rsidR="000879E5" w:rsidRDefault="000879E5" w:rsidP="000879E5">
            <w:pPr>
              <w:pStyle w:val="Paragraphedeliste"/>
              <w:spacing w:line="360" w:lineRule="auto"/>
              <w:ind w:left="0"/>
              <w:jc w:val="both"/>
              <w:rPr>
                <w:rFonts w:ascii="Maiandra GD" w:hAnsi="Maiandra GD"/>
              </w:rPr>
            </w:pPr>
          </w:p>
        </w:tc>
        <w:tc>
          <w:tcPr>
            <w:tcW w:w="1754" w:type="dxa"/>
          </w:tcPr>
          <w:p w:rsidR="000879E5" w:rsidRDefault="0052551C" w:rsidP="000879E5">
            <w:pPr>
              <w:pStyle w:val="Paragraphedeliste"/>
              <w:spacing w:line="360" w:lineRule="auto"/>
              <w:ind w:left="0"/>
              <w:jc w:val="both"/>
              <w:rPr>
                <w:rFonts w:ascii="Maiandra GD" w:hAnsi="Maiandra GD"/>
              </w:rPr>
            </w:pPr>
            <w:r>
              <w:rPr>
                <w:rFonts w:ascii="Maiandra GD" w:hAnsi="Maiandra GD"/>
              </w:rPr>
              <w:t>Reste beaucoup d’effort à faire dans le domaine de réseaux, monitoring et prévention ou anticipation des soucis rencontrés</w:t>
            </w:r>
          </w:p>
        </w:tc>
      </w:tr>
      <w:tr w:rsidR="00896228" w:rsidTr="00731531">
        <w:trPr>
          <w:trHeight w:val="866"/>
        </w:trPr>
        <w:tc>
          <w:tcPr>
            <w:tcW w:w="637" w:type="dxa"/>
          </w:tcPr>
          <w:p w:rsidR="00896228" w:rsidRDefault="00896228" w:rsidP="000879E5">
            <w:pPr>
              <w:pStyle w:val="Paragraphedeliste"/>
              <w:spacing w:line="360" w:lineRule="auto"/>
              <w:ind w:left="0"/>
              <w:jc w:val="both"/>
              <w:rPr>
                <w:rFonts w:ascii="Maiandra GD" w:hAnsi="Maiandra GD"/>
              </w:rPr>
            </w:pPr>
            <w:r>
              <w:rPr>
                <w:rFonts w:ascii="Maiandra GD" w:hAnsi="Maiandra GD"/>
              </w:rPr>
              <w:t>6</w:t>
            </w:r>
          </w:p>
        </w:tc>
        <w:tc>
          <w:tcPr>
            <w:tcW w:w="4093" w:type="dxa"/>
          </w:tcPr>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 xml:space="preserve">Adressage des </w:t>
            </w:r>
            <w:proofErr w:type="spellStart"/>
            <w:r w:rsidRPr="0069352E">
              <w:rPr>
                <w:rFonts w:ascii="Maiandra GD" w:hAnsi="Maiandra GD" w:cs="Arial"/>
                <w:bCs/>
                <w:sz w:val="20"/>
                <w:szCs w:val="20"/>
              </w:rPr>
              <w:t>Ipphones</w:t>
            </w:r>
            <w:proofErr w:type="spellEnd"/>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Configuration &amp; adressage des postes</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Adressage des Switch pour le management</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Configuration de l’</w:t>
            </w:r>
            <w:proofErr w:type="spellStart"/>
            <w:r w:rsidRPr="0069352E">
              <w:rPr>
                <w:rFonts w:ascii="Maiandra GD" w:hAnsi="Maiandra GD" w:cs="Arial"/>
                <w:bCs/>
                <w:sz w:val="20"/>
                <w:szCs w:val="20"/>
              </w:rPr>
              <w:t>Ipphone</w:t>
            </w:r>
            <w:proofErr w:type="spellEnd"/>
            <w:r w:rsidRPr="0069352E">
              <w:rPr>
                <w:rFonts w:ascii="Maiandra GD" w:hAnsi="Maiandra GD" w:cs="Arial"/>
                <w:bCs/>
                <w:sz w:val="20"/>
                <w:szCs w:val="20"/>
              </w:rPr>
              <w:t xml:space="preserve"> pour la communication du réseau (Mme </w:t>
            </w:r>
            <w:proofErr w:type="spellStart"/>
            <w:r w:rsidRPr="0069352E">
              <w:rPr>
                <w:rFonts w:ascii="Maiandra GD" w:hAnsi="Maiandra GD" w:cs="Arial"/>
                <w:bCs/>
                <w:sz w:val="20"/>
                <w:szCs w:val="20"/>
              </w:rPr>
              <w:t>Wish</w:t>
            </w:r>
            <w:proofErr w:type="spellEnd"/>
            <w:r w:rsidRPr="0069352E">
              <w:rPr>
                <w:rFonts w:ascii="Maiandra GD" w:hAnsi="Maiandra GD" w:cs="Arial"/>
                <w:bCs/>
                <w:sz w:val="20"/>
                <w:szCs w:val="20"/>
              </w:rPr>
              <w:t>)</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Configuration du point wifi (DAF &amp; DSI)</w:t>
            </w:r>
          </w:p>
          <w:p w:rsidR="0069352E" w:rsidRPr="0069352E" w:rsidRDefault="0069352E" w:rsidP="0069352E">
            <w:pPr>
              <w:spacing w:line="360" w:lineRule="auto"/>
              <w:jc w:val="both"/>
              <w:rPr>
                <w:rFonts w:ascii="Maiandra GD" w:hAnsi="Maiandra GD" w:cs="Arial"/>
                <w:bCs/>
                <w:sz w:val="20"/>
                <w:szCs w:val="20"/>
              </w:rPr>
            </w:pPr>
            <w:r w:rsidRPr="0069352E">
              <w:rPr>
                <w:rFonts w:ascii="Maiandra GD" w:hAnsi="Maiandra GD" w:cs="Arial"/>
                <w:bCs/>
                <w:sz w:val="20"/>
                <w:szCs w:val="20"/>
              </w:rPr>
              <w:t>Configuration des routeurs pour ajouts des applications avec le client</w:t>
            </w:r>
          </w:p>
          <w:p w:rsidR="00896228" w:rsidRDefault="00896228" w:rsidP="000879E5">
            <w:pPr>
              <w:pStyle w:val="Paragraphedeliste"/>
              <w:spacing w:line="360" w:lineRule="auto"/>
              <w:ind w:left="0"/>
              <w:jc w:val="both"/>
              <w:rPr>
                <w:rFonts w:ascii="Maiandra GD" w:hAnsi="Maiandra GD"/>
              </w:rPr>
            </w:pPr>
          </w:p>
        </w:tc>
        <w:tc>
          <w:tcPr>
            <w:tcW w:w="354" w:type="dxa"/>
          </w:tcPr>
          <w:p w:rsidR="00896228"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tc>
        <w:tc>
          <w:tcPr>
            <w:tcW w:w="521" w:type="dxa"/>
          </w:tcPr>
          <w:p w:rsidR="00896228" w:rsidRDefault="00896228" w:rsidP="000879E5">
            <w:pPr>
              <w:pStyle w:val="Paragraphedeliste"/>
              <w:spacing w:line="360" w:lineRule="auto"/>
              <w:ind w:left="0"/>
              <w:jc w:val="both"/>
              <w:rPr>
                <w:rFonts w:ascii="Maiandra GD" w:hAnsi="Maiandra GD"/>
              </w:rPr>
            </w:pPr>
          </w:p>
        </w:tc>
        <w:tc>
          <w:tcPr>
            <w:tcW w:w="459" w:type="dxa"/>
          </w:tcPr>
          <w:p w:rsidR="00896228" w:rsidRDefault="00896228" w:rsidP="000879E5">
            <w:pPr>
              <w:pStyle w:val="Paragraphedeliste"/>
              <w:spacing w:line="360" w:lineRule="auto"/>
              <w:ind w:left="0"/>
              <w:jc w:val="both"/>
              <w:rPr>
                <w:rFonts w:ascii="Maiandra GD" w:hAnsi="Maiandra GD"/>
              </w:rPr>
            </w:pPr>
          </w:p>
        </w:tc>
        <w:tc>
          <w:tcPr>
            <w:tcW w:w="1754" w:type="dxa"/>
          </w:tcPr>
          <w:p w:rsidR="00896228" w:rsidRDefault="00896228" w:rsidP="000879E5">
            <w:pPr>
              <w:pStyle w:val="Paragraphedeliste"/>
              <w:spacing w:line="360" w:lineRule="auto"/>
              <w:ind w:left="0"/>
              <w:jc w:val="both"/>
              <w:rPr>
                <w:rFonts w:ascii="Maiandra GD" w:hAnsi="Maiandra GD"/>
              </w:rPr>
            </w:pPr>
          </w:p>
        </w:tc>
        <w:tc>
          <w:tcPr>
            <w:tcW w:w="1754" w:type="dxa"/>
          </w:tcPr>
          <w:p w:rsidR="00896228" w:rsidRDefault="0052551C" w:rsidP="000879E5">
            <w:pPr>
              <w:pStyle w:val="Paragraphedeliste"/>
              <w:spacing w:line="360" w:lineRule="auto"/>
              <w:ind w:left="0"/>
              <w:jc w:val="both"/>
              <w:rPr>
                <w:rFonts w:ascii="Maiandra GD" w:hAnsi="Maiandra GD"/>
              </w:rPr>
            </w:pPr>
            <w:r>
              <w:rPr>
                <w:rFonts w:ascii="Maiandra GD" w:hAnsi="Maiandra GD"/>
              </w:rPr>
              <w:t>Travail satisfaisant</w:t>
            </w:r>
          </w:p>
        </w:tc>
      </w:tr>
      <w:tr w:rsidR="00731531" w:rsidTr="00731531">
        <w:trPr>
          <w:trHeight w:val="866"/>
        </w:trPr>
        <w:tc>
          <w:tcPr>
            <w:tcW w:w="637" w:type="dxa"/>
          </w:tcPr>
          <w:p w:rsidR="00731531" w:rsidRDefault="00731531" w:rsidP="000879E5">
            <w:pPr>
              <w:pStyle w:val="Paragraphedeliste"/>
              <w:spacing w:line="360" w:lineRule="auto"/>
              <w:ind w:left="0"/>
              <w:jc w:val="both"/>
              <w:rPr>
                <w:rFonts w:ascii="Maiandra GD" w:hAnsi="Maiandra GD"/>
              </w:rPr>
            </w:pPr>
            <w:r>
              <w:rPr>
                <w:rFonts w:ascii="Maiandra GD" w:hAnsi="Maiandra GD"/>
              </w:rPr>
              <w:t>7</w:t>
            </w:r>
          </w:p>
        </w:tc>
        <w:tc>
          <w:tcPr>
            <w:tcW w:w="4093" w:type="dxa"/>
          </w:tcPr>
          <w:p w:rsidR="00731531" w:rsidRPr="00731531" w:rsidRDefault="00731531" w:rsidP="00731531">
            <w:pPr>
              <w:spacing w:line="360" w:lineRule="auto"/>
              <w:jc w:val="both"/>
              <w:rPr>
                <w:rFonts w:ascii="Maiandra GD" w:hAnsi="Maiandra GD" w:cs="Arial"/>
                <w:bCs/>
                <w:sz w:val="20"/>
                <w:szCs w:val="20"/>
              </w:rPr>
            </w:pPr>
            <w:r w:rsidRPr="00731531">
              <w:rPr>
                <w:rFonts w:ascii="Maiandra GD" w:hAnsi="Maiandra GD" w:cs="Arial"/>
                <w:bCs/>
                <w:sz w:val="20"/>
                <w:szCs w:val="20"/>
              </w:rPr>
              <w:t>Configuration de FAN sur le site de Cote D’Ivoire &amp; Congo</w:t>
            </w:r>
          </w:p>
          <w:p w:rsidR="00731531" w:rsidRPr="00731531" w:rsidRDefault="00731531" w:rsidP="00731531">
            <w:pPr>
              <w:spacing w:line="360" w:lineRule="auto"/>
              <w:jc w:val="both"/>
              <w:rPr>
                <w:rFonts w:ascii="Maiandra GD" w:hAnsi="Maiandra GD" w:cs="Arial"/>
                <w:bCs/>
                <w:sz w:val="20"/>
                <w:szCs w:val="20"/>
              </w:rPr>
            </w:pPr>
            <w:r w:rsidRPr="00731531">
              <w:rPr>
                <w:rFonts w:ascii="Maiandra GD" w:hAnsi="Maiandra GD" w:cs="Arial"/>
                <w:bCs/>
                <w:sz w:val="20"/>
                <w:szCs w:val="20"/>
              </w:rPr>
              <w:t>Configuration du proxy sur le site du Congo ainsi que du Cameroun</w:t>
            </w:r>
          </w:p>
          <w:p w:rsidR="00731531" w:rsidRDefault="00731531" w:rsidP="0069352E">
            <w:pPr>
              <w:spacing w:line="360" w:lineRule="auto"/>
              <w:jc w:val="both"/>
              <w:rPr>
                <w:rFonts w:ascii="Maiandra GD" w:hAnsi="Maiandra GD" w:cs="Arial"/>
                <w:bCs/>
                <w:sz w:val="20"/>
                <w:szCs w:val="20"/>
              </w:rPr>
            </w:pPr>
          </w:p>
          <w:p w:rsidR="00731531" w:rsidRPr="00731531" w:rsidRDefault="00731531" w:rsidP="00731531">
            <w:pPr>
              <w:jc w:val="center"/>
              <w:rPr>
                <w:rFonts w:ascii="Maiandra GD" w:hAnsi="Maiandra GD" w:cs="Arial"/>
                <w:sz w:val="20"/>
                <w:szCs w:val="20"/>
              </w:rPr>
            </w:pPr>
          </w:p>
        </w:tc>
        <w:tc>
          <w:tcPr>
            <w:tcW w:w="354" w:type="dxa"/>
          </w:tcPr>
          <w:p w:rsidR="00731531" w:rsidRDefault="00DC6842" w:rsidP="000879E5">
            <w:pPr>
              <w:pStyle w:val="Paragraphedeliste"/>
              <w:spacing w:line="360" w:lineRule="auto"/>
              <w:ind w:left="0"/>
              <w:jc w:val="both"/>
              <w:rPr>
                <w:rFonts w:ascii="Maiandra GD" w:hAnsi="Maiandra GD"/>
              </w:rPr>
            </w:pPr>
            <w:r>
              <w:rPr>
                <w:rFonts w:ascii="Maiandra GD" w:hAnsi="Maiandra GD"/>
              </w:rPr>
              <w:t>A</w:t>
            </w:r>
          </w:p>
          <w:p w:rsidR="00DC6842" w:rsidRDefault="00DC6842" w:rsidP="000879E5">
            <w:pPr>
              <w:pStyle w:val="Paragraphedeliste"/>
              <w:spacing w:line="360" w:lineRule="auto"/>
              <w:ind w:left="0"/>
              <w:jc w:val="both"/>
              <w:rPr>
                <w:rFonts w:ascii="Maiandra GD" w:hAnsi="Maiandra GD"/>
              </w:rPr>
            </w:pPr>
          </w:p>
          <w:p w:rsidR="00DC6842" w:rsidRDefault="00DC6842" w:rsidP="000879E5">
            <w:pPr>
              <w:pStyle w:val="Paragraphedeliste"/>
              <w:spacing w:line="360" w:lineRule="auto"/>
              <w:ind w:left="0"/>
              <w:jc w:val="both"/>
              <w:rPr>
                <w:rFonts w:ascii="Maiandra GD" w:hAnsi="Maiandra GD"/>
              </w:rPr>
            </w:pPr>
            <w:r>
              <w:rPr>
                <w:rFonts w:ascii="Maiandra GD" w:hAnsi="Maiandra GD"/>
              </w:rPr>
              <w:t>A</w:t>
            </w:r>
          </w:p>
        </w:tc>
        <w:tc>
          <w:tcPr>
            <w:tcW w:w="521" w:type="dxa"/>
          </w:tcPr>
          <w:p w:rsidR="00731531" w:rsidRDefault="00731531" w:rsidP="000879E5">
            <w:pPr>
              <w:pStyle w:val="Paragraphedeliste"/>
              <w:spacing w:line="360" w:lineRule="auto"/>
              <w:ind w:left="0"/>
              <w:jc w:val="both"/>
              <w:rPr>
                <w:rFonts w:ascii="Maiandra GD" w:hAnsi="Maiandra GD"/>
              </w:rPr>
            </w:pPr>
          </w:p>
        </w:tc>
        <w:tc>
          <w:tcPr>
            <w:tcW w:w="459" w:type="dxa"/>
          </w:tcPr>
          <w:p w:rsidR="00731531" w:rsidRDefault="00731531" w:rsidP="000879E5">
            <w:pPr>
              <w:pStyle w:val="Paragraphedeliste"/>
              <w:spacing w:line="360" w:lineRule="auto"/>
              <w:ind w:left="0"/>
              <w:jc w:val="both"/>
              <w:rPr>
                <w:rFonts w:ascii="Maiandra GD" w:hAnsi="Maiandra GD"/>
              </w:rPr>
            </w:pPr>
          </w:p>
        </w:tc>
        <w:tc>
          <w:tcPr>
            <w:tcW w:w="1754" w:type="dxa"/>
          </w:tcPr>
          <w:p w:rsidR="00731531" w:rsidRDefault="00731531" w:rsidP="000879E5">
            <w:pPr>
              <w:pStyle w:val="Paragraphedeliste"/>
              <w:spacing w:line="360" w:lineRule="auto"/>
              <w:ind w:left="0"/>
              <w:jc w:val="both"/>
              <w:rPr>
                <w:rFonts w:ascii="Maiandra GD" w:hAnsi="Maiandra GD"/>
              </w:rPr>
            </w:pPr>
          </w:p>
        </w:tc>
        <w:tc>
          <w:tcPr>
            <w:tcW w:w="1754" w:type="dxa"/>
          </w:tcPr>
          <w:p w:rsidR="00731531" w:rsidRDefault="0052551C" w:rsidP="000879E5">
            <w:pPr>
              <w:pStyle w:val="Paragraphedeliste"/>
              <w:spacing w:line="360" w:lineRule="auto"/>
              <w:ind w:left="0"/>
              <w:jc w:val="both"/>
              <w:rPr>
                <w:rFonts w:ascii="Maiandra GD" w:hAnsi="Maiandra GD"/>
              </w:rPr>
            </w:pPr>
            <w:r>
              <w:rPr>
                <w:rFonts w:ascii="Maiandra GD" w:hAnsi="Maiandra GD"/>
              </w:rPr>
              <w:t xml:space="preserve">Travail satisfaisant </w:t>
            </w:r>
          </w:p>
        </w:tc>
      </w:tr>
      <w:tr w:rsidR="00DC6842" w:rsidTr="00731531">
        <w:trPr>
          <w:trHeight w:val="866"/>
        </w:trPr>
        <w:tc>
          <w:tcPr>
            <w:tcW w:w="637" w:type="dxa"/>
          </w:tcPr>
          <w:p w:rsidR="00DC6842" w:rsidRDefault="00DC6842" w:rsidP="000879E5">
            <w:pPr>
              <w:pStyle w:val="Paragraphedeliste"/>
              <w:spacing w:line="360" w:lineRule="auto"/>
              <w:ind w:left="0"/>
              <w:jc w:val="both"/>
              <w:rPr>
                <w:rFonts w:ascii="Maiandra GD" w:hAnsi="Maiandra GD"/>
              </w:rPr>
            </w:pPr>
            <w:r>
              <w:rPr>
                <w:rFonts w:ascii="Maiandra GD" w:hAnsi="Maiandra GD"/>
              </w:rPr>
              <w:t>8</w:t>
            </w:r>
          </w:p>
        </w:tc>
        <w:tc>
          <w:tcPr>
            <w:tcW w:w="4093" w:type="dxa"/>
          </w:tcPr>
          <w:p w:rsidR="00DC6842" w:rsidRPr="00731531" w:rsidRDefault="00DC6842" w:rsidP="00731531">
            <w:pPr>
              <w:spacing w:line="360" w:lineRule="auto"/>
              <w:jc w:val="both"/>
              <w:rPr>
                <w:rFonts w:ascii="Maiandra GD" w:hAnsi="Maiandra GD" w:cs="Arial"/>
                <w:bCs/>
                <w:sz w:val="20"/>
                <w:szCs w:val="20"/>
              </w:rPr>
            </w:pPr>
            <w:r w:rsidRPr="00772570">
              <w:rPr>
                <w:rFonts w:ascii="Maiandra GD" w:hAnsi="Maiandra GD" w:cs="Arial"/>
                <w:bCs/>
                <w:sz w:val="20"/>
                <w:szCs w:val="20"/>
              </w:rPr>
              <w:t>gérer les espaces de stockage des données des différents serveurs</w:t>
            </w:r>
          </w:p>
        </w:tc>
        <w:tc>
          <w:tcPr>
            <w:tcW w:w="354" w:type="dxa"/>
          </w:tcPr>
          <w:p w:rsidR="00DC6842" w:rsidRDefault="00DC6842" w:rsidP="000879E5">
            <w:pPr>
              <w:pStyle w:val="Paragraphedeliste"/>
              <w:spacing w:line="360" w:lineRule="auto"/>
              <w:ind w:left="0"/>
              <w:jc w:val="both"/>
              <w:rPr>
                <w:rFonts w:ascii="Maiandra GD" w:hAnsi="Maiandra GD"/>
              </w:rPr>
            </w:pPr>
            <w:r>
              <w:rPr>
                <w:rFonts w:ascii="Maiandra GD" w:hAnsi="Maiandra GD"/>
              </w:rPr>
              <w:t>A</w:t>
            </w:r>
          </w:p>
        </w:tc>
        <w:tc>
          <w:tcPr>
            <w:tcW w:w="521" w:type="dxa"/>
          </w:tcPr>
          <w:p w:rsidR="00DC6842" w:rsidRDefault="00DC6842" w:rsidP="000879E5">
            <w:pPr>
              <w:pStyle w:val="Paragraphedeliste"/>
              <w:spacing w:line="360" w:lineRule="auto"/>
              <w:ind w:left="0"/>
              <w:jc w:val="both"/>
              <w:rPr>
                <w:rFonts w:ascii="Maiandra GD" w:hAnsi="Maiandra GD"/>
              </w:rPr>
            </w:pPr>
          </w:p>
        </w:tc>
        <w:tc>
          <w:tcPr>
            <w:tcW w:w="459" w:type="dxa"/>
          </w:tcPr>
          <w:p w:rsidR="00DC6842" w:rsidRDefault="00DC6842" w:rsidP="000879E5">
            <w:pPr>
              <w:pStyle w:val="Paragraphedeliste"/>
              <w:spacing w:line="360" w:lineRule="auto"/>
              <w:ind w:left="0"/>
              <w:jc w:val="both"/>
              <w:rPr>
                <w:rFonts w:ascii="Maiandra GD" w:hAnsi="Maiandra GD"/>
              </w:rPr>
            </w:pPr>
          </w:p>
        </w:tc>
        <w:tc>
          <w:tcPr>
            <w:tcW w:w="1754" w:type="dxa"/>
          </w:tcPr>
          <w:p w:rsidR="00DC6842" w:rsidRDefault="00DC6842" w:rsidP="000879E5">
            <w:pPr>
              <w:pStyle w:val="Paragraphedeliste"/>
              <w:spacing w:line="360" w:lineRule="auto"/>
              <w:ind w:left="0"/>
              <w:jc w:val="both"/>
              <w:rPr>
                <w:rFonts w:ascii="Maiandra GD" w:hAnsi="Maiandra GD"/>
              </w:rPr>
            </w:pPr>
          </w:p>
        </w:tc>
        <w:tc>
          <w:tcPr>
            <w:tcW w:w="1754" w:type="dxa"/>
          </w:tcPr>
          <w:p w:rsidR="00DC6842" w:rsidRDefault="0052551C" w:rsidP="000879E5">
            <w:pPr>
              <w:pStyle w:val="Paragraphedeliste"/>
              <w:spacing w:line="360" w:lineRule="auto"/>
              <w:ind w:left="0"/>
              <w:jc w:val="both"/>
              <w:rPr>
                <w:rFonts w:ascii="Maiandra GD" w:hAnsi="Maiandra GD"/>
              </w:rPr>
            </w:pPr>
            <w:r>
              <w:rPr>
                <w:rFonts w:ascii="Maiandra GD" w:hAnsi="Maiandra GD"/>
              </w:rPr>
              <w:t>Travail satisfaisant</w:t>
            </w:r>
          </w:p>
        </w:tc>
      </w:tr>
    </w:tbl>
    <w:p w:rsidR="000879E5" w:rsidRDefault="000879E5" w:rsidP="000879E5">
      <w:pPr>
        <w:pStyle w:val="Paragraphedeliste"/>
        <w:spacing w:line="360" w:lineRule="auto"/>
        <w:ind w:left="-284"/>
        <w:jc w:val="both"/>
        <w:rPr>
          <w:rFonts w:ascii="Maiandra GD" w:hAnsi="Maiandra GD"/>
        </w:rPr>
      </w:pPr>
    </w:p>
    <w:p w:rsidR="000879E5" w:rsidRDefault="000879E5" w:rsidP="000879E5">
      <w:pPr>
        <w:pStyle w:val="Paragraphedeliste"/>
        <w:spacing w:line="360" w:lineRule="auto"/>
        <w:ind w:left="-284"/>
        <w:jc w:val="both"/>
        <w:rPr>
          <w:rFonts w:ascii="Maiandra GD" w:hAnsi="Maiandra GD"/>
        </w:rPr>
      </w:pPr>
    </w:p>
    <w:p w:rsidR="000879E5" w:rsidRPr="007726CF" w:rsidRDefault="000879E5" w:rsidP="000879E5">
      <w:pPr>
        <w:rPr>
          <w:rFonts w:ascii="Maiandra GD" w:hAnsi="Maiandra GD"/>
          <w:b/>
        </w:rPr>
      </w:pPr>
      <w:r w:rsidRPr="007726CF">
        <w:rPr>
          <w:rFonts w:ascii="Maiandra GD" w:hAnsi="Maiandra GD"/>
          <w:b/>
        </w:rPr>
        <w:t>Comment avez-vous vécu l’année écoulée ?</w:t>
      </w:r>
    </w:p>
    <w:p w:rsidR="00FE659E" w:rsidRPr="000879E5" w:rsidRDefault="007B53BE" w:rsidP="000879E5">
      <w:pPr>
        <w:rPr>
          <w:rFonts w:ascii="Maiandra GD" w:hAnsi="Maiandra GD"/>
        </w:rPr>
      </w:pPr>
      <w:r>
        <w:rPr>
          <w:rFonts w:ascii="Maiandra GD" w:hAnsi="Maiandra GD"/>
        </w:rPr>
        <w:t>L’année écoulée s’est passée dans de pas mal condition</w:t>
      </w:r>
    </w:p>
    <w:p w:rsidR="000879E5" w:rsidRPr="00F43CA7" w:rsidRDefault="000879E5" w:rsidP="000879E5">
      <w:pPr>
        <w:tabs>
          <w:tab w:val="left" w:pos="437"/>
        </w:tabs>
        <w:rPr>
          <w:rFonts w:ascii="Maiandra GD" w:hAnsi="Maiandra GD"/>
          <w:b/>
        </w:rPr>
      </w:pPr>
      <w:r w:rsidRPr="00F43CA7">
        <w:rPr>
          <w:rFonts w:ascii="Maiandra GD" w:hAnsi="Maiandra GD"/>
          <w:b/>
        </w:rPr>
        <w:t>Quels sont les faits marquants sur lesquels vous souhaiteriez revenir ?</w:t>
      </w:r>
    </w:p>
    <w:p w:rsidR="00FE659E" w:rsidRDefault="00C54598" w:rsidP="000879E5">
      <w:pPr>
        <w:rPr>
          <w:rFonts w:ascii="Maiandra GD" w:hAnsi="Maiandra GD"/>
        </w:rPr>
      </w:pPr>
      <w:r>
        <w:rPr>
          <w:rFonts w:ascii="Maiandra GD" w:hAnsi="Maiandra GD"/>
        </w:rPr>
        <w:t>RAS</w:t>
      </w:r>
    </w:p>
    <w:p w:rsidR="000879E5" w:rsidRPr="00F43CA7" w:rsidRDefault="000879E5" w:rsidP="000879E5">
      <w:pPr>
        <w:rPr>
          <w:rFonts w:ascii="Maiandra GD" w:hAnsi="Maiandra GD"/>
          <w:b/>
        </w:rPr>
      </w:pPr>
      <w:r w:rsidRPr="00F43CA7">
        <w:rPr>
          <w:rFonts w:ascii="Maiandra GD" w:hAnsi="Maiandra GD"/>
          <w:b/>
        </w:rPr>
        <w:t>Quels ont été vos satisfactions, vos plaisirs de l’année</w:t>
      </w:r>
    </w:p>
    <w:p w:rsidR="00FE659E" w:rsidRDefault="00123432" w:rsidP="00F43CA7">
      <w:pPr>
        <w:jc w:val="both"/>
        <w:rPr>
          <w:rFonts w:ascii="Maiandra GD" w:hAnsi="Maiandra GD"/>
        </w:rPr>
      </w:pPr>
      <w:r>
        <w:rPr>
          <w:rFonts w:ascii="Maiandra GD" w:hAnsi="Maiandra GD"/>
        </w:rPr>
        <w:lastRenderedPageBreak/>
        <w:t xml:space="preserve">La satisfaction et mes plaisirs au cours de l’année tournent autour du travail bien fait. A chaque fois mon supérieur Hiérarchique me demande de faire un truc et que je le fais bien ça me fait plaisir. Tout au long de l’année satisfaire les utilisateurs était aussi un défi que personnellement je ne peux me noter mais que je crois qu’à chaque fois je viens les aider pour un souci je résous pour qu’il soit satisfait </w:t>
      </w:r>
    </w:p>
    <w:p w:rsidR="008425E4" w:rsidRDefault="008425E4" w:rsidP="000879E5">
      <w:pPr>
        <w:rPr>
          <w:rFonts w:ascii="Maiandra GD" w:hAnsi="Maiandra GD"/>
        </w:rPr>
      </w:pPr>
    </w:p>
    <w:p w:rsidR="000879E5" w:rsidRPr="00F43CA7" w:rsidRDefault="000879E5" w:rsidP="000879E5">
      <w:pPr>
        <w:rPr>
          <w:rFonts w:ascii="Maiandra GD" w:hAnsi="Maiandra GD"/>
          <w:b/>
        </w:rPr>
      </w:pPr>
      <w:r w:rsidRPr="00F43CA7">
        <w:rPr>
          <w:rFonts w:ascii="Maiandra GD" w:hAnsi="Maiandra GD"/>
          <w:b/>
        </w:rPr>
        <w:t>Quelles ont été vos frustrations de l’année ?</w:t>
      </w:r>
    </w:p>
    <w:p w:rsidR="00731531" w:rsidRDefault="00731531" w:rsidP="000879E5">
      <w:pPr>
        <w:rPr>
          <w:rFonts w:ascii="Maiandra GD" w:hAnsi="Maiandra GD"/>
        </w:rPr>
      </w:pPr>
      <w:r>
        <w:rPr>
          <w:rFonts w:ascii="Maiandra GD" w:hAnsi="Maiandra GD"/>
        </w:rPr>
        <w:t xml:space="preserve">Le </w:t>
      </w:r>
      <w:r w:rsidR="00123432">
        <w:rPr>
          <w:rFonts w:ascii="Maiandra GD" w:hAnsi="Maiandra GD"/>
        </w:rPr>
        <w:t>début</w:t>
      </w:r>
      <w:r>
        <w:rPr>
          <w:rFonts w:ascii="Maiandra GD" w:hAnsi="Maiandra GD"/>
        </w:rPr>
        <w:t xml:space="preserve"> des </w:t>
      </w:r>
      <w:r w:rsidR="00123432">
        <w:rPr>
          <w:rFonts w:ascii="Maiandra GD" w:hAnsi="Maiandra GD"/>
        </w:rPr>
        <w:t>déconnexions</w:t>
      </w:r>
      <w:r>
        <w:rPr>
          <w:rFonts w:ascii="Maiandra GD" w:hAnsi="Maiandra GD"/>
        </w:rPr>
        <w:t xml:space="preserve"> sur le réseau </w:t>
      </w:r>
      <w:r w:rsidR="00123432">
        <w:rPr>
          <w:rFonts w:ascii="Maiandra GD" w:hAnsi="Maiandra GD"/>
        </w:rPr>
        <w:t>ou en ce moment je ne maitrisais pas vraiment l’architecture en belle et due forme</w:t>
      </w:r>
    </w:p>
    <w:p w:rsidR="00896228" w:rsidRDefault="00123432" w:rsidP="000879E5">
      <w:pPr>
        <w:rPr>
          <w:rFonts w:ascii="Maiandra GD" w:hAnsi="Maiandra GD"/>
        </w:rPr>
      </w:pPr>
      <w:r>
        <w:rPr>
          <w:rFonts w:ascii="Maiandra GD" w:hAnsi="Maiandra GD"/>
        </w:rPr>
        <w:t xml:space="preserve">La pression de vite finir une tache qui doit se faire dans des délais très réduit et dans des conditions inappropriées </w:t>
      </w:r>
    </w:p>
    <w:p w:rsidR="00123432" w:rsidRDefault="00123432" w:rsidP="000879E5">
      <w:pPr>
        <w:rPr>
          <w:rFonts w:ascii="Maiandra GD" w:hAnsi="Maiandra GD"/>
        </w:rPr>
      </w:pPr>
    </w:p>
    <w:p w:rsidR="000879E5" w:rsidRPr="00F43CA7" w:rsidRDefault="000879E5" w:rsidP="000879E5">
      <w:pPr>
        <w:rPr>
          <w:rFonts w:ascii="Maiandra GD" w:hAnsi="Maiandra GD"/>
          <w:b/>
        </w:rPr>
      </w:pPr>
      <w:r w:rsidRPr="00F43CA7">
        <w:rPr>
          <w:rFonts w:ascii="Maiandra GD" w:hAnsi="Maiandra GD"/>
          <w:b/>
        </w:rPr>
        <w:t>Quelle a été la meilleure décision de l’année</w:t>
      </w:r>
    </w:p>
    <w:p w:rsidR="00896228" w:rsidRDefault="00123432" w:rsidP="000879E5">
      <w:pPr>
        <w:rPr>
          <w:rFonts w:ascii="Maiandra GD" w:hAnsi="Maiandra GD"/>
        </w:rPr>
      </w:pPr>
      <w:r>
        <w:rPr>
          <w:rFonts w:ascii="Maiandra GD" w:hAnsi="Maiandra GD"/>
        </w:rPr>
        <w:t>La réunion du département qui permet à tout un chacun de bien s’organiser sur ses taches</w:t>
      </w:r>
    </w:p>
    <w:p w:rsidR="00C42157" w:rsidRPr="000879E5" w:rsidRDefault="00C42157" w:rsidP="000879E5">
      <w:pPr>
        <w:rPr>
          <w:rFonts w:ascii="Maiandra GD" w:hAnsi="Maiandra GD"/>
        </w:rPr>
      </w:pPr>
    </w:p>
    <w:p w:rsidR="000879E5" w:rsidRPr="00F43CA7" w:rsidRDefault="000879E5" w:rsidP="000879E5">
      <w:pPr>
        <w:tabs>
          <w:tab w:val="left" w:pos="437"/>
        </w:tabs>
        <w:rPr>
          <w:rFonts w:ascii="Maiandra GD" w:hAnsi="Maiandra GD"/>
          <w:b/>
        </w:rPr>
      </w:pPr>
      <w:r w:rsidRPr="00F43CA7">
        <w:rPr>
          <w:rFonts w:ascii="Maiandra GD" w:hAnsi="Maiandra GD"/>
          <w:b/>
        </w:rPr>
        <w:t>Quels sont d’après vous les réalisations positives de l’année ?</w:t>
      </w:r>
    </w:p>
    <w:p w:rsidR="00A07617" w:rsidRPr="00A07617" w:rsidRDefault="00A07617" w:rsidP="00A07617">
      <w:pPr>
        <w:rPr>
          <w:rFonts w:ascii="Maiandra GD" w:hAnsi="Maiandra GD"/>
        </w:rPr>
      </w:pPr>
    </w:p>
    <w:p w:rsidR="000879E5" w:rsidRPr="00F43CA7" w:rsidRDefault="000879E5" w:rsidP="000879E5">
      <w:pPr>
        <w:tabs>
          <w:tab w:val="left" w:pos="437"/>
        </w:tabs>
        <w:rPr>
          <w:rFonts w:ascii="Maiandra GD" w:hAnsi="Maiandra GD"/>
          <w:b/>
        </w:rPr>
      </w:pPr>
      <w:r w:rsidRPr="00F43CA7">
        <w:rPr>
          <w:rFonts w:ascii="Maiandra GD" w:hAnsi="Maiandra GD"/>
          <w:b/>
        </w:rPr>
        <w:t>Comment avez-vous vécu votre relation du travail ?</w:t>
      </w:r>
    </w:p>
    <w:p w:rsidR="00A07617" w:rsidRDefault="00C42157" w:rsidP="000879E5">
      <w:pPr>
        <w:rPr>
          <w:rFonts w:ascii="Maiandra GD" w:hAnsi="Maiandra GD"/>
        </w:rPr>
      </w:pPr>
      <w:r>
        <w:rPr>
          <w:rFonts w:ascii="Maiandra GD" w:hAnsi="Maiandra GD"/>
        </w:rPr>
        <w:t xml:space="preserve">Dans une ambiance conviviale </w:t>
      </w:r>
    </w:p>
    <w:p w:rsidR="000879E5" w:rsidRPr="00F43CA7" w:rsidRDefault="000879E5" w:rsidP="000879E5">
      <w:pPr>
        <w:rPr>
          <w:rFonts w:ascii="Maiandra GD" w:hAnsi="Maiandra GD"/>
          <w:b/>
        </w:rPr>
      </w:pPr>
      <w:r w:rsidRPr="00F43CA7">
        <w:rPr>
          <w:rFonts w:ascii="Maiandra GD" w:hAnsi="Maiandra GD"/>
          <w:b/>
        </w:rPr>
        <w:t>Quelles seraient vos envies pour l’année à venir ?</w:t>
      </w:r>
    </w:p>
    <w:p w:rsidR="00C42157" w:rsidRDefault="00C42157" w:rsidP="000879E5">
      <w:pPr>
        <w:rPr>
          <w:rFonts w:ascii="Maiandra GD" w:hAnsi="Maiandra GD"/>
        </w:rPr>
      </w:pPr>
      <w:r>
        <w:rPr>
          <w:rFonts w:ascii="Maiandra GD" w:hAnsi="Maiandra GD"/>
        </w:rPr>
        <w:t xml:space="preserve">Déjà une bonne organisation </w:t>
      </w:r>
      <w:r>
        <w:rPr>
          <w:rFonts w:ascii="Maiandra GD" w:hAnsi="Maiandra GD"/>
        </w:rPr>
        <w:br/>
        <w:t xml:space="preserve">le respect des procédures </w:t>
      </w:r>
      <w:r>
        <w:rPr>
          <w:rFonts w:ascii="Maiandra GD" w:hAnsi="Maiandra GD"/>
        </w:rPr>
        <w:br/>
        <w:t xml:space="preserve">la mise à disposition du matériel en temps réel pour l’atteinte des objectifs </w:t>
      </w:r>
    </w:p>
    <w:p w:rsidR="00A07617" w:rsidRPr="00A07617" w:rsidRDefault="00A07617" w:rsidP="00A07617">
      <w:pPr>
        <w:rPr>
          <w:rFonts w:ascii="Maiandra GD" w:hAnsi="Maiandra GD"/>
        </w:rPr>
      </w:pPr>
    </w:p>
    <w:p w:rsidR="000879E5" w:rsidRPr="000879E5" w:rsidRDefault="000879E5" w:rsidP="000879E5">
      <w:pPr>
        <w:pStyle w:val="Paragraphedeliste"/>
        <w:spacing w:line="360" w:lineRule="auto"/>
        <w:ind w:left="-284"/>
        <w:jc w:val="both"/>
        <w:rPr>
          <w:rFonts w:ascii="Maiandra GD" w:hAnsi="Maiandra GD"/>
          <w:b/>
          <w:sz w:val="24"/>
          <w:u w:val="single"/>
        </w:rPr>
      </w:pPr>
      <w:r w:rsidRPr="000879E5">
        <w:rPr>
          <w:rFonts w:ascii="Maiandra GD" w:hAnsi="Maiandra GD"/>
          <w:b/>
          <w:sz w:val="24"/>
          <w:u w:val="single"/>
        </w:rPr>
        <w:t>APPRECIATIONS GENERALES SUR LA VALEUR PROFESSIONNELLE DE L’AGENT</w:t>
      </w:r>
    </w:p>
    <w:p w:rsidR="000879E5" w:rsidRDefault="000879E5" w:rsidP="000879E5">
      <w:pPr>
        <w:pStyle w:val="Paragraphedeliste"/>
        <w:spacing w:line="360" w:lineRule="auto"/>
        <w:ind w:left="-284"/>
        <w:jc w:val="center"/>
        <w:rPr>
          <w:rFonts w:ascii="Maiandra GD" w:hAnsi="Maiandra GD"/>
          <w:b/>
        </w:rPr>
      </w:pPr>
      <w:r w:rsidRPr="000879E5">
        <w:rPr>
          <w:rFonts w:ascii="Maiandra GD" w:hAnsi="Maiandra GD"/>
          <w:b/>
        </w:rPr>
        <w:t>(A remplir par le responsable hiérarchique)</w:t>
      </w:r>
    </w:p>
    <w:p w:rsidR="000879E5" w:rsidRPr="000879E5" w:rsidRDefault="000879E5" w:rsidP="000879E5">
      <w:pPr>
        <w:pStyle w:val="Paragraphedeliste"/>
        <w:spacing w:line="360" w:lineRule="auto"/>
        <w:ind w:left="-284"/>
        <w:jc w:val="center"/>
        <w:rPr>
          <w:rFonts w:ascii="Maiandra GD" w:hAnsi="Maiandra GD"/>
          <w:b/>
        </w:rPr>
      </w:pPr>
    </w:p>
    <w:p w:rsidR="000879E5" w:rsidRDefault="000879E5" w:rsidP="000879E5">
      <w:pPr>
        <w:pStyle w:val="Paragraphedeliste"/>
        <w:spacing w:line="360" w:lineRule="auto"/>
        <w:ind w:left="-284"/>
        <w:jc w:val="both"/>
        <w:rPr>
          <w:rFonts w:ascii="Maiandra GD" w:hAnsi="Maiandra GD"/>
          <w:b/>
        </w:rPr>
      </w:pPr>
      <w:r w:rsidRPr="000879E5">
        <w:rPr>
          <w:rFonts w:ascii="Maiandra GD" w:hAnsi="Maiandra GD"/>
          <w:b/>
        </w:rPr>
        <w:t>Evaluation globale des résultats obtenus par l’agent au regard des objectifs fixes initialement ou révises, le cas échéant, en cours d’année</w:t>
      </w:r>
    </w:p>
    <w:p w:rsidR="000879E5" w:rsidRPr="000879E5" w:rsidRDefault="00E83835" w:rsidP="000879E5">
      <w:pPr>
        <w:pStyle w:val="Paragraphedeliste"/>
        <w:spacing w:line="360" w:lineRule="auto"/>
        <w:ind w:left="-284"/>
        <w:jc w:val="both"/>
        <w:rPr>
          <w:rFonts w:ascii="Maiandra GD" w:hAnsi="Maiandra GD"/>
          <w:b/>
        </w:rPr>
      </w:pPr>
      <w:r>
        <w:rPr>
          <w:rFonts w:ascii="Maiandra GD" w:hAnsi="Maiandra GD"/>
          <w:b/>
          <w:noProof/>
        </w:rPr>
        <mc:AlternateContent>
          <mc:Choice Requires="wps">
            <w:drawing>
              <wp:anchor distT="0" distB="0" distL="114300" distR="114300" simplePos="0" relativeHeight="251656192" behindDoc="0" locked="0" layoutInCell="1" allowOverlap="1">
                <wp:simplePos x="0" y="0"/>
                <wp:positionH relativeFrom="column">
                  <wp:posOffset>-342265</wp:posOffset>
                </wp:positionH>
                <wp:positionV relativeFrom="paragraph">
                  <wp:posOffset>316865</wp:posOffset>
                </wp:positionV>
                <wp:extent cx="312420" cy="256540"/>
                <wp:effectExtent l="5080" t="7620" r="6350" b="12065"/>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56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C6DC3" id="Rectangle 10" o:spid="_x0000_s1026" style="position:absolute;margin-left:-26.95pt;margin-top:24.95pt;width:24.6pt;height:20.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"/>
            </w:pict>
          </mc:Fallback>
        </mc:AlternateContent>
      </w:r>
    </w:p>
    <w:p w:rsidR="000879E5" w:rsidRPr="000879E5" w:rsidRDefault="000879E5" w:rsidP="000879E5">
      <w:pPr>
        <w:spacing w:line="360" w:lineRule="auto"/>
        <w:jc w:val="both"/>
        <w:rPr>
          <w:rFonts w:ascii="Maiandra GD" w:hAnsi="Maiandra GD"/>
        </w:rPr>
      </w:pPr>
      <w:r w:rsidRPr="000879E5">
        <w:rPr>
          <w:rFonts w:ascii="Maiandra GD" w:hAnsi="Maiandra GD"/>
        </w:rPr>
        <w:t xml:space="preserve"> Agent dont les résultats attendus dans l’année se situent au-delà des objectifs fixés</w:t>
      </w:r>
    </w:p>
    <w:p w:rsidR="000879E5" w:rsidRPr="000879E5" w:rsidRDefault="00F43CA7" w:rsidP="000879E5">
      <w:pPr>
        <w:spacing w:line="360" w:lineRule="auto"/>
        <w:jc w:val="both"/>
        <w:rPr>
          <w:rFonts w:ascii="Maiandra GD" w:hAnsi="Maiandra GD"/>
        </w:rPr>
      </w:pPr>
      <w:r>
        <w:rPr>
          <w:rFonts w:ascii="Maiandra GD" w:hAnsi="Maiandra GD"/>
          <w:b/>
          <w:noProof/>
        </w:rPr>
        <w:lastRenderedPageBreak/>
        <mc:AlternateContent>
          <mc:Choice Requires="wps">
            <w:drawing>
              <wp:anchor distT="0" distB="0" distL="114300" distR="114300" simplePos="0" relativeHeight="251657216" behindDoc="0" locked="0" layoutInCell="1" allowOverlap="1">
                <wp:simplePos x="0" y="0"/>
                <wp:positionH relativeFrom="column">
                  <wp:posOffset>-389255</wp:posOffset>
                </wp:positionH>
                <wp:positionV relativeFrom="paragraph">
                  <wp:posOffset>-37465</wp:posOffset>
                </wp:positionV>
                <wp:extent cx="434340" cy="256540"/>
                <wp:effectExtent l="0" t="0" r="22860" b="10160"/>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4340" cy="256540"/>
                        </a:xfrm>
                        <a:prstGeom prst="rect">
                          <a:avLst/>
                        </a:prstGeom>
                        <a:solidFill>
                          <a:srgbClr val="FFFFFF"/>
                        </a:solidFill>
                        <a:ln w="9525">
                          <a:solidFill>
                            <a:srgbClr val="000000"/>
                          </a:solidFill>
                          <a:miter lim="800000"/>
                          <a:headEnd/>
                          <a:tailEnd/>
                        </a:ln>
                      </wps:spPr>
                      <wps:txbx>
                        <w:txbxContent>
                          <w:p w:rsidR="00F43CA7" w:rsidRDefault="00F43CA7" w:rsidP="00F43CA7">
                            <w:pPr>
                              <w:jc w:val="center"/>
                            </w:pPr>
                            <w:r>
                              <w:t>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left:0;text-align:left;margin-left:-30.65pt;margin-top:-2.95pt;width:34.2pt;height:2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">
                <v:textbox>
                  <w:txbxContent>
                    <w:p w:rsidR="00F43CA7" w:rsidRDefault="00F43CA7" w:rsidP="00F43CA7">
                      <w:pPr>
                        <w:jc w:val="center"/>
                      </w:pPr>
                      <w:r>
                        <w:t>OK</w:t>
                      </w:r>
                    </w:p>
                  </w:txbxContent>
                </v:textbox>
              </v:rect>
            </w:pict>
          </mc:Fallback>
        </mc:AlternateContent>
      </w:r>
      <w:r w:rsidR="00E83835">
        <w:rPr>
          <w:rFonts w:ascii="Maiandra GD" w:hAnsi="Maiandra GD"/>
          <w:b/>
          <w:noProof/>
        </w:rPr>
        <mc:AlternateContent>
          <mc:Choice Requires="wps">
            <w:drawing>
              <wp:anchor distT="0" distB="0" distL="114300" distR="114300" simplePos="0" relativeHeight="251658240" behindDoc="0" locked="0" layoutInCell="1" allowOverlap="1">
                <wp:simplePos x="0" y="0"/>
                <wp:positionH relativeFrom="column">
                  <wp:posOffset>-349885</wp:posOffset>
                </wp:positionH>
                <wp:positionV relativeFrom="paragraph">
                  <wp:posOffset>346710</wp:posOffset>
                </wp:positionV>
                <wp:extent cx="312420" cy="256540"/>
                <wp:effectExtent l="6985" t="12700" r="13970" b="6985"/>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56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9F4BB" id="Rectangle 12" o:spid="_x0000_s1026" style="position:absolute;margin-left:-27.55pt;margin-top:27.3pt;width:24.6pt;height:2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"/>
            </w:pict>
          </mc:Fallback>
        </mc:AlternateContent>
      </w:r>
      <w:r w:rsidR="000879E5">
        <w:rPr>
          <w:rFonts w:ascii="Maiandra GD" w:hAnsi="Maiandra GD"/>
        </w:rPr>
        <w:t xml:space="preserve"> </w:t>
      </w:r>
      <w:r>
        <w:rPr>
          <w:rFonts w:ascii="Maiandra GD" w:hAnsi="Maiandra GD"/>
        </w:rPr>
        <w:t xml:space="preserve"> </w:t>
      </w:r>
      <w:r w:rsidR="000879E5" w:rsidRPr="000879E5">
        <w:rPr>
          <w:rFonts w:ascii="Maiandra GD" w:hAnsi="Maiandra GD"/>
        </w:rPr>
        <w:t>Agent dont les résultats sont conformes aux objectifs fixés</w:t>
      </w:r>
    </w:p>
    <w:p w:rsidR="000879E5" w:rsidRPr="000879E5" w:rsidRDefault="000879E5" w:rsidP="000879E5">
      <w:pPr>
        <w:spacing w:line="360" w:lineRule="auto"/>
        <w:jc w:val="both"/>
        <w:rPr>
          <w:rFonts w:ascii="Maiandra GD" w:hAnsi="Maiandra GD"/>
        </w:rPr>
      </w:pPr>
      <w:r>
        <w:rPr>
          <w:rFonts w:ascii="Maiandra GD" w:hAnsi="Maiandra GD"/>
        </w:rPr>
        <w:t xml:space="preserve"> </w:t>
      </w:r>
      <w:r w:rsidRPr="000879E5">
        <w:rPr>
          <w:rFonts w:ascii="Maiandra GD" w:hAnsi="Maiandra GD"/>
        </w:rPr>
        <w:t>Agent dont les résultats sont partiellement conformes aux objectifs fixés</w:t>
      </w:r>
    </w:p>
    <w:p w:rsidR="000879E5" w:rsidRDefault="00E83835" w:rsidP="000879E5">
      <w:pPr>
        <w:spacing w:line="360" w:lineRule="auto"/>
        <w:jc w:val="both"/>
        <w:rPr>
          <w:rFonts w:ascii="Maiandra GD" w:hAnsi="Maiandra GD"/>
        </w:rPr>
      </w:pPr>
      <w:r>
        <w:rPr>
          <w:rFonts w:ascii="Maiandra GD" w:hAnsi="Maiandra GD"/>
          <w:b/>
          <w:noProof/>
        </w:rPr>
        <mc:AlternateContent>
          <mc:Choice Requires="wps">
            <w:drawing>
              <wp:anchor distT="0" distB="0" distL="114300" distR="114300" simplePos="0" relativeHeight="251659264" behindDoc="0" locked="0" layoutInCell="1" allowOverlap="1">
                <wp:simplePos x="0" y="0"/>
                <wp:positionH relativeFrom="column">
                  <wp:posOffset>-342265</wp:posOffset>
                </wp:positionH>
                <wp:positionV relativeFrom="paragraph">
                  <wp:posOffset>13970</wp:posOffset>
                </wp:positionV>
                <wp:extent cx="312420" cy="256540"/>
                <wp:effectExtent l="5080" t="7620" r="6350" b="12065"/>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2420" cy="256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05FB3" id="Rectangle 13" o:spid="_x0000_s1026" style="position:absolute;margin-left:-26.95pt;margin-top:1.1pt;width:24.6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"/>
            </w:pict>
          </mc:Fallback>
        </mc:AlternateContent>
      </w:r>
      <w:r w:rsidR="000879E5" w:rsidRPr="000879E5">
        <w:rPr>
          <w:rFonts w:ascii="Maiandra GD" w:hAnsi="Maiandra GD"/>
        </w:rPr>
        <w:t xml:space="preserve"> Agent dont les résultats sont insuffisants par rapport aux objectifs fixés</w:t>
      </w:r>
    </w:p>
    <w:p w:rsidR="000879E5" w:rsidRDefault="000879E5" w:rsidP="000879E5">
      <w:pPr>
        <w:spacing w:line="360" w:lineRule="auto"/>
        <w:jc w:val="both"/>
        <w:rPr>
          <w:rFonts w:ascii="Maiandra GD" w:hAnsi="Maiandra GD"/>
        </w:rPr>
      </w:pPr>
    </w:p>
    <w:p w:rsidR="000879E5" w:rsidRDefault="000879E5" w:rsidP="000879E5">
      <w:pPr>
        <w:spacing w:line="360" w:lineRule="auto"/>
        <w:jc w:val="both"/>
        <w:rPr>
          <w:rFonts w:ascii="Maiandra GD" w:hAnsi="Maiandra GD"/>
          <w:b/>
        </w:rPr>
      </w:pPr>
      <w:r w:rsidRPr="000879E5">
        <w:rPr>
          <w:rFonts w:ascii="Maiandra GD" w:hAnsi="Maiandra GD"/>
          <w:b/>
        </w:rPr>
        <w:t>Evaluation de la manière de servir de l’agent</w:t>
      </w:r>
      <w:r>
        <w:rPr>
          <w:rFonts w:ascii="Maiandra GD" w:hAnsi="Maiandra GD"/>
          <w:b/>
        </w:rPr>
        <w:t> :</w:t>
      </w:r>
    </w:p>
    <w:tbl>
      <w:tblPr>
        <w:tblStyle w:val="Grilledutableau"/>
        <w:tblW w:w="10063" w:type="dxa"/>
        <w:tblLook w:val="04A0" w:firstRow="1" w:lastRow="0" w:firstColumn="1" w:lastColumn="0" w:noHBand="0" w:noVBand="1"/>
      </w:tblPr>
      <w:tblGrid>
        <w:gridCol w:w="2396"/>
        <w:gridCol w:w="2028"/>
        <w:gridCol w:w="1983"/>
        <w:gridCol w:w="1828"/>
        <w:gridCol w:w="1828"/>
      </w:tblGrid>
      <w:tr w:rsidR="000879E5" w:rsidTr="00FE2A4C">
        <w:trPr>
          <w:trHeight w:val="767"/>
        </w:trPr>
        <w:tc>
          <w:tcPr>
            <w:tcW w:w="2396" w:type="dxa"/>
          </w:tcPr>
          <w:p w:rsidR="000879E5" w:rsidRPr="000879E5" w:rsidRDefault="000879E5" w:rsidP="00FE2A4C">
            <w:pPr>
              <w:spacing w:line="360" w:lineRule="auto"/>
              <w:jc w:val="both"/>
              <w:rPr>
                <w:rFonts w:ascii="Maiandra GD" w:hAnsi="Maiandra GD"/>
                <w:b/>
              </w:rPr>
            </w:pPr>
          </w:p>
        </w:tc>
        <w:tc>
          <w:tcPr>
            <w:tcW w:w="2028" w:type="dxa"/>
          </w:tcPr>
          <w:p w:rsidR="000879E5" w:rsidRDefault="000879E5" w:rsidP="00FE2A4C">
            <w:pPr>
              <w:spacing w:line="360" w:lineRule="auto"/>
              <w:jc w:val="both"/>
              <w:rPr>
                <w:rFonts w:ascii="Maiandra GD" w:hAnsi="Maiandra GD"/>
                <w:b/>
              </w:rPr>
            </w:pPr>
            <w:r w:rsidRPr="000879E5">
              <w:rPr>
                <w:rFonts w:ascii="Maiandra GD" w:hAnsi="Maiandra GD"/>
                <w:b/>
              </w:rPr>
              <w:t>EXCELLENT</w:t>
            </w:r>
          </w:p>
        </w:tc>
        <w:tc>
          <w:tcPr>
            <w:tcW w:w="1983" w:type="dxa"/>
          </w:tcPr>
          <w:p w:rsidR="000879E5" w:rsidRDefault="000879E5" w:rsidP="00FE2A4C">
            <w:pPr>
              <w:spacing w:line="360" w:lineRule="auto"/>
              <w:jc w:val="both"/>
              <w:rPr>
                <w:rFonts w:ascii="Maiandra GD" w:hAnsi="Maiandra GD"/>
                <w:b/>
              </w:rPr>
            </w:pPr>
            <w:r>
              <w:rPr>
                <w:rFonts w:ascii="Maiandra GD" w:hAnsi="Maiandra GD"/>
                <w:b/>
              </w:rPr>
              <w:t>TRES BON</w:t>
            </w:r>
          </w:p>
        </w:tc>
        <w:tc>
          <w:tcPr>
            <w:tcW w:w="1828" w:type="dxa"/>
          </w:tcPr>
          <w:p w:rsidR="000879E5" w:rsidRDefault="000879E5" w:rsidP="00FE2A4C">
            <w:pPr>
              <w:spacing w:line="360" w:lineRule="auto"/>
              <w:jc w:val="both"/>
              <w:rPr>
                <w:rFonts w:ascii="Maiandra GD" w:hAnsi="Maiandra GD"/>
                <w:b/>
              </w:rPr>
            </w:pPr>
            <w:r w:rsidRPr="000879E5">
              <w:rPr>
                <w:rFonts w:ascii="Maiandra GD" w:hAnsi="Maiandra GD"/>
                <w:b/>
              </w:rPr>
              <w:t>SATISFAISANT</w:t>
            </w:r>
          </w:p>
        </w:tc>
        <w:tc>
          <w:tcPr>
            <w:tcW w:w="1828" w:type="dxa"/>
          </w:tcPr>
          <w:p w:rsidR="000879E5" w:rsidRDefault="000879E5" w:rsidP="00FE2A4C">
            <w:pPr>
              <w:spacing w:line="360" w:lineRule="auto"/>
              <w:jc w:val="both"/>
              <w:rPr>
                <w:rFonts w:ascii="Maiandra GD" w:hAnsi="Maiandra GD"/>
                <w:b/>
              </w:rPr>
            </w:pPr>
            <w:r w:rsidRPr="000879E5">
              <w:rPr>
                <w:rFonts w:ascii="Maiandra GD" w:hAnsi="Maiandra GD"/>
                <w:b/>
              </w:rPr>
              <w:t>A DEVELOPPER</w:t>
            </w:r>
          </w:p>
        </w:tc>
      </w:tr>
      <w:tr w:rsidR="000879E5" w:rsidTr="00FE2A4C">
        <w:trPr>
          <w:trHeight w:val="751"/>
        </w:trPr>
        <w:tc>
          <w:tcPr>
            <w:tcW w:w="2396" w:type="dxa"/>
          </w:tcPr>
          <w:p w:rsidR="000879E5" w:rsidRDefault="000879E5" w:rsidP="00FE2A4C">
            <w:pPr>
              <w:spacing w:line="360" w:lineRule="auto"/>
              <w:jc w:val="both"/>
              <w:rPr>
                <w:rFonts w:ascii="Maiandra GD" w:hAnsi="Maiandra GD"/>
                <w:b/>
              </w:rPr>
            </w:pPr>
            <w:r w:rsidRPr="000879E5">
              <w:rPr>
                <w:rFonts w:ascii="Maiandra GD" w:hAnsi="Maiandra GD"/>
                <w:b/>
              </w:rPr>
              <w:t>Qualité du travai</w:t>
            </w:r>
            <w:r>
              <w:rPr>
                <w:rFonts w:ascii="Maiandra GD" w:hAnsi="Maiandra GD"/>
                <w:b/>
              </w:rPr>
              <w:t>l, respect des délais</w:t>
            </w:r>
          </w:p>
        </w:tc>
        <w:tc>
          <w:tcPr>
            <w:tcW w:w="2028" w:type="dxa"/>
          </w:tcPr>
          <w:p w:rsidR="000879E5" w:rsidRDefault="000879E5" w:rsidP="00FE2A4C">
            <w:pPr>
              <w:spacing w:line="360" w:lineRule="auto"/>
              <w:jc w:val="both"/>
              <w:rPr>
                <w:rFonts w:ascii="Maiandra GD" w:hAnsi="Maiandra GD"/>
                <w:b/>
              </w:rPr>
            </w:pPr>
          </w:p>
        </w:tc>
        <w:tc>
          <w:tcPr>
            <w:tcW w:w="1983" w:type="dxa"/>
          </w:tcPr>
          <w:p w:rsidR="000879E5" w:rsidRPr="002A5E70" w:rsidRDefault="000879E5" w:rsidP="002A5E70">
            <w:pPr>
              <w:pStyle w:val="Paragraphedeliste"/>
              <w:numPr>
                <w:ilvl w:val="0"/>
                <w:numId w:val="19"/>
              </w:num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tc>
      </w:tr>
      <w:tr w:rsidR="000879E5" w:rsidTr="00FE2A4C">
        <w:trPr>
          <w:trHeight w:val="750"/>
        </w:trPr>
        <w:tc>
          <w:tcPr>
            <w:tcW w:w="2396" w:type="dxa"/>
          </w:tcPr>
          <w:p w:rsidR="000879E5" w:rsidRDefault="000879E5" w:rsidP="00FE2A4C">
            <w:pPr>
              <w:spacing w:line="360" w:lineRule="auto"/>
              <w:rPr>
                <w:rFonts w:ascii="Maiandra GD" w:hAnsi="Maiandra GD"/>
                <w:b/>
              </w:rPr>
            </w:pPr>
            <w:r w:rsidRPr="000879E5">
              <w:rPr>
                <w:rFonts w:ascii="Maiandra GD" w:hAnsi="Maiandra GD"/>
                <w:b/>
              </w:rPr>
              <w:t>Qualités relationnelles</w:t>
            </w:r>
            <w:r>
              <w:rPr>
                <w:rFonts w:ascii="Maiandra GD" w:hAnsi="Maiandra GD"/>
                <w:b/>
              </w:rPr>
              <w:t xml:space="preserve"> </w:t>
            </w:r>
            <w:r w:rsidRPr="000879E5">
              <w:rPr>
                <w:rFonts w:ascii="Maiandra GD" w:hAnsi="Maiandra GD"/>
              </w:rPr>
              <w:t>(Assure le transfert de savoir-faire</w:t>
            </w:r>
            <w:r>
              <w:rPr>
                <w:rFonts w:ascii="Maiandra GD" w:hAnsi="Maiandra GD"/>
              </w:rPr>
              <w:t>,</w:t>
            </w:r>
            <w:r>
              <w:t xml:space="preserve"> </w:t>
            </w:r>
            <w:r w:rsidRPr="000879E5">
              <w:rPr>
                <w:rFonts w:ascii="Maiandra GD" w:hAnsi="Maiandra GD"/>
              </w:rPr>
              <w:t>Capacité d’écoute</w:t>
            </w:r>
            <w:r>
              <w:rPr>
                <w:rFonts w:ascii="Maiandra GD" w:hAnsi="Maiandra GD"/>
              </w:rPr>
              <w:t xml:space="preserve"> </w:t>
            </w:r>
            <w:r w:rsidRPr="000879E5">
              <w:rPr>
                <w:rFonts w:ascii="Maiandra GD" w:hAnsi="Maiandra GD"/>
              </w:rPr>
              <w:t>Aptitude à s’exprimer (oral &amp; écrit)</w:t>
            </w:r>
            <w:r>
              <w:rPr>
                <w:rFonts w:ascii="Maiandra GD" w:hAnsi="Maiandra GD"/>
              </w:rPr>
              <w:t xml:space="preserve"> </w:t>
            </w:r>
            <w:r w:rsidRPr="000879E5">
              <w:rPr>
                <w:rFonts w:ascii="Maiandra GD" w:hAnsi="Maiandra GD"/>
              </w:rPr>
              <w:t>Faire circuler l’information (échanges verticaux et transversaux))</w:t>
            </w:r>
          </w:p>
        </w:tc>
        <w:tc>
          <w:tcPr>
            <w:tcW w:w="2028" w:type="dxa"/>
          </w:tcPr>
          <w:p w:rsidR="000879E5" w:rsidRDefault="000879E5" w:rsidP="00FE2A4C">
            <w:pPr>
              <w:spacing w:line="360" w:lineRule="auto"/>
              <w:jc w:val="both"/>
              <w:rPr>
                <w:rFonts w:ascii="Maiandra GD" w:hAnsi="Maiandra GD"/>
                <w:b/>
              </w:rPr>
            </w:pPr>
          </w:p>
        </w:tc>
        <w:tc>
          <w:tcPr>
            <w:tcW w:w="1983" w:type="dxa"/>
          </w:tcPr>
          <w:p w:rsidR="000879E5" w:rsidRDefault="000879E5" w:rsidP="00FE2A4C">
            <w:p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p w:rsidR="002A5E70" w:rsidRDefault="002A5E70" w:rsidP="00FE2A4C">
            <w:pPr>
              <w:spacing w:line="360" w:lineRule="auto"/>
              <w:jc w:val="both"/>
              <w:rPr>
                <w:rFonts w:ascii="Maiandra GD" w:hAnsi="Maiandra GD"/>
                <w:b/>
              </w:rPr>
            </w:pPr>
          </w:p>
          <w:p w:rsidR="002A5E70" w:rsidRDefault="002A5E70" w:rsidP="00FE2A4C">
            <w:pPr>
              <w:spacing w:line="360" w:lineRule="auto"/>
              <w:jc w:val="both"/>
              <w:rPr>
                <w:rFonts w:ascii="Maiandra GD" w:hAnsi="Maiandra GD"/>
                <w:b/>
              </w:rPr>
            </w:pPr>
          </w:p>
          <w:p w:rsidR="002A5E70" w:rsidRDefault="002A5E70" w:rsidP="00FE2A4C">
            <w:pPr>
              <w:spacing w:line="360" w:lineRule="auto"/>
              <w:jc w:val="both"/>
              <w:rPr>
                <w:rFonts w:ascii="Maiandra GD" w:hAnsi="Maiandra GD"/>
                <w:b/>
              </w:rPr>
            </w:pPr>
          </w:p>
          <w:p w:rsidR="002A5E70" w:rsidRPr="002A5E70" w:rsidRDefault="002A5E70" w:rsidP="002A5E70">
            <w:pPr>
              <w:pStyle w:val="Paragraphedeliste"/>
              <w:numPr>
                <w:ilvl w:val="0"/>
                <w:numId w:val="18"/>
              </w:num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tc>
      </w:tr>
      <w:tr w:rsidR="000879E5" w:rsidTr="00FE2A4C">
        <w:trPr>
          <w:trHeight w:val="767"/>
        </w:trPr>
        <w:tc>
          <w:tcPr>
            <w:tcW w:w="2396" w:type="dxa"/>
          </w:tcPr>
          <w:p w:rsidR="000879E5" w:rsidRDefault="000879E5" w:rsidP="00FE2A4C">
            <w:pPr>
              <w:spacing w:line="360" w:lineRule="auto"/>
              <w:jc w:val="both"/>
              <w:rPr>
                <w:rFonts w:ascii="Maiandra GD" w:hAnsi="Maiandra GD"/>
                <w:b/>
              </w:rPr>
            </w:pPr>
            <w:r w:rsidRPr="000879E5">
              <w:rPr>
                <w:rFonts w:ascii="Maiandra GD" w:hAnsi="Maiandra GD"/>
                <w:b/>
              </w:rPr>
              <w:t>Implication personnelle</w:t>
            </w:r>
            <w:r>
              <w:rPr>
                <w:rFonts w:ascii="Maiandra GD" w:hAnsi="Maiandra GD"/>
                <w:b/>
              </w:rPr>
              <w:t xml:space="preserve"> </w:t>
            </w:r>
            <w:r w:rsidRPr="000879E5">
              <w:rPr>
                <w:rFonts w:ascii="Maiandra GD" w:hAnsi="Maiandra GD"/>
              </w:rPr>
              <w:t>(être curieux s’adapte et s’implique)</w:t>
            </w:r>
          </w:p>
        </w:tc>
        <w:tc>
          <w:tcPr>
            <w:tcW w:w="2028" w:type="dxa"/>
          </w:tcPr>
          <w:p w:rsidR="000879E5" w:rsidRDefault="000879E5" w:rsidP="00FE2A4C">
            <w:pPr>
              <w:spacing w:line="360" w:lineRule="auto"/>
              <w:jc w:val="both"/>
              <w:rPr>
                <w:rFonts w:ascii="Maiandra GD" w:hAnsi="Maiandra GD"/>
                <w:b/>
              </w:rPr>
            </w:pPr>
          </w:p>
        </w:tc>
        <w:tc>
          <w:tcPr>
            <w:tcW w:w="1983" w:type="dxa"/>
          </w:tcPr>
          <w:p w:rsidR="000879E5" w:rsidRDefault="000879E5" w:rsidP="00FE2A4C">
            <w:p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p w:rsidR="002A5E70" w:rsidRPr="002A5E70" w:rsidRDefault="002A5E70" w:rsidP="002A5E70">
            <w:pPr>
              <w:pStyle w:val="Paragraphedeliste"/>
              <w:numPr>
                <w:ilvl w:val="0"/>
                <w:numId w:val="18"/>
              </w:num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tc>
      </w:tr>
      <w:tr w:rsidR="000879E5" w:rsidTr="00FE2A4C">
        <w:trPr>
          <w:trHeight w:val="767"/>
        </w:trPr>
        <w:tc>
          <w:tcPr>
            <w:tcW w:w="2396" w:type="dxa"/>
          </w:tcPr>
          <w:p w:rsidR="000879E5" w:rsidRDefault="000879E5" w:rsidP="00FE2A4C">
            <w:pPr>
              <w:spacing w:line="360" w:lineRule="auto"/>
              <w:jc w:val="both"/>
              <w:rPr>
                <w:rFonts w:ascii="Maiandra GD" w:hAnsi="Maiandra GD"/>
                <w:b/>
              </w:rPr>
            </w:pPr>
          </w:p>
          <w:p w:rsidR="000879E5" w:rsidRDefault="000879E5" w:rsidP="00FE2A4C">
            <w:pPr>
              <w:spacing w:line="360" w:lineRule="auto"/>
              <w:rPr>
                <w:rFonts w:ascii="Maiandra GD" w:hAnsi="Maiandra GD"/>
                <w:b/>
              </w:rPr>
            </w:pPr>
            <w:r>
              <w:rPr>
                <w:rFonts w:ascii="Maiandra GD" w:hAnsi="Maiandra GD"/>
                <w:b/>
              </w:rPr>
              <w:t xml:space="preserve">Créativité /innovation </w:t>
            </w:r>
            <w:r w:rsidRPr="000879E5">
              <w:rPr>
                <w:rFonts w:ascii="Maiandra GD" w:hAnsi="Maiandra GD"/>
              </w:rPr>
              <w:t>(Propose des améliorations, apporte des solutions)</w:t>
            </w:r>
          </w:p>
        </w:tc>
        <w:tc>
          <w:tcPr>
            <w:tcW w:w="2028" w:type="dxa"/>
          </w:tcPr>
          <w:p w:rsidR="000879E5" w:rsidRDefault="000879E5" w:rsidP="00FE2A4C">
            <w:pPr>
              <w:spacing w:line="360" w:lineRule="auto"/>
              <w:jc w:val="both"/>
              <w:rPr>
                <w:rFonts w:ascii="Maiandra GD" w:hAnsi="Maiandra GD"/>
                <w:b/>
              </w:rPr>
            </w:pPr>
          </w:p>
        </w:tc>
        <w:tc>
          <w:tcPr>
            <w:tcW w:w="1983" w:type="dxa"/>
          </w:tcPr>
          <w:p w:rsidR="000879E5" w:rsidRDefault="000879E5" w:rsidP="00FE2A4C">
            <w:pPr>
              <w:spacing w:line="360" w:lineRule="auto"/>
              <w:jc w:val="both"/>
              <w:rPr>
                <w:rFonts w:ascii="Maiandra GD" w:hAnsi="Maiandra GD"/>
                <w:b/>
              </w:rPr>
            </w:pPr>
          </w:p>
          <w:p w:rsidR="002A5E70" w:rsidRDefault="002A5E70" w:rsidP="00FE2A4C">
            <w:pPr>
              <w:spacing w:line="360" w:lineRule="auto"/>
              <w:jc w:val="both"/>
              <w:rPr>
                <w:rFonts w:ascii="Maiandra GD" w:hAnsi="Maiandra GD"/>
                <w:b/>
              </w:rPr>
            </w:pPr>
          </w:p>
          <w:p w:rsidR="002A5E70" w:rsidRPr="002A5E70" w:rsidRDefault="002A5E70" w:rsidP="002A5E70">
            <w:pPr>
              <w:pStyle w:val="Paragraphedeliste"/>
              <w:numPr>
                <w:ilvl w:val="0"/>
                <w:numId w:val="18"/>
              </w:num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tc>
      </w:tr>
      <w:tr w:rsidR="000879E5" w:rsidTr="00FE2A4C">
        <w:trPr>
          <w:trHeight w:val="767"/>
        </w:trPr>
        <w:tc>
          <w:tcPr>
            <w:tcW w:w="2396" w:type="dxa"/>
          </w:tcPr>
          <w:p w:rsidR="000879E5" w:rsidRDefault="000879E5" w:rsidP="00FE2A4C">
            <w:pPr>
              <w:spacing w:line="360" w:lineRule="auto"/>
              <w:rPr>
                <w:rFonts w:ascii="Maiandra GD" w:hAnsi="Maiandra GD"/>
                <w:b/>
              </w:rPr>
            </w:pPr>
            <w:r w:rsidRPr="000879E5">
              <w:rPr>
                <w:rFonts w:ascii="Maiandra GD" w:hAnsi="Maiandra GD"/>
                <w:b/>
              </w:rPr>
              <w:t>Comportement au travail</w:t>
            </w:r>
            <w:r>
              <w:rPr>
                <w:rFonts w:ascii="Maiandra GD" w:hAnsi="Maiandra GD"/>
                <w:b/>
              </w:rPr>
              <w:t xml:space="preserve"> </w:t>
            </w:r>
            <w:r w:rsidRPr="000879E5">
              <w:rPr>
                <w:rFonts w:ascii="Maiandra GD" w:hAnsi="Maiandra GD"/>
              </w:rPr>
              <w:t xml:space="preserve">(Rigueur, Disponibilité Motivation pour le </w:t>
            </w:r>
            <w:r w:rsidRPr="000879E5">
              <w:rPr>
                <w:rFonts w:ascii="Maiandra GD" w:hAnsi="Maiandra GD"/>
              </w:rPr>
              <w:lastRenderedPageBreak/>
              <w:t>poste (engagements et attitudes positives)</w:t>
            </w:r>
          </w:p>
        </w:tc>
        <w:tc>
          <w:tcPr>
            <w:tcW w:w="2028" w:type="dxa"/>
          </w:tcPr>
          <w:p w:rsidR="000879E5" w:rsidRDefault="000879E5" w:rsidP="00FE2A4C">
            <w:pPr>
              <w:spacing w:line="360" w:lineRule="auto"/>
              <w:jc w:val="both"/>
              <w:rPr>
                <w:rFonts w:ascii="Maiandra GD" w:hAnsi="Maiandra GD"/>
                <w:b/>
              </w:rPr>
            </w:pPr>
          </w:p>
        </w:tc>
        <w:tc>
          <w:tcPr>
            <w:tcW w:w="1983" w:type="dxa"/>
          </w:tcPr>
          <w:p w:rsidR="000879E5" w:rsidRDefault="000879E5" w:rsidP="00FE2A4C">
            <w:p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p w:rsidR="002A5E70" w:rsidRDefault="002A5E70" w:rsidP="00FE2A4C">
            <w:pPr>
              <w:spacing w:line="360" w:lineRule="auto"/>
              <w:jc w:val="both"/>
              <w:rPr>
                <w:rFonts w:ascii="Maiandra GD" w:hAnsi="Maiandra GD"/>
                <w:b/>
              </w:rPr>
            </w:pPr>
          </w:p>
          <w:p w:rsidR="002A5E70" w:rsidRPr="002A5E70" w:rsidRDefault="002A5E70" w:rsidP="002A5E70">
            <w:pPr>
              <w:pStyle w:val="Paragraphedeliste"/>
              <w:numPr>
                <w:ilvl w:val="0"/>
                <w:numId w:val="18"/>
              </w:numPr>
              <w:spacing w:line="360" w:lineRule="auto"/>
              <w:jc w:val="both"/>
              <w:rPr>
                <w:rFonts w:ascii="Maiandra GD" w:hAnsi="Maiandra GD"/>
                <w:b/>
              </w:rPr>
            </w:pPr>
          </w:p>
        </w:tc>
        <w:tc>
          <w:tcPr>
            <w:tcW w:w="1828" w:type="dxa"/>
          </w:tcPr>
          <w:p w:rsidR="000879E5" w:rsidRDefault="000879E5" w:rsidP="00FE2A4C">
            <w:pPr>
              <w:spacing w:line="360" w:lineRule="auto"/>
              <w:jc w:val="both"/>
              <w:rPr>
                <w:rFonts w:ascii="Maiandra GD" w:hAnsi="Maiandra GD"/>
                <w:b/>
              </w:rPr>
            </w:pPr>
          </w:p>
        </w:tc>
      </w:tr>
    </w:tbl>
    <w:p w:rsidR="000879E5" w:rsidRDefault="000879E5"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p>
    <w:p w:rsidR="000879E5" w:rsidRPr="000879E5" w:rsidRDefault="000879E5" w:rsidP="000879E5">
      <w:pPr>
        <w:rPr>
          <w:rFonts w:ascii="Maiandra GD" w:hAnsi="Maiandra GD"/>
          <w:b/>
        </w:rPr>
      </w:pPr>
      <w:r w:rsidRPr="000879E5">
        <w:rPr>
          <w:rFonts w:ascii="Maiandra GD" w:hAnsi="Maiandra GD"/>
          <w:b/>
        </w:rPr>
        <w:t>APPRECIATION LITTERALE DU SUPERIEUR HIERARCHIQUE DIRECT</w:t>
      </w:r>
    </w:p>
    <w:p w:rsidR="000879E5" w:rsidRDefault="002A5E70" w:rsidP="00343585">
      <w:pPr>
        <w:jc w:val="both"/>
        <w:rPr>
          <w:rFonts w:ascii="Maiandra GD" w:hAnsi="Maiandra GD"/>
        </w:rPr>
      </w:pPr>
      <w:r>
        <w:rPr>
          <w:rFonts w:ascii="Maiandra GD" w:hAnsi="Maiandra GD"/>
        </w:rPr>
        <w:t xml:space="preserve">Collaborateur qui donne de bon résultat. Curieux, faire beaucoup de recherche mais peu encore s’améliorer. </w:t>
      </w:r>
      <w:bookmarkStart w:id="1" w:name="_Hlk533072926"/>
      <w:r w:rsidR="00343585">
        <w:rPr>
          <w:rFonts w:ascii="Maiandra GD" w:hAnsi="Maiandra GD"/>
        </w:rPr>
        <w:t xml:space="preserve">Manque de rigueur, de constante et de méthodologie. </w:t>
      </w:r>
      <w:r>
        <w:rPr>
          <w:rFonts w:ascii="Maiandra GD" w:hAnsi="Maiandra GD"/>
        </w:rPr>
        <w:t xml:space="preserve">Doit cultiver le sens de </w:t>
      </w:r>
      <w:r>
        <w:rPr>
          <w:rFonts w:ascii="Maiandra GD" w:hAnsi="Maiandra GD"/>
        </w:rPr>
        <w:t>résultat</w:t>
      </w:r>
      <w:r w:rsidR="00343585">
        <w:rPr>
          <w:rFonts w:ascii="Maiandra GD" w:hAnsi="Maiandra GD"/>
        </w:rPr>
        <w:t xml:space="preserve"> dans le délai</w:t>
      </w:r>
      <w:r>
        <w:rPr>
          <w:rFonts w:ascii="Maiandra GD" w:hAnsi="Maiandra GD"/>
        </w:rPr>
        <w:t xml:space="preserve"> et compte rendu a sa hiérarchie. </w:t>
      </w:r>
      <w:bookmarkEnd w:id="1"/>
      <w:r>
        <w:rPr>
          <w:rFonts w:ascii="Maiandra GD" w:hAnsi="Maiandra GD"/>
        </w:rPr>
        <w:t>Collaborateur peu disponible et veut uniquement rester dans le cadre de ses heures de travail.</w:t>
      </w:r>
      <w:r w:rsidR="00343585">
        <w:rPr>
          <w:rFonts w:ascii="Maiandra GD" w:hAnsi="Maiandra GD"/>
        </w:rPr>
        <w:t xml:space="preserve"> Doit s’améliorer dans ce sens pour une meilleure cohésion d’équipe. Il est force de proposition mais doit d’avantage s’orienter sur l’automatisation des taches du département dans la mesure du possible. Doit plus s’occuper plus de la sécurité du réseau, très cruciale pour l’entreprise, d’où nous invitons le collaborateur dans une prise de conscience afin de respecter les délais d’exécution des tâches et la veuille technologique.</w:t>
      </w:r>
    </w:p>
    <w:p w:rsidR="00343585" w:rsidRPr="000879E5" w:rsidRDefault="00343585" w:rsidP="00343585">
      <w:pPr>
        <w:jc w:val="both"/>
        <w:rPr>
          <w:rFonts w:ascii="Maiandra GD" w:hAnsi="Maiandra GD"/>
        </w:rPr>
      </w:pPr>
    </w:p>
    <w:p w:rsidR="000879E5" w:rsidRPr="000879E5" w:rsidRDefault="000879E5" w:rsidP="000879E5">
      <w:pPr>
        <w:pStyle w:val="Paragraphedeliste"/>
        <w:numPr>
          <w:ilvl w:val="0"/>
          <w:numId w:val="1"/>
        </w:numPr>
        <w:ind w:left="0" w:hanging="426"/>
        <w:jc w:val="center"/>
        <w:rPr>
          <w:rFonts w:ascii="Eras Bold ITC" w:hAnsi="Eras Bold ITC"/>
          <w:sz w:val="32"/>
        </w:rPr>
      </w:pPr>
      <w:r w:rsidRPr="000879E5">
        <w:rPr>
          <w:rFonts w:ascii="Eras Bold ITC" w:hAnsi="Eras Bold ITC"/>
          <w:sz w:val="32"/>
        </w:rPr>
        <w:t>LES PERSPECTIVES D’EVOLUTION PROFESSIONNELLE DE L’AGENT</w:t>
      </w:r>
    </w:p>
    <w:p w:rsidR="000879E5" w:rsidRDefault="000879E5" w:rsidP="000879E5">
      <w:pPr>
        <w:tabs>
          <w:tab w:val="left" w:pos="437"/>
        </w:tabs>
        <w:rPr>
          <w:b/>
          <w:sz w:val="18"/>
          <w:szCs w:val="18"/>
        </w:rPr>
      </w:pPr>
    </w:p>
    <w:p w:rsidR="000879E5" w:rsidRDefault="000879E5" w:rsidP="000879E5">
      <w:pPr>
        <w:spacing w:line="360" w:lineRule="auto"/>
        <w:jc w:val="both"/>
        <w:rPr>
          <w:rFonts w:ascii="Maiandra GD" w:hAnsi="Maiandra GD"/>
          <w:b/>
        </w:rPr>
      </w:pPr>
      <w:r w:rsidRPr="000879E5">
        <w:rPr>
          <w:rFonts w:ascii="Maiandra GD" w:hAnsi="Maiandra GD"/>
          <w:b/>
        </w:rPr>
        <w:t>SOUHAITS D’EVOLUTION PROFESSIONNELLE (préciser l’échéance)</w:t>
      </w:r>
    </w:p>
    <w:p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Evolution sur le poste actuel :</w:t>
      </w:r>
      <w:r w:rsidR="00AE69C0">
        <w:rPr>
          <w:rFonts w:ascii="Maiandra GD" w:hAnsi="Maiandra GD"/>
          <w:b/>
        </w:rPr>
        <w:t xml:space="preserve"> </w:t>
      </w:r>
      <w:r w:rsidR="005427EA">
        <w:rPr>
          <w:rFonts w:ascii="Maiandra GD" w:hAnsi="Maiandra GD"/>
          <w:b/>
        </w:rPr>
        <w:t xml:space="preserve">Oui </w:t>
      </w:r>
    </w:p>
    <w:p w:rsidR="000879E5" w:rsidRPr="000879E5" w:rsidRDefault="000879E5" w:rsidP="000879E5">
      <w:pPr>
        <w:pStyle w:val="Paragraphedeliste"/>
        <w:spacing w:line="360" w:lineRule="auto"/>
        <w:jc w:val="both"/>
        <w:rPr>
          <w:rFonts w:ascii="Maiandra GD" w:hAnsi="Maiandra GD"/>
          <w:b/>
        </w:rPr>
      </w:pPr>
    </w:p>
    <w:p w:rsidR="000879E5" w:rsidRPr="00AE69C0" w:rsidRDefault="000879E5" w:rsidP="00AE69C0">
      <w:pPr>
        <w:pStyle w:val="Paragraphedeliste"/>
        <w:numPr>
          <w:ilvl w:val="0"/>
          <w:numId w:val="4"/>
        </w:numPr>
        <w:spacing w:line="360" w:lineRule="auto"/>
        <w:jc w:val="both"/>
        <w:rPr>
          <w:rFonts w:ascii="Maiandra GD" w:hAnsi="Maiandra GD"/>
          <w:b/>
        </w:rPr>
      </w:pPr>
      <w:r w:rsidRPr="000879E5">
        <w:rPr>
          <w:rFonts w:ascii="Maiandra GD" w:hAnsi="Maiandra GD"/>
          <w:b/>
        </w:rPr>
        <w:t>Modification éventuelle de la fiche de poste :</w:t>
      </w:r>
      <w:r w:rsidR="00AE69C0">
        <w:rPr>
          <w:rFonts w:ascii="Maiandra GD" w:hAnsi="Maiandra GD"/>
          <w:b/>
        </w:rPr>
        <w:t xml:space="preserve"> </w:t>
      </w:r>
      <w:r w:rsidR="005427EA">
        <w:rPr>
          <w:rFonts w:ascii="Maiandra GD" w:hAnsi="Maiandra GD"/>
          <w:b/>
        </w:rPr>
        <w:t xml:space="preserve">Oui </w:t>
      </w:r>
    </w:p>
    <w:p w:rsidR="000879E5" w:rsidRPr="000879E5" w:rsidRDefault="000879E5" w:rsidP="000879E5">
      <w:pPr>
        <w:pStyle w:val="Paragraphedeliste"/>
        <w:spacing w:line="360" w:lineRule="auto"/>
        <w:jc w:val="both"/>
        <w:rPr>
          <w:rFonts w:ascii="Maiandra GD" w:hAnsi="Maiandra GD"/>
          <w:b/>
        </w:rPr>
      </w:pPr>
    </w:p>
    <w:p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Mobilité fonctionnelle, interne ou externe :</w:t>
      </w:r>
      <w:r w:rsidR="00AE69C0">
        <w:rPr>
          <w:rFonts w:ascii="Maiandra GD" w:hAnsi="Maiandra GD"/>
          <w:b/>
        </w:rPr>
        <w:t xml:space="preserve"> </w:t>
      </w:r>
      <w:r w:rsidR="00731DF4">
        <w:rPr>
          <w:rFonts w:ascii="Maiandra GD" w:hAnsi="Maiandra GD"/>
          <w:b/>
        </w:rPr>
        <w:t>Oui</w:t>
      </w:r>
    </w:p>
    <w:p w:rsidR="000879E5" w:rsidRPr="000879E5" w:rsidRDefault="000879E5" w:rsidP="000879E5">
      <w:pPr>
        <w:pStyle w:val="Paragraphedeliste"/>
        <w:spacing w:line="360" w:lineRule="auto"/>
        <w:jc w:val="both"/>
        <w:rPr>
          <w:rFonts w:ascii="Maiandra GD" w:hAnsi="Maiandra GD"/>
          <w:b/>
        </w:rPr>
      </w:pPr>
    </w:p>
    <w:p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Prise de responsabilités plus importantes :</w:t>
      </w:r>
      <w:r w:rsidR="00AE69C0">
        <w:rPr>
          <w:rFonts w:ascii="Maiandra GD" w:hAnsi="Maiandra GD"/>
          <w:b/>
        </w:rPr>
        <w:t xml:space="preserve"> </w:t>
      </w:r>
      <w:r w:rsidR="00731DF4">
        <w:rPr>
          <w:rFonts w:ascii="Maiandra GD" w:hAnsi="Maiandra GD"/>
          <w:b/>
        </w:rPr>
        <w:t>Oui</w:t>
      </w:r>
    </w:p>
    <w:p w:rsidR="000879E5" w:rsidRPr="000879E5" w:rsidRDefault="000879E5" w:rsidP="000879E5">
      <w:pPr>
        <w:pStyle w:val="Paragraphedeliste"/>
        <w:rPr>
          <w:rFonts w:ascii="Maiandra GD" w:hAnsi="Maiandra GD"/>
          <w:b/>
        </w:rPr>
      </w:pPr>
    </w:p>
    <w:p w:rsidR="000879E5" w:rsidRPr="000879E5" w:rsidRDefault="000879E5" w:rsidP="000879E5">
      <w:pPr>
        <w:pStyle w:val="Paragraphedeliste"/>
        <w:spacing w:line="360" w:lineRule="auto"/>
        <w:jc w:val="both"/>
        <w:rPr>
          <w:rFonts w:ascii="Maiandra GD" w:hAnsi="Maiandra GD"/>
          <w:b/>
        </w:rPr>
      </w:pPr>
    </w:p>
    <w:p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 xml:space="preserve">Mobilité géographique </w:t>
      </w:r>
      <w:r w:rsidR="00AE69C0" w:rsidRPr="000879E5">
        <w:rPr>
          <w:rFonts w:ascii="Maiandra GD" w:hAnsi="Maiandra GD"/>
          <w:b/>
        </w:rPr>
        <w:t>:</w:t>
      </w:r>
      <w:r w:rsidR="00AE69C0">
        <w:rPr>
          <w:rFonts w:ascii="Maiandra GD" w:hAnsi="Maiandra GD"/>
          <w:b/>
        </w:rPr>
        <w:t xml:space="preserve"> </w:t>
      </w:r>
      <w:r w:rsidR="00731DF4">
        <w:rPr>
          <w:rFonts w:ascii="Maiandra GD" w:hAnsi="Maiandra GD"/>
          <w:b/>
        </w:rPr>
        <w:t>Oui</w:t>
      </w:r>
    </w:p>
    <w:p w:rsidR="000879E5" w:rsidRPr="000879E5" w:rsidRDefault="000879E5" w:rsidP="000879E5">
      <w:pPr>
        <w:pStyle w:val="Paragraphedeliste"/>
        <w:spacing w:line="360" w:lineRule="auto"/>
        <w:jc w:val="both"/>
        <w:rPr>
          <w:rFonts w:ascii="Maiandra GD" w:hAnsi="Maiandra GD"/>
          <w:b/>
        </w:rPr>
      </w:pPr>
    </w:p>
    <w:p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t xml:space="preserve">Projet professionnel </w:t>
      </w:r>
      <w:r w:rsidR="00AE69C0" w:rsidRPr="000879E5">
        <w:rPr>
          <w:rFonts w:ascii="Maiandra GD" w:hAnsi="Maiandra GD"/>
          <w:b/>
        </w:rPr>
        <w:t>:</w:t>
      </w:r>
      <w:r w:rsidR="00AE69C0">
        <w:rPr>
          <w:rFonts w:ascii="Maiandra GD" w:hAnsi="Maiandra GD"/>
          <w:b/>
        </w:rPr>
        <w:t xml:space="preserve"> </w:t>
      </w:r>
      <w:r w:rsidR="00E9003B">
        <w:rPr>
          <w:rFonts w:ascii="Maiandra GD" w:hAnsi="Maiandra GD"/>
          <w:b/>
        </w:rPr>
        <w:t>RA</w:t>
      </w:r>
      <w:r w:rsidR="00E9003B">
        <w:rPr>
          <w:rFonts w:ascii="Maiandra GD" w:hAnsi="Maiandra GD"/>
          <w:b/>
        </w:rPr>
        <w:t>S</w:t>
      </w:r>
    </w:p>
    <w:p w:rsidR="000879E5" w:rsidRPr="00035A84" w:rsidRDefault="000879E5" w:rsidP="00035A84">
      <w:pPr>
        <w:ind w:left="360"/>
        <w:rPr>
          <w:rFonts w:ascii="Maiandra GD" w:hAnsi="Maiandra GD"/>
          <w:b/>
        </w:rPr>
      </w:pPr>
    </w:p>
    <w:p w:rsidR="000879E5" w:rsidRDefault="000879E5" w:rsidP="000879E5">
      <w:pPr>
        <w:pStyle w:val="Paragraphedeliste"/>
        <w:numPr>
          <w:ilvl w:val="0"/>
          <w:numId w:val="4"/>
        </w:numPr>
        <w:spacing w:line="360" w:lineRule="auto"/>
        <w:jc w:val="both"/>
        <w:rPr>
          <w:rFonts w:ascii="Maiandra GD" w:hAnsi="Maiandra GD"/>
          <w:b/>
        </w:rPr>
      </w:pPr>
      <w:r w:rsidRPr="000879E5">
        <w:rPr>
          <w:rFonts w:ascii="Maiandra GD" w:hAnsi="Maiandra GD"/>
          <w:b/>
        </w:rPr>
        <w:lastRenderedPageBreak/>
        <w:t xml:space="preserve">Souhaitez-vous bénéficier d’un entretien avec la responsable des Ressources </w:t>
      </w:r>
      <w:proofErr w:type="gramStart"/>
      <w:r w:rsidRPr="000879E5">
        <w:rPr>
          <w:rFonts w:ascii="Maiandra GD" w:hAnsi="Maiandra GD"/>
          <w:b/>
        </w:rPr>
        <w:t>Humaines?</w:t>
      </w:r>
      <w:proofErr w:type="gramEnd"/>
      <w:r w:rsidR="00AE69C0">
        <w:rPr>
          <w:rFonts w:ascii="Maiandra GD" w:hAnsi="Maiandra GD"/>
          <w:b/>
        </w:rPr>
        <w:t xml:space="preserve">  </w:t>
      </w:r>
    </w:p>
    <w:p w:rsidR="000879E5" w:rsidRDefault="00A86550" w:rsidP="000879E5">
      <w:pPr>
        <w:spacing w:line="360" w:lineRule="auto"/>
        <w:jc w:val="both"/>
        <w:rPr>
          <w:rFonts w:ascii="Maiandra GD" w:hAnsi="Maiandra GD"/>
          <w:b/>
        </w:rPr>
      </w:pPr>
      <w:r>
        <w:rPr>
          <w:rFonts w:ascii="Maiandra GD" w:hAnsi="Maiandra GD"/>
          <w:b/>
        </w:rPr>
        <w:t>NON</w:t>
      </w:r>
    </w:p>
    <w:p w:rsidR="000879E5" w:rsidRDefault="000879E5"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r w:rsidRPr="000879E5">
        <w:rPr>
          <w:rFonts w:ascii="Maiandra GD" w:hAnsi="Maiandra GD"/>
          <w:b/>
        </w:rPr>
        <w:t>APPRECIATION DU SUPERIEUR HIERARCHIQUE DIRECT SUR CES PERSPECTIVES D’EVOLUTION PROFESSIONNELL</w:t>
      </w:r>
      <w:r>
        <w:rPr>
          <w:rFonts w:ascii="Maiandra GD" w:hAnsi="Maiandra GD"/>
          <w:b/>
        </w:rPr>
        <w:t>E</w:t>
      </w:r>
    </w:p>
    <w:p w:rsidR="000879E5" w:rsidRPr="000879E5" w:rsidRDefault="00343585" w:rsidP="000879E5">
      <w:pPr>
        <w:spacing w:line="360" w:lineRule="auto"/>
        <w:jc w:val="both"/>
        <w:rPr>
          <w:rFonts w:ascii="Maiandra GD" w:hAnsi="Maiandra GD"/>
        </w:rPr>
      </w:pPr>
      <w:r>
        <w:rPr>
          <w:rFonts w:ascii="Maiandra GD" w:hAnsi="Maiandra GD"/>
        </w:rPr>
        <w:t xml:space="preserve">Perspective raisonnable du collaborateur, mais doit plus s’investir dans la cohésion d’équipe, le respect dans </w:t>
      </w:r>
      <w:r w:rsidR="006064EF">
        <w:rPr>
          <w:rFonts w:ascii="Maiandra GD" w:hAnsi="Maiandra GD"/>
        </w:rPr>
        <w:t>le délai</w:t>
      </w:r>
      <w:r>
        <w:rPr>
          <w:rFonts w:ascii="Maiandra GD" w:hAnsi="Maiandra GD"/>
        </w:rPr>
        <w:t xml:space="preserve"> d’exécution des taches</w:t>
      </w:r>
      <w:r>
        <w:rPr>
          <w:rFonts w:ascii="Maiandra GD" w:hAnsi="Maiandra GD"/>
        </w:rPr>
        <w:t xml:space="preserve"> et de méthodologie</w:t>
      </w:r>
      <w:r>
        <w:rPr>
          <w:rFonts w:ascii="Maiandra GD" w:hAnsi="Maiandra GD"/>
        </w:rPr>
        <w:t xml:space="preserve"> dans le travail</w:t>
      </w:r>
      <w:r>
        <w:rPr>
          <w:rFonts w:ascii="Maiandra GD" w:hAnsi="Maiandra GD"/>
        </w:rPr>
        <w:t>.</w:t>
      </w:r>
      <w:r w:rsidR="006064EF">
        <w:rPr>
          <w:rFonts w:ascii="Maiandra GD" w:hAnsi="Maiandra GD"/>
        </w:rPr>
        <w:t xml:space="preserve"> Doit monter en compétence sur le CRM Hermes.Net</w:t>
      </w:r>
    </w:p>
    <w:p w:rsidR="00896228" w:rsidRDefault="00896228"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r w:rsidRPr="000879E5">
        <w:rPr>
          <w:rFonts w:ascii="Maiandra GD" w:hAnsi="Maiandra GD"/>
          <w:b/>
        </w:rPr>
        <w:t>COMMENTAIRES EVENTUELS DE L ’AGENT</w:t>
      </w:r>
    </w:p>
    <w:p w:rsidR="000879E5" w:rsidRDefault="000879E5"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r w:rsidRPr="000879E5">
        <w:rPr>
          <w:rFonts w:ascii="Maiandra GD" w:hAnsi="Maiandra GD"/>
          <w:b/>
        </w:rPr>
        <w:t xml:space="preserve">LE CAS ECHÉANT, APTITUDES A EXERCER DES FONCTIONS SUPERIEURES (à remplir par </w:t>
      </w:r>
      <w:r>
        <w:rPr>
          <w:rFonts w:ascii="Maiandra GD" w:hAnsi="Maiandra GD"/>
          <w:b/>
        </w:rPr>
        <w:t>le supérieur hiérarchique)</w:t>
      </w:r>
    </w:p>
    <w:p w:rsidR="000879E5" w:rsidRPr="000879E5" w:rsidRDefault="000879E5" w:rsidP="000879E5">
      <w:pPr>
        <w:spacing w:line="360" w:lineRule="auto"/>
        <w:jc w:val="both"/>
        <w:rPr>
          <w:rFonts w:ascii="Maiandra GD" w:hAnsi="Maiandra GD"/>
        </w:rPr>
      </w:pPr>
      <w:r w:rsidRPr="000879E5">
        <w:rPr>
          <w:rFonts w:ascii="Maiandra GD" w:hAnsi="Maiandra GD"/>
        </w:rPr>
        <w:t>………………………………………………………………………………………………………………………………………………………………………………………………………………………………………………………………………………………………………………………………………</w:t>
      </w:r>
    </w:p>
    <w:p w:rsidR="00896228" w:rsidRDefault="00896228" w:rsidP="00896228">
      <w:pPr>
        <w:rPr>
          <w:rFonts w:ascii="Maiandra GD" w:hAnsi="Maiandra GD"/>
        </w:rPr>
      </w:pPr>
      <w:r>
        <w:rPr>
          <w:rFonts w:ascii="Maiandra GD" w:hAnsi="Maiandra GD"/>
        </w:rPr>
        <w:t>………………………………………………………………………………………………………………………………………………………………………………………………………………………..</w:t>
      </w:r>
    </w:p>
    <w:p w:rsidR="000879E5" w:rsidRDefault="000879E5"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p>
    <w:p w:rsidR="00896228" w:rsidRDefault="00896228" w:rsidP="000879E5">
      <w:pPr>
        <w:spacing w:line="360" w:lineRule="auto"/>
        <w:jc w:val="both"/>
        <w:rPr>
          <w:rFonts w:ascii="Maiandra GD" w:hAnsi="Maiandra GD"/>
          <w:b/>
        </w:rPr>
      </w:pPr>
    </w:p>
    <w:p w:rsidR="00896228" w:rsidRDefault="00896228" w:rsidP="000879E5">
      <w:pPr>
        <w:spacing w:line="360" w:lineRule="auto"/>
        <w:jc w:val="both"/>
        <w:rPr>
          <w:rFonts w:ascii="Maiandra GD" w:hAnsi="Maiandra GD"/>
          <w:b/>
        </w:rPr>
      </w:pPr>
    </w:p>
    <w:p w:rsidR="000879E5" w:rsidRDefault="000879E5" w:rsidP="000879E5">
      <w:pPr>
        <w:spacing w:line="360" w:lineRule="auto"/>
        <w:jc w:val="both"/>
        <w:rPr>
          <w:rFonts w:ascii="Maiandra GD" w:hAnsi="Maiandra GD"/>
          <w:b/>
        </w:rPr>
      </w:pPr>
    </w:p>
    <w:sectPr w:rsidR="000879E5" w:rsidSect="002977C2">
      <w:headerReference w:type="default" r:id="rId7"/>
      <w:footerReference w:type="default" r:id="rId8"/>
      <w:pgSz w:w="11906" w:h="16838"/>
      <w:pgMar w:top="1417" w:right="1417" w:bottom="1417" w:left="1417"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48E" w:rsidRDefault="00A7548E" w:rsidP="002977C2">
      <w:pPr>
        <w:spacing w:after="0" w:line="240" w:lineRule="auto"/>
      </w:pPr>
      <w:r>
        <w:separator/>
      </w:r>
    </w:p>
  </w:endnote>
  <w:endnote w:type="continuationSeparator" w:id="0">
    <w:p w:rsidR="00A7548E" w:rsidRDefault="00A7548E" w:rsidP="00297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Narrow">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0690" w:type="dxa"/>
      <w:tblInd w:w="-851" w:type="dxa"/>
      <w:tblBorders>
        <w:insideH w:val="single" w:sz="4" w:space="0" w:color="auto"/>
      </w:tblBorders>
      <w:shd w:val="clear" w:color="auto" w:fill="2D1205"/>
      <w:tblLook w:val="01E0" w:firstRow="1" w:lastRow="1" w:firstColumn="1" w:lastColumn="1" w:noHBand="0" w:noVBand="0"/>
    </w:tblPr>
    <w:tblGrid>
      <w:gridCol w:w="20690"/>
    </w:tblGrid>
    <w:tr w:rsidR="002977C2" w:rsidRPr="00377584" w:rsidTr="00692A61">
      <w:trPr>
        <w:trHeight w:val="320"/>
      </w:trPr>
      <w:tc>
        <w:tcPr>
          <w:tcW w:w="20690" w:type="dxa"/>
          <w:shd w:val="clear" w:color="auto" w:fill="2D1205"/>
        </w:tcPr>
        <w:p w:rsidR="002977C2" w:rsidRPr="00DD5FFC" w:rsidRDefault="002977C2" w:rsidP="00692A61">
          <w:pPr>
            <w:pStyle w:val="Pieddepage"/>
            <w:rPr>
              <w:rFonts w:ascii="Verdana" w:hAnsi="Verdana"/>
              <w:b/>
              <w:noProof/>
              <w:color w:val="FFFFFF"/>
              <w:sz w:val="16"/>
              <w:szCs w:val="16"/>
              <w:lang w:val="nl-NL"/>
            </w:rPr>
          </w:pPr>
          <w:r>
            <w:rPr>
              <w:rFonts w:ascii="Verdana" w:hAnsi="Verdana"/>
              <w:b/>
              <w:noProof/>
              <w:color w:val="FFFFFF"/>
              <w:sz w:val="16"/>
              <w:szCs w:val="16"/>
              <w:lang w:val="nl-NL"/>
            </w:rPr>
            <w:t xml:space="preserve">            </w:t>
          </w:r>
          <w:r w:rsidRPr="00DD5FFC">
            <w:rPr>
              <w:rFonts w:ascii="Verdana" w:hAnsi="Verdana"/>
              <w:b/>
              <w:noProof/>
              <w:color w:val="FFFFFF"/>
              <w:sz w:val="16"/>
              <w:szCs w:val="16"/>
              <w:lang w:val="nl-NL"/>
            </w:rPr>
            <w:t xml:space="preserve"> </w:t>
          </w:r>
          <w:hyperlink r:id="rId1" w:history="1">
            <w:r w:rsidRPr="00BD1158">
              <w:rPr>
                <w:rStyle w:val="Lienhypertexte"/>
                <w:rFonts w:ascii="Verdana" w:hAnsi="Verdana"/>
                <w:b/>
                <w:noProof/>
                <w:sz w:val="16"/>
                <w:szCs w:val="16"/>
                <w:lang w:val="nl-NL"/>
              </w:rPr>
              <w:t>www.groupmediacontact.com</w:t>
            </w:r>
          </w:hyperlink>
          <w:r w:rsidRPr="00DD5FFC">
            <w:rPr>
              <w:rFonts w:ascii="Verdana" w:hAnsi="Verdana"/>
              <w:b/>
              <w:noProof/>
              <w:color w:val="FFFFFF"/>
              <w:sz w:val="16"/>
              <w:szCs w:val="16"/>
              <w:lang w:val="nl-NL"/>
            </w:rPr>
            <w:t xml:space="preserve">                               </w:t>
          </w:r>
          <w:r>
            <w:rPr>
              <w:rFonts w:ascii="Verdana" w:hAnsi="Verdana"/>
              <w:b/>
              <w:noProof/>
              <w:color w:val="FFFFFF"/>
              <w:sz w:val="16"/>
              <w:szCs w:val="16"/>
              <w:lang w:val="nl-NL"/>
            </w:rPr>
            <w:t xml:space="preserve">                                                     </w:t>
          </w:r>
          <w:r w:rsidRPr="00DD5FFC">
            <w:rPr>
              <w:rFonts w:ascii="Verdana" w:hAnsi="Verdana"/>
              <w:b/>
              <w:noProof/>
              <w:color w:val="FFFFFF"/>
              <w:sz w:val="16"/>
              <w:szCs w:val="16"/>
              <w:lang w:val="nl-NL"/>
            </w:rPr>
            <w:t>contact@</w:t>
          </w:r>
          <w:r>
            <w:rPr>
              <w:rFonts w:ascii="Verdana" w:hAnsi="Verdana"/>
              <w:b/>
              <w:noProof/>
              <w:color w:val="FFFFFF"/>
              <w:sz w:val="16"/>
              <w:szCs w:val="16"/>
              <w:lang w:val="nl-NL"/>
            </w:rPr>
            <w:t>group</w:t>
          </w:r>
          <w:r w:rsidRPr="00DD5FFC">
            <w:rPr>
              <w:rFonts w:ascii="Verdana" w:hAnsi="Verdana"/>
              <w:b/>
              <w:noProof/>
              <w:color w:val="FFFFFF"/>
              <w:sz w:val="16"/>
              <w:szCs w:val="16"/>
              <w:lang w:val="nl-NL"/>
            </w:rPr>
            <w:t>mediacontact.com</w:t>
          </w:r>
        </w:p>
        <w:p w:rsidR="002977C2" w:rsidRPr="00DD5FFC" w:rsidRDefault="002977C2" w:rsidP="00692A61">
          <w:pPr>
            <w:pStyle w:val="Pieddepage"/>
            <w:rPr>
              <w:rFonts w:ascii="Verdana" w:hAnsi="Verdana"/>
              <w:b/>
              <w:noProof/>
              <w:color w:val="FFFFFF"/>
              <w:sz w:val="16"/>
              <w:szCs w:val="16"/>
              <w:lang w:val="de-DE"/>
            </w:rPr>
          </w:pPr>
          <w:r>
            <w:rPr>
              <w:rFonts w:ascii="Verdana" w:hAnsi="Verdana"/>
              <w:b/>
              <w:noProof/>
              <w:color w:val="FFFFFF"/>
              <w:sz w:val="16"/>
              <w:szCs w:val="16"/>
              <w:lang w:val="nl-NL"/>
            </w:rPr>
            <w:t xml:space="preserve">             </w:t>
          </w:r>
          <w:r w:rsidRPr="00DD5FFC">
            <w:rPr>
              <w:rFonts w:ascii="Verdana" w:hAnsi="Verdana"/>
              <w:b/>
              <w:noProof/>
              <w:color w:val="FFFFFF"/>
              <w:sz w:val="16"/>
              <w:szCs w:val="16"/>
              <w:lang w:val="de-DE"/>
            </w:rPr>
            <w:t xml:space="preserve">Tel : + 229 21 31 12 50                                                                                      </w:t>
          </w:r>
          <w:r>
            <w:rPr>
              <w:rFonts w:ascii="Verdana" w:hAnsi="Verdana"/>
              <w:b/>
              <w:noProof/>
              <w:color w:val="FFFFFF"/>
              <w:sz w:val="16"/>
              <w:szCs w:val="16"/>
              <w:lang w:val="de-DE"/>
            </w:rPr>
            <w:t xml:space="preserve">         </w:t>
          </w:r>
          <w:r w:rsidRPr="00DD5FFC">
            <w:rPr>
              <w:rFonts w:ascii="Verdana" w:hAnsi="Verdana"/>
              <w:b/>
              <w:noProof/>
              <w:color w:val="FFFFFF"/>
              <w:sz w:val="16"/>
              <w:szCs w:val="16"/>
              <w:lang w:val="de-DE"/>
            </w:rPr>
            <w:t>Fax : + 229 21 3</w:t>
          </w:r>
          <w:r>
            <w:rPr>
              <w:rFonts w:ascii="Verdana" w:hAnsi="Verdana"/>
              <w:b/>
              <w:noProof/>
              <w:color w:val="FFFFFF"/>
              <w:sz w:val="16"/>
              <w:szCs w:val="16"/>
              <w:lang w:val="de-DE"/>
            </w:rPr>
            <w:t>0 33 25</w:t>
          </w:r>
        </w:p>
        <w:p w:rsidR="002977C2" w:rsidRDefault="002977C2" w:rsidP="00692A61">
          <w:pPr>
            <w:pStyle w:val="Pieddepage"/>
            <w:rPr>
              <w:rFonts w:ascii="Verdana" w:hAnsi="Verdana"/>
              <w:b/>
              <w:noProof/>
              <w:color w:val="FFFFFF"/>
              <w:sz w:val="16"/>
              <w:szCs w:val="16"/>
              <w:lang w:val="de-DE"/>
            </w:rPr>
          </w:pPr>
          <w:r>
            <w:rPr>
              <w:rFonts w:ascii="Verdana" w:hAnsi="Verdana"/>
              <w:b/>
              <w:noProof/>
              <w:color w:val="FFFFFF"/>
              <w:sz w:val="16"/>
              <w:szCs w:val="16"/>
              <w:lang w:val="de-DE"/>
            </w:rPr>
            <w:t xml:space="preserve">             CARRE 628 Place Bulgarie Gbégamey    </w:t>
          </w:r>
          <w:r w:rsidRPr="00DD5FFC">
            <w:rPr>
              <w:rFonts w:ascii="Verdana" w:hAnsi="Verdana"/>
              <w:b/>
              <w:noProof/>
              <w:color w:val="FFFFFF"/>
              <w:sz w:val="16"/>
              <w:szCs w:val="16"/>
              <w:lang w:val="de-DE"/>
            </w:rPr>
            <w:t xml:space="preserve">                                                                    </w:t>
          </w:r>
          <w:r>
            <w:rPr>
              <w:rFonts w:ascii="Verdana" w:hAnsi="Verdana"/>
              <w:b/>
              <w:noProof/>
              <w:color w:val="FFFFFF"/>
              <w:sz w:val="16"/>
              <w:szCs w:val="16"/>
              <w:lang w:val="de-DE"/>
            </w:rPr>
            <w:t xml:space="preserve"> </w:t>
          </w:r>
          <w:r w:rsidRPr="00DD5FFC">
            <w:rPr>
              <w:rFonts w:ascii="Verdana" w:hAnsi="Verdana"/>
              <w:b/>
              <w:noProof/>
              <w:color w:val="FFFFFF"/>
              <w:sz w:val="16"/>
              <w:szCs w:val="16"/>
              <w:lang w:val="de-DE"/>
            </w:rPr>
            <w:t>02 BP 8072</w:t>
          </w:r>
          <w:r>
            <w:rPr>
              <w:rFonts w:ascii="Verdana" w:hAnsi="Verdana"/>
              <w:b/>
              <w:noProof/>
              <w:color w:val="FFFFFF"/>
              <w:sz w:val="16"/>
              <w:szCs w:val="16"/>
              <w:lang w:val="de-DE"/>
            </w:rPr>
            <w:t xml:space="preserve">   COTONOU     </w:t>
          </w:r>
        </w:p>
        <w:p w:rsidR="002977C2" w:rsidRPr="00377584" w:rsidRDefault="002977C2" w:rsidP="00692A61">
          <w:pPr>
            <w:pStyle w:val="Pieddepage"/>
            <w:rPr>
              <w:lang w:val="en-US"/>
            </w:rPr>
          </w:pPr>
          <w:r>
            <w:rPr>
              <w:rFonts w:ascii="Verdana" w:hAnsi="Verdana"/>
              <w:b/>
              <w:noProof/>
              <w:color w:val="FFFFFF"/>
              <w:sz w:val="16"/>
              <w:szCs w:val="16"/>
              <w:lang w:val="de-DE"/>
            </w:rPr>
            <w:t xml:space="preserve">             IFU: 3201300930112                                                                                                   RCCM : RB/COT/13 B 10291</w:t>
          </w:r>
        </w:p>
      </w:tc>
    </w:tr>
  </w:tbl>
  <w:p w:rsidR="002977C2" w:rsidRDefault="002977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48E" w:rsidRDefault="00A7548E" w:rsidP="002977C2">
      <w:pPr>
        <w:spacing w:after="0" w:line="240" w:lineRule="auto"/>
      </w:pPr>
      <w:r>
        <w:separator/>
      </w:r>
    </w:p>
  </w:footnote>
  <w:footnote w:type="continuationSeparator" w:id="0">
    <w:p w:rsidR="00A7548E" w:rsidRDefault="00A7548E" w:rsidP="00297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1E0" w:firstRow="1" w:lastRow="1" w:firstColumn="1" w:lastColumn="1" w:noHBand="0" w:noVBand="0"/>
    </w:tblPr>
    <w:tblGrid>
      <w:gridCol w:w="9072"/>
    </w:tblGrid>
    <w:tr w:rsidR="002977C2" w:rsidTr="00692A61">
      <w:tc>
        <w:tcPr>
          <w:tcW w:w="10345" w:type="dxa"/>
          <w:shd w:val="clear" w:color="auto" w:fill="2D1205"/>
        </w:tcPr>
        <w:p w:rsidR="002977C2" w:rsidRDefault="002977C2" w:rsidP="00692A61">
          <w:pPr>
            <w:pStyle w:val="En-tte"/>
          </w:pPr>
        </w:p>
      </w:tc>
    </w:tr>
    <w:tr w:rsidR="002977C2" w:rsidTr="00692A61">
      <w:tc>
        <w:tcPr>
          <w:tcW w:w="10345" w:type="dxa"/>
        </w:tcPr>
        <w:p w:rsidR="002977C2" w:rsidRDefault="002977C2" w:rsidP="00692A61">
          <w:pPr>
            <w:pStyle w:val="En-tte"/>
          </w:pPr>
          <w:r>
            <w:rPr>
              <w:rFonts w:ascii="Arial Narrow" w:hAnsi="Arial Narrow"/>
              <w:noProof/>
            </w:rPr>
            <w:drawing>
              <wp:inline distT="0" distB="0" distL="0" distR="0">
                <wp:extent cx="2181225" cy="762000"/>
                <wp:effectExtent l="19050" t="0" r="9525" b="0"/>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2181225" cy="762000"/>
                        </a:xfrm>
                        <a:prstGeom prst="rect">
                          <a:avLst/>
                        </a:prstGeom>
                        <a:noFill/>
                        <a:ln w="9525">
                          <a:noFill/>
                          <a:miter lim="800000"/>
                          <a:headEnd/>
                          <a:tailEnd/>
                        </a:ln>
                      </pic:spPr>
                    </pic:pic>
                  </a:graphicData>
                </a:graphic>
              </wp:inline>
            </w:drawing>
          </w:r>
          <w:r>
            <w:rPr>
              <w:rFonts w:ascii="Arial Narrow" w:hAnsi="Arial Narrow"/>
            </w:rPr>
            <w:t xml:space="preserve"> </w:t>
          </w:r>
        </w:p>
      </w:tc>
    </w:tr>
  </w:tbl>
  <w:p w:rsidR="002977C2" w:rsidRDefault="002977C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63777"/>
    <w:multiLevelType w:val="hybridMultilevel"/>
    <w:tmpl w:val="004EFB0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D1342AD"/>
    <w:multiLevelType w:val="hybridMultilevel"/>
    <w:tmpl w:val="7248B3B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12DDE"/>
    <w:multiLevelType w:val="hybridMultilevel"/>
    <w:tmpl w:val="180CE376"/>
    <w:lvl w:ilvl="0" w:tplc="069023A0">
      <w:start w:val="95"/>
      <w:numFmt w:val="bullet"/>
      <w:lvlText w:val="-"/>
      <w:lvlJc w:val="left"/>
      <w:pPr>
        <w:ind w:left="720" w:hanging="360"/>
      </w:pPr>
      <w:rPr>
        <w:rFonts w:ascii="Maiandra GD" w:eastAsiaTheme="minorEastAsia" w:hAnsi="Maiandra G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48D0838"/>
    <w:multiLevelType w:val="hybridMultilevel"/>
    <w:tmpl w:val="B5E6E0EC"/>
    <w:lvl w:ilvl="0" w:tplc="1B2EF452">
      <w:numFmt w:val="bullet"/>
      <w:lvlText w:val="-"/>
      <w:lvlJc w:val="left"/>
      <w:pPr>
        <w:ind w:left="720" w:hanging="360"/>
      </w:pPr>
      <w:rPr>
        <w:rFonts w:ascii="Maiandra GD" w:eastAsiaTheme="minorHAnsi" w:hAnsi="Maiandra GD"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AB66DB9"/>
    <w:multiLevelType w:val="hybridMultilevel"/>
    <w:tmpl w:val="670253C0"/>
    <w:lvl w:ilvl="0" w:tplc="040C000F">
      <w:start w:val="1"/>
      <w:numFmt w:val="decimal"/>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5196703"/>
    <w:multiLevelType w:val="hybridMultilevel"/>
    <w:tmpl w:val="6E5AD08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 w15:restartNumberingAfterBreak="0">
    <w:nsid w:val="256C4BDF"/>
    <w:multiLevelType w:val="hybridMultilevel"/>
    <w:tmpl w:val="CAE069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0F61D27"/>
    <w:multiLevelType w:val="hybridMultilevel"/>
    <w:tmpl w:val="1F1A9C6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BF321BD"/>
    <w:multiLevelType w:val="hybridMultilevel"/>
    <w:tmpl w:val="8AE63D30"/>
    <w:lvl w:ilvl="0" w:tplc="CD6057A4">
      <w:numFmt w:val="bullet"/>
      <w:lvlText w:val="-"/>
      <w:lvlJc w:val="left"/>
      <w:pPr>
        <w:ind w:left="1800" w:hanging="360"/>
      </w:pPr>
      <w:rPr>
        <w:rFonts w:ascii="Maiandra GD" w:eastAsiaTheme="minorEastAsia" w:hAnsi="Maiandra GD"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9" w15:restartNumberingAfterBreak="0">
    <w:nsid w:val="41A75791"/>
    <w:multiLevelType w:val="hybridMultilevel"/>
    <w:tmpl w:val="98FCA620"/>
    <w:lvl w:ilvl="0" w:tplc="21844568">
      <w:numFmt w:val="bullet"/>
      <w:lvlText w:val="-"/>
      <w:lvlJc w:val="left"/>
      <w:pPr>
        <w:ind w:left="720" w:hanging="360"/>
      </w:pPr>
      <w:rPr>
        <w:rFonts w:ascii="Maiandra GD" w:eastAsia="Times New Roman" w:hAnsi="Maiandra G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05779B"/>
    <w:multiLevelType w:val="hybridMultilevel"/>
    <w:tmpl w:val="9AAE6A58"/>
    <w:lvl w:ilvl="0" w:tplc="787A6FDE">
      <w:start w:val="1"/>
      <w:numFmt w:val="bullet"/>
      <w:lvlText w:val=""/>
      <w:lvlJc w:val="left"/>
      <w:pPr>
        <w:ind w:left="720" w:hanging="360"/>
      </w:pPr>
      <w:rPr>
        <w:rFonts w:ascii="Wingdings" w:hAnsi="Wingdings"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00F069D"/>
    <w:multiLevelType w:val="hybridMultilevel"/>
    <w:tmpl w:val="9112F0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27340B0"/>
    <w:multiLevelType w:val="hybridMultilevel"/>
    <w:tmpl w:val="23F2508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5CC361EB"/>
    <w:multiLevelType w:val="hybridMultilevel"/>
    <w:tmpl w:val="9990BC0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 w15:restartNumberingAfterBreak="0">
    <w:nsid w:val="5CD82605"/>
    <w:multiLevelType w:val="hybridMultilevel"/>
    <w:tmpl w:val="20F25A4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3C830C9"/>
    <w:multiLevelType w:val="hybridMultilevel"/>
    <w:tmpl w:val="8DCA0FA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6977918"/>
    <w:multiLevelType w:val="hybridMultilevel"/>
    <w:tmpl w:val="586468E4"/>
    <w:lvl w:ilvl="0" w:tplc="2026BF16">
      <w:numFmt w:val="bullet"/>
      <w:lvlText w:val="-"/>
      <w:lvlJc w:val="left"/>
      <w:pPr>
        <w:ind w:left="720" w:hanging="360"/>
      </w:pPr>
      <w:rPr>
        <w:rFonts w:ascii="Maiandra GD" w:eastAsiaTheme="minorEastAsia" w:hAnsi="Maiandra G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D0D48F2"/>
    <w:multiLevelType w:val="hybridMultilevel"/>
    <w:tmpl w:val="BF281182"/>
    <w:lvl w:ilvl="0" w:tplc="787A6FDE">
      <w:start w:val="1"/>
      <w:numFmt w:val="bullet"/>
      <w:lvlText w:val=""/>
      <w:lvlJc w:val="left"/>
      <w:pPr>
        <w:ind w:left="720" w:hanging="360"/>
      </w:pPr>
      <w:rPr>
        <w:rFonts w:ascii="Wingdings" w:hAnsi="Wingdings" w:hint="default"/>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0EA01DD"/>
    <w:multiLevelType w:val="hybridMultilevel"/>
    <w:tmpl w:val="6F824B7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4"/>
  </w:num>
  <w:num w:numId="2">
    <w:abstractNumId w:val="14"/>
  </w:num>
  <w:num w:numId="3">
    <w:abstractNumId w:val="11"/>
  </w:num>
  <w:num w:numId="4">
    <w:abstractNumId w:val="1"/>
  </w:num>
  <w:num w:numId="5">
    <w:abstractNumId w:val="3"/>
  </w:num>
  <w:num w:numId="6">
    <w:abstractNumId w:val="6"/>
  </w:num>
  <w:num w:numId="7">
    <w:abstractNumId w:val="2"/>
  </w:num>
  <w:num w:numId="8">
    <w:abstractNumId w:val="9"/>
  </w:num>
  <w:num w:numId="9">
    <w:abstractNumId w:val="13"/>
  </w:num>
  <w:num w:numId="10">
    <w:abstractNumId w:val="16"/>
  </w:num>
  <w:num w:numId="11">
    <w:abstractNumId w:val="8"/>
  </w:num>
  <w:num w:numId="12">
    <w:abstractNumId w:val="15"/>
  </w:num>
  <w:num w:numId="13">
    <w:abstractNumId w:val="12"/>
  </w:num>
  <w:num w:numId="14">
    <w:abstractNumId w:val="7"/>
  </w:num>
  <w:num w:numId="15">
    <w:abstractNumId w:val="0"/>
  </w:num>
  <w:num w:numId="16">
    <w:abstractNumId w:val="18"/>
  </w:num>
  <w:num w:numId="17">
    <w:abstractNumId w:val="5"/>
  </w:num>
  <w:num w:numId="18">
    <w:abstractNumId w:val="17"/>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7C2"/>
    <w:rsid w:val="00035A84"/>
    <w:rsid w:val="00041BF1"/>
    <w:rsid w:val="00067075"/>
    <w:rsid w:val="00082CAD"/>
    <w:rsid w:val="000879E5"/>
    <w:rsid w:val="00123432"/>
    <w:rsid w:val="00182B0E"/>
    <w:rsid w:val="00190A88"/>
    <w:rsid w:val="001A548E"/>
    <w:rsid w:val="001C0CF6"/>
    <w:rsid w:val="00233ACF"/>
    <w:rsid w:val="0025228C"/>
    <w:rsid w:val="002977C2"/>
    <w:rsid w:val="002A5E70"/>
    <w:rsid w:val="002B1257"/>
    <w:rsid w:val="00343585"/>
    <w:rsid w:val="0034393C"/>
    <w:rsid w:val="003D1280"/>
    <w:rsid w:val="003E5EF5"/>
    <w:rsid w:val="0052551C"/>
    <w:rsid w:val="005427EA"/>
    <w:rsid w:val="00547E26"/>
    <w:rsid w:val="005D7593"/>
    <w:rsid w:val="006064EF"/>
    <w:rsid w:val="006259BC"/>
    <w:rsid w:val="00683A89"/>
    <w:rsid w:val="00692A61"/>
    <w:rsid w:val="0069352E"/>
    <w:rsid w:val="006A1D12"/>
    <w:rsid w:val="006A52DD"/>
    <w:rsid w:val="006C3CD7"/>
    <w:rsid w:val="006E74AF"/>
    <w:rsid w:val="007303FE"/>
    <w:rsid w:val="00731531"/>
    <w:rsid w:val="00731DF4"/>
    <w:rsid w:val="00772570"/>
    <w:rsid w:val="007726CF"/>
    <w:rsid w:val="0077468F"/>
    <w:rsid w:val="007B53BE"/>
    <w:rsid w:val="007B5EF4"/>
    <w:rsid w:val="008425E4"/>
    <w:rsid w:val="00854EDD"/>
    <w:rsid w:val="00880F45"/>
    <w:rsid w:val="00896228"/>
    <w:rsid w:val="00920A95"/>
    <w:rsid w:val="00922257"/>
    <w:rsid w:val="00964CB7"/>
    <w:rsid w:val="00A07617"/>
    <w:rsid w:val="00A2329F"/>
    <w:rsid w:val="00A66696"/>
    <w:rsid w:val="00A7548E"/>
    <w:rsid w:val="00A75F9E"/>
    <w:rsid w:val="00A86550"/>
    <w:rsid w:val="00AE69C0"/>
    <w:rsid w:val="00AF2A96"/>
    <w:rsid w:val="00B22F65"/>
    <w:rsid w:val="00B6107E"/>
    <w:rsid w:val="00B835D4"/>
    <w:rsid w:val="00BE3977"/>
    <w:rsid w:val="00C30555"/>
    <w:rsid w:val="00C42157"/>
    <w:rsid w:val="00C54598"/>
    <w:rsid w:val="00C77286"/>
    <w:rsid w:val="00CC60F6"/>
    <w:rsid w:val="00D06201"/>
    <w:rsid w:val="00D5605B"/>
    <w:rsid w:val="00DC3559"/>
    <w:rsid w:val="00DC6842"/>
    <w:rsid w:val="00DF1256"/>
    <w:rsid w:val="00E8380C"/>
    <w:rsid w:val="00E83835"/>
    <w:rsid w:val="00E9003B"/>
    <w:rsid w:val="00E90E0C"/>
    <w:rsid w:val="00EA526E"/>
    <w:rsid w:val="00F43CA7"/>
    <w:rsid w:val="00FC7623"/>
    <w:rsid w:val="00FE659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8370"/>
  <w15:docId w15:val="{C48D3E83-5BFE-4BC6-BC83-E6613C40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2977C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977C2"/>
  </w:style>
  <w:style w:type="paragraph" w:styleId="Pieddepage">
    <w:name w:val="footer"/>
    <w:basedOn w:val="Normal"/>
    <w:link w:val="PieddepageCar"/>
    <w:unhideWhenUsed/>
    <w:rsid w:val="002977C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2977C2"/>
  </w:style>
  <w:style w:type="paragraph" w:styleId="Textedebulles">
    <w:name w:val="Balloon Text"/>
    <w:basedOn w:val="Normal"/>
    <w:link w:val="TextedebullesCar"/>
    <w:uiPriority w:val="99"/>
    <w:semiHidden/>
    <w:unhideWhenUsed/>
    <w:rsid w:val="002977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977C2"/>
    <w:rPr>
      <w:rFonts w:ascii="Tahoma" w:hAnsi="Tahoma" w:cs="Tahoma"/>
      <w:sz w:val="16"/>
      <w:szCs w:val="16"/>
    </w:rPr>
  </w:style>
  <w:style w:type="character" w:styleId="Lienhypertexte">
    <w:name w:val="Hyperlink"/>
    <w:rsid w:val="002977C2"/>
    <w:rPr>
      <w:color w:val="0000FF"/>
      <w:u w:val="single"/>
    </w:rPr>
  </w:style>
  <w:style w:type="table" w:styleId="Grilledutableau">
    <w:name w:val="Table Grid"/>
    <w:basedOn w:val="TableauNormal"/>
    <w:uiPriority w:val="59"/>
    <w:rsid w:val="002977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2977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roupmediaconta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1423</Words>
  <Characters>7832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mdegboe</dc:creator>
  <cp:lastModifiedBy>Léandre Aguiah</cp:lastModifiedBy>
  <cp:revision>6</cp:revision>
  <cp:lastPrinted>2016-11-17T10:33:00Z</cp:lastPrinted>
  <dcterms:created xsi:type="dcterms:W3CDTF">2018-12-20T10:36:00Z</dcterms:created>
  <dcterms:modified xsi:type="dcterms:W3CDTF">2018-12-20T11:51:00Z</dcterms:modified>
</cp:coreProperties>
</file>