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06" w:type="dxa"/>
        <w:tblInd w:w="514" w:type="dxa"/>
        <w:tblLook w:val="04A0" w:firstRow="1" w:lastRow="0" w:firstColumn="1" w:lastColumn="0" w:noHBand="0" w:noVBand="1"/>
      </w:tblPr>
      <w:tblGrid>
        <w:gridCol w:w="3553"/>
        <w:gridCol w:w="1343"/>
        <w:gridCol w:w="3703"/>
        <w:gridCol w:w="3569"/>
        <w:gridCol w:w="3938"/>
      </w:tblGrid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43" w:type="dxa"/>
          </w:tcPr>
          <w:p w:rsidR="00E248EC" w:rsidRPr="00E248EC" w:rsidRDefault="009A6CBD" w:rsidP="003E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24 - 29</w:t>
            </w:r>
            <w:r w:rsidR="00B619EB">
              <w:rPr>
                <w:sz w:val="20"/>
                <w:szCs w:val="20"/>
              </w:rPr>
              <w:t xml:space="preserve"> Avril</w:t>
            </w:r>
            <w:r w:rsidR="00A76608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43" w:type="dxa"/>
          </w:tcPr>
          <w:p w:rsidR="00E248EC" w:rsidRPr="00E248EC" w:rsidRDefault="002D2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KODJA Bicas Amen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C1E0B">
        <w:trPr>
          <w:trHeight w:val="582"/>
        </w:trPr>
        <w:tc>
          <w:tcPr>
            <w:tcW w:w="3553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43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703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35324A">
        <w:trPr>
          <w:trHeight w:val="351"/>
        </w:trPr>
        <w:tc>
          <w:tcPr>
            <w:tcW w:w="16106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712C5E">
        <w:trPr>
          <w:trHeight w:val="536"/>
        </w:trPr>
        <w:tc>
          <w:tcPr>
            <w:tcW w:w="355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43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703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69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93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712C5E" w:rsidRPr="00E248EC" w:rsidTr="00476229">
        <w:trPr>
          <w:trHeight w:val="452"/>
        </w:trPr>
        <w:tc>
          <w:tcPr>
            <w:tcW w:w="3553" w:type="dxa"/>
          </w:tcPr>
          <w:p w:rsid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Ronde matinal du 1</w:t>
            </w:r>
            <w:r w:rsidRPr="00712C5E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>, 2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et 3</w:t>
            </w:r>
            <w:r w:rsidRPr="00712C5E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 w:rsidRPr="00712C5E"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6229" w:rsidRPr="00E248EC" w:rsidTr="00476229">
        <w:trPr>
          <w:trHeight w:val="435"/>
        </w:trPr>
        <w:tc>
          <w:tcPr>
            <w:tcW w:w="3553" w:type="dxa"/>
          </w:tcPr>
          <w:p w:rsidR="00476229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Vérification de la ligne service Activation et cliente du call 2 de France téléphonie</w:t>
            </w:r>
          </w:p>
        </w:tc>
        <w:tc>
          <w:tcPr>
            <w:tcW w:w="1343" w:type="dxa"/>
          </w:tcPr>
          <w:p w:rsidR="00476229" w:rsidRPr="00712C5E" w:rsidRDefault="00476229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476229" w:rsidRPr="00E248EC" w:rsidRDefault="00476229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12C5E" w:rsidRPr="00E248EC" w:rsidTr="00712C5E">
        <w:trPr>
          <w:trHeight w:val="519"/>
        </w:trPr>
        <w:tc>
          <w:tcPr>
            <w:tcW w:w="3553" w:type="dxa"/>
          </w:tcPr>
          <w:p w:rsidR="00712C5E" w:rsidRPr="00712C5E" w:rsidRDefault="009A6CBD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permanent sur le rétablissement du bon fonctionnement de la campagne WhatsApp de MTN</w:t>
            </w:r>
          </w:p>
        </w:tc>
        <w:tc>
          <w:tcPr>
            <w:tcW w:w="1343" w:type="dxa"/>
          </w:tcPr>
          <w:p w:rsidR="00712C5E" w:rsidRPr="00712C5E" w:rsidRDefault="00712C5E" w:rsidP="00E24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69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712C5E" w:rsidRPr="00E248EC" w:rsidRDefault="00712C5E" w:rsidP="00E248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66E46" w:rsidRPr="00E248EC" w:rsidTr="00A76608">
        <w:trPr>
          <w:trHeight w:val="519"/>
        </w:trPr>
        <w:tc>
          <w:tcPr>
            <w:tcW w:w="3553" w:type="dxa"/>
            <w:tcBorders>
              <w:bottom w:val="single" w:sz="4" w:space="0" w:color="auto"/>
            </w:tcBorders>
          </w:tcPr>
          <w:p w:rsidR="00C66E46" w:rsidRDefault="00314DCE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permanente</w:t>
            </w:r>
          </w:p>
          <w:p w:rsidR="00AC1E0B" w:rsidRDefault="00AC1E0B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 permanent</w:t>
            </w:r>
            <w:r w:rsidR="00314DC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aux utilisateurs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C66E46" w:rsidRDefault="00F942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  <w:p w:rsidR="00AC1E0B" w:rsidRPr="00E248EC" w:rsidRDefault="00AC1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C66E46" w:rsidRDefault="00D16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C1E0B" w:rsidRDefault="00AC1E0B">
            <w:pPr>
              <w:rPr>
                <w:sz w:val="20"/>
                <w:szCs w:val="20"/>
              </w:rPr>
            </w:pPr>
          </w:p>
          <w:p w:rsidR="00F942DF" w:rsidRPr="00AC1E0B" w:rsidRDefault="00F942DF" w:rsidP="00AC1E0B">
            <w:pPr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  <w:p w:rsidR="0035324A" w:rsidRDefault="0035324A" w:rsidP="00483155">
            <w:pPr>
              <w:rPr>
                <w:sz w:val="20"/>
                <w:szCs w:val="20"/>
              </w:rPr>
            </w:pPr>
          </w:p>
        </w:tc>
      </w:tr>
      <w:tr w:rsidR="00A76608" w:rsidRPr="00E248EC" w:rsidTr="00C673FB">
        <w:trPr>
          <w:trHeight w:val="568"/>
        </w:trPr>
        <w:tc>
          <w:tcPr>
            <w:tcW w:w="3553" w:type="dxa"/>
            <w:tcBorders>
              <w:bottom w:val="single" w:sz="4" w:space="0" w:color="auto"/>
            </w:tcBorders>
          </w:tcPr>
          <w:p w:rsidR="00A76608" w:rsidRDefault="009A6CBD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Configuration d’un Lab. pour la sécurité de la </w:t>
            </w:r>
            <w:proofErr w:type="spellStart"/>
            <w:r>
              <w:rPr>
                <w:sz w:val="20"/>
                <w:szCs w:val="20"/>
              </w:rPr>
              <w:t>VoIp</w:t>
            </w:r>
            <w:proofErr w:type="spellEnd"/>
            <w:r>
              <w:rPr>
                <w:sz w:val="20"/>
                <w:szCs w:val="20"/>
              </w:rPr>
              <w:t xml:space="preserve">  et pour minimiser les couts de communication entre collaborateur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A76608" w:rsidRDefault="009A6CBD" w:rsidP="00A7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14DCE">
              <w:rPr>
                <w:sz w:val="20"/>
                <w:szCs w:val="20"/>
              </w:rPr>
              <w:t>0%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A76608" w:rsidRDefault="00A76608" w:rsidP="00A76608">
            <w:pPr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sz="4" w:space="0" w:color="auto"/>
            </w:tcBorders>
          </w:tcPr>
          <w:p w:rsidR="00A76608" w:rsidRDefault="009A6CBD" w:rsidP="00A7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appels se font correctement mais une fois l’appel décrocher les internautes ne s’écoute pas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:rsidR="00A76608" w:rsidRDefault="00A76608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35324A">
        <w:trPr>
          <w:trHeight w:val="1203"/>
        </w:trPr>
        <w:tc>
          <w:tcPr>
            <w:tcW w:w="3553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553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9"/>
      <w:footerReference w:type="default" r:id="rId10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E6" w:rsidRDefault="00AD5BE6" w:rsidP="00E248EC">
      <w:pPr>
        <w:spacing w:after="0" w:line="240" w:lineRule="auto"/>
      </w:pPr>
      <w:r>
        <w:separator/>
      </w:r>
    </w:p>
  </w:endnote>
  <w:endnote w:type="continuationSeparator" w:id="0">
    <w:p w:rsidR="00AD5BE6" w:rsidRDefault="00AD5BE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="00C673FB">
            <w:rPr>
              <w:rFonts w:ascii="Verdana" w:hAnsi="Verdana"/>
              <w:b/>
              <w:noProof/>
              <w:color w:val="FFFFFF"/>
              <w:sz w:val="16"/>
              <w:szCs w:val="16"/>
            </w:rPr>
            <w:t>DOCUMENT INTERNE A LA DSI - 2017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E6" w:rsidRDefault="00AD5BE6" w:rsidP="00E248EC">
      <w:pPr>
        <w:spacing w:after="0" w:line="240" w:lineRule="auto"/>
      </w:pPr>
      <w:r>
        <w:separator/>
      </w:r>
    </w:p>
  </w:footnote>
  <w:footnote w:type="continuationSeparator" w:id="0">
    <w:p w:rsidR="00AD5BE6" w:rsidRDefault="00AD5BE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13C"/>
    <w:multiLevelType w:val="hybridMultilevel"/>
    <w:tmpl w:val="7BEC7084"/>
    <w:lvl w:ilvl="0" w:tplc="3C1A0F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D617B"/>
    <w:multiLevelType w:val="hybridMultilevel"/>
    <w:tmpl w:val="1200FB3C"/>
    <w:lvl w:ilvl="0" w:tplc="0C4C3C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56F43"/>
    <w:multiLevelType w:val="hybridMultilevel"/>
    <w:tmpl w:val="E19A649C"/>
    <w:lvl w:ilvl="0" w:tplc="CB7E32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6DCD"/>
    <w:rsid w:val="000D54F0"/>
    <w:rsid w:val="000E0A96"/>
    <w:rsid w:val="000E3475"/>
    <w:rsid w:val="000F451F"/>
    <w:rsid w:val="000F6529"/>
    <w:rsid w:val="00115D4D"/>
    <w:rsid w:val="00124697"/>
    <w:rsid w:val="00130BE3"/>
    <w:rsid w:val="00130E56"/>
    <w:rsid w:val="00141CED"/>
    <w:rsid w:val="00145DE8"/>
    <w:rsid w:val="001504EA"/>
    <w:rsid w:val="00152C1E"/>
    <w:rsid w:val="00161CC3"/>
    <w:rsid w:val="00164389"/>
    <w:rsid w:val="0016758D"/>
    <w:rsid w:val="00170BE6"/>
    <w:rsid w:val="0017273E"/>
    <w:rsid w:val="00173D98"/>
    <w:rsid w:val="0017782C"/>
    <w:rsid w:val="00182572"/>
    <w:rsid w:val="00195A50"/>
    <w:rsid w:val="00195B42"/>
    <w:rsid w:val="001A290E"/>
    <w:rsid w:val="001A78D2"/>
    <w:rsid w:val="001C06AD"/>
    <w:rsid w:val="001D0557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D29B1"/>
    <w:rsid w:val="00306DE1"/>
    <w:rsid w:val="00314125"/>
    <w:rsid w:val="00314DCE"/>
    <w:rsid w:val="0035324A"/>
    <w:rsid w:val="00381972"/>
    <w:rsid w:val="00391AA2"/>
    <w:rsid w:val="00392EB4"/>
    <w:rsid w:val="00394686"/>
    <w:rsid w:val="003A7209"/>
    <w:rsid w:val="003B112D"/>
    <w:rsid w:val="003D51C0"/>
    <w:rsid w:val="003D557D"/>
    <w:rsid w:val="003D7379"/>
    <w:rsid w:val="003E4752"/>
    <w:rsid w:val="003E7A97"/>
    <w:rsid w:val="003F6A16"/>
    <w:rsid w:val="00404C58"/>
    <w:rsid w:val="00421A1C"/>
    <w:rsid w:val="0045147F"/>
    <w:rsid w:val="00452829"/>
    <w:rsid w:val="004579C5"/>
    <w:rsid w:val="00464E11"/>
    <w:rsid w:val="0047419A"/>
    <w:rsid w:val="00476229"/>
    <w:rsid w:val="00483155"/>
    <w:rsid w:val="0048439E"/>
    <w:rsid w:val="00490E02"/>
    <w:rsid w:val="004A429A"/>
    <w:rsid w:val="004B35B4"/>
    <w:rsid w:val="004B6A20"/>
    <w:rsid w:val="004C113E"/>
    <w:rsid w:val="004C4A62"/>
    <w:rsid w:val="004C51B3"/>
    <w:rsid w:val="004D0B14"/>
    <w:rsid w:val="004D1656"/>
    <w:rsid w:val="004E2BCC"/>
    <w:rsid w:val="004E5B2D"/>
    <w:rsid w:val="004E5E48"/>
    <w:rsid w:val="004F6C3A"/>
    <w:rsid w:val="00503A2E"/>
    <w:rsid w:val="0051076A"/>
    <w:rsid w:val="005239A1"/>
    <w:rsid w:val="005350B3"/>
    <w:rsid w:val="005362F0"/>
    <w:rsid w:val="005461BA"/>
    <w:rsid w:val="00551755"/>
    <w:rsid w:val="00561F59"/>
    <w:rsid w:val="00567C40"/>
    <w:rsid w:val="00567C9E"/>
    <w:rsid w:val="005743DB"/>
    <w:rsid w:val="0058198F"/>
    <w:rsid w:val="00582AE8"/>
    <w:rsid w:val="00592DF3"/>
    <w:rsid w:val="00595B4A"/>
    <w:rsid w:val="005B0E80"/>
    <w:rsid w:val="005B3F2E"/>
    <w:rsid w:val="005D0503"/>
    <w:rsid w:val="005D2B5C"/>
    <w:rsid w:val="0060069A"/>
    <w:rsid w:val="006055DF"/>
    <w:rsid w:val="00611D02"/>
    <w:rsid w:val="00627B9D"/>
    <w:rsid w:val="0064122A"/>
    <w:rsid w:val="00646987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24F9"/>
    <w:rsid w:val="006F52D2"/>
    <w:rsid w:val="00701031"/>
    <w:rsid w:val="00706B48"/>
    <w:rsid w:val="00712C5E"/>
    <w:rsid w:val="00732F18"/>
    <w:rsid w:val="007341DF"/>
    <w:rsid w:val="0073725B"/>
    <w:rsid w:val="00750DF5"/>
    <w:rsid w:val="00762464"/>
    <w:rsid w:val="00792CF8"/>
    <w:rsid w:val="007946C1"/>
    <w:rsid w:val="00797049"/>
    <w:rsid w:val="007A4175"/>
    <w:rsid w:val="007A6077"/>
    <w:rsid w:val="007B048C"/>
    <w:rsid w:val="007B3B25"/>
    <w:rsid w:val="007C3E54"/>
    <w:rsid w:val="007D371D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5490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53C8"/>
    <w:rsid w:val="00935FD4"/>
    <w:rsid w:val="00954CE3"/>
    <w:rsid w:val="00956905"/>
    <w:rsid w:val="00970520"/>
    <w:rsid w:val="00981357"/>
    <w:rsid w:val="00992721"/>
    <w:rsid w:val="00995C1B"/>
    <w:rsid w:val="009A19DA"/>
    <w:rsid w:val="009A1D11"/>
    <w:rsid w:val="009A6CBD"/>
    <w:rsid w:val="009B1522"/>
    <w:rsid w:val="009B43E4"/>
    <w:rsid w:val="009D052E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66A1B"/>
    <w:rsid w:val="00A71A0E"/>
    <w:rsid w:val="00A76608"/>
    <w:rsid w:val="00A820E9"/>
    <w:rsid w:val="00A8417F"/>
    <w:rsid w:val="00AA51BE"/>
    <w:rsid w:val="00AB2681"/>
    <w:rsid w:val="00AB4DBC"/>
    <w:rsid w:val="00AC1E0B"/>
    <w:rsid w:val="00AC50D3"/>
    <w:rsid w:val="00AD5BE6"/>
    <w:rsid w:val="00AE4A1C"/>
    <w:rsid w:val="00AE7A57"/>
    <w:rsid w:val="00AF64A4"/>
    <w:rsid w:val="00B07BA7"/>
    <w:rsid w:val="00B12E9E"/>
    <w:rsid w:val="00B13A72"/>
    <w:rsid w:val="00B22962"/>
    <w:rsid w:val="00B2296C"/>
    <w:rsid w:val="00B451BC"/>
    <w:rsid w:val="00B55852"/>
    <w:rsid w:val="00B60C3C"/>
    <w:rsid w:val="00B619EB"/>
    <w:rsid w:val="00B61B9A"/>
    <w:rsid w:val="00B64AC8"/>
    <w:rsid w:val="00B678BD"/>
    <w:rsid w:val="00B763D3"/>
    <w:rsid w:val="00B76D1C"/>
    <w:rsid w:val="00BA1547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673FB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16E9B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6A22"/>
    <w:rsid w:val="00DC08DE"/>
    <w:rsid w:val="00DD2B26"/>
    <w:rsid w:val="00DD3A0C"/>
    <w:rsid w:val="00DF6903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42DF"/>
    <w:rsid w:val="00FB56AD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0B0D4-8684-4070-A41C-ED74E531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bicas</cp:lastModifiedBy>
  <cp:revision>12</cp:revision>
  <dcterms:created xsi:type="dcterms:W3CDTF">2016-10-10T18:49:00Z</dcterms:created>
  <dcterms:modified xsi:type="dcterms:W3CDTF">2017-04-10T07:13:00Z</dcterms:modified>
</cp:coreProperties>
</file>