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F4441" w14:textId="4649745F" w:rsidR="002F6CF9" w:rsidRPr="001E2922" w:rsidRDefault="002F6CF9" w:rsidP="001E2922">
      <w:pPr>
        <w:jc w:val="center"/>
        <w:rPr>
          <w:rFonts w:ascii="Maiandra GD" w:hAnsi="Maiandra GD" w:cs="Maiandra GD"/>
          <w:b/>
        </w:rPr>
      </w:pPr>
      <w:r w:rsidRPr="001E2922">
        <w:rPr>
          <w:rFonts w:ascii="Maiandra GD" w:hAnsi="Maiandra GD" w:cs="Maiandra GD"/>
          <w:b/>
        </w:rPr>
        <w:t xml:space="preserve">GESTION DES </w:t>
      </w:r>
      <w:r w:rsidR="00155191">
        <w:rPr>
          <w:rFonts w:ascii="Maiandra GD" w:hAnsi="Maiandra GD" w:cs="Maiandra GD"/>
          <w:b/>
        </w:rPr>
        <w:t>D’ENQUETE CANAL+</w:t>
      </w:r>
      <w:r w:rsidRPr="001E2922">
        <w:rPr>
          <w:rFonts w:ascii="Maiandra GD" w:hAnsi="Maiandra GD" w:cs="Maiandra GD"/>
          <w:b/>
        </w:rPr>
        <w:t xml:space="preserve"> PAR MEDIA CONTACT</w:t>
      </w:r>
    </w:p>
    <w:p w14:paraId="2AAA4071" w14:textId="77777777" w:rsidR="00766841" w:rsidRDefault="00766841" w:rsidP="001E2922">
      <w:pPr>
        <w:jc w:val="both"/>
        <w:rPr>
          <w:rFonts w:ascii="Maiandra GD" w:hAnsi="Maiandra GD" w:cs="Maiandra GD"/>
        </w:rPr>
      </w:pPr>
    </w:p>
    <w:p w14:paraId="2098ADFB" w14:textId="44CA0C6A" w:rsidR="00E323AD" w:rsidRDefault="00E82E85" w:rsidP="001E2922">
      <w:pPr>
        <w:jc w:val="both"/>
        <w:rPr>
          <w:rFonts w:ascii="Maiandra GD" w:hAnsi="Maiandra GD" w:cs="Maiandra GD"/>
        </w:rPr>
      </w:pPr>
      <w:r>
        <w:rPr>
          <w:rFonts w:ascii="Maiandra GD" w:hAnsi="Maiandra GD" w:cs="Maiandra GD"/>
        </w:rPr>
        <w:t xml:space="preserve">MEDIA CONTACT, de son expérience de plus de 10 ans sur le continent Africain, dispose des matériels informatique et </w:t>
      </w:r>
      <w:r w:rsidR="00DD7188">
        <w:rPr>
          <w:rFonts w:ascii="Maiandra GD" w:hAnsi="Maiandra GD" w:cs="Maiandra GD"/>
        </w:rPr>
        <w:t>Télécoms</w:t>
      </w:r>
      <w:r>
        <w:rPr>
          <w:rFonts w:ascii="Maiandra GD" w:hAnsi="Maiandra GD" w:cs="Maiandra GD"/>
        </w:rPr>
        <w:t xml:space="preserve"> de pointe </w:t>
      </w:r>
      <w:r w:rsidR="00DD7188">
        <w:rPr>
          <w:rFonts w:ascii="Maiandra GD" w:hAnsi="Maiandra GD" w:cs="Maiandra GD"/>
        </w:rPr>
        <w:t xml:space="preserve">afin de satisfaire aux exigences de ses client, donneur d’ordre. Ainsi, afin de satisfaire aux exigences que recherche le </w:t>
      </w:r>
      <w:r w:rsidR="00BA4935">
        <w:rPr>
          <w:rFonts w:ascii="Maiandra GD" w:hAnsi="Maiandra GD" w:cs="Maiandra GD"/>
        </w:rPr>
        <w:t>Group</w:t>
      </w:r>
      <w:r w:rsidR="00DD7188">
        <w:rPr>
          <w:rFonts w:ascii="Maiandra GD" w:hAnsi="Maiandra GD" w:cs="Maiandra GD"/>
        </w:rPr>
        <w:t xml:space="preserve"> Canal+ d</w:t>
      </w:r>
      <w:r>
        <w:rPr>
          <w:rFonts w:ascii="Maiandra GD" w:hAnsi="Maiandra GD" w:cs="Maiandra GD"/>
        </w:rPr>
        <w:t>ans le cadre de la gestion des enquêtes de satisfaction des abonnés CANAL+, MEDIA CONTACT propose deux options d’architectures :</w:t>
      </w:r>
    </w:p>
    <w:p w14:paraId="731E7C8B" w14:textId="77777777" w:rsidR="00A30E9A" w:rsidRDefault="00A30E9A" w:rsidP="00A30E9A">
      <w:pPr>
        <w:pStyle w:val="Paragraphedeliste"/>
        <w:numPr>
          <w:ilvl w:val="0"/>
          <w:numId w:val="13"/>
        </w:numPr>
        <w:jc w:val="both"/>
        <w:rPr>
          <w:rFonts w:ascii="Maiandra GD" w:hAnsi="Maiandra GD" w:cs="Maiandra GD"/>
        </w:rPr>
      </w:pPr>
      <w:r>
        <w:rPr>
          <w:rFonts w:ascii="Maiandra GD" w:hAnsi="Maiandra GD" w:cs="Maiandra GD"/>
        </w:rPr>
        <w:t>Une Architecture centralisée</w:t>
      </w:r>
    </w:p>
    <w:p w14:paraId="07CC6921" w14:textId="04AFCC53" w:rsidR="00E82E85" w:rsidRDefault="005B5FD8" w:rsidP="00E82E85">
      <w:pPr>
        <w:pStyle w:val="Paragraphedeliste"/>
        <w:numPr>
          <w:ilvl w:val="0"/>
          <w:numId w:val="13"/>
        </w:numPr>
        <w:jc w:val="both"/>
        <w:rPr>
          <w:rFonts w:ascii="Maiandra GD" w:hAnsi="Maiandra GD" w:cs="Maiandra GD"/>
        </w:rPr>
      </w:pPr>
      <w:r>
        <w:rPr>
          <w:rFonts w:ascii="Maiandra GD" w:hAnsi="Maiandra GD" w:cs="Maiandra GD"/>
        </w:rPr>
        <w:t>U</w:t>
      </w:r>
      <w:r w:rsidR="00E82E85">
        <w:rPr>
          <w:rFonts w:ascii="Maiandra GD" w:hAnsi="Maiandra GD" w:cs="Maiandra GD"/>
        </w:rPr>
        <w:t xml:space="preserve">ne Architecture </w:t>
      </w:r>
      <w:r w:rsidR="00481A29">
        <w:rPr>
          <w:rFonts w:ascii="Maiandra GD" w:hAnsi="Maiandra GD" w:cs="Maiandra GD"/>
        </w:rPr>
        <w:t>par site de production</w:t>
      </w:r>
      <w:r>
        <w:rPr>
          <w:rFonts w:ascii="Maiandra GD" w:hAnsi="Maiandra GD" w:cs="Maiandra GD"/>
        </w:rPr>
        <w:t> ;</w:t>
      </w:r>
    </w:p>
    <w:p w14:paraId="02A106BD" w14:textId="77777777" w:rsidR="005B5FD8" w:rsidRPr="00E82E85" w:rsidRDefault="005B5FD8" w:rsidP="005B5FD8">
      <w:pPr>
        <w:pStyle w:val="Paragraphedeliste"/>
        <w:jc w:val="both"/>
        <w:rPr>
          <w:rFonts w:ascii="Maiandra GD" w:hAnsi="Maiandra GD" w:cs="Maiandra GD"/>
        </w:rPr>
      </w:pPr>
    </w:p>
    <w:p w14:paraId="1C574709" w14:textId="77777777" w:rsidR="009D45E4" w:rsidRPr="001E2922" w:rsidRDefault="009D45E4" w:rsidP="001E2922">
      <w:pPr>
        <w:jc w:val="both"/>
        <w:rPr>
          <w:rFonts w:ascii="Maiandra GD" w:hAnsi="Maiandra GD" w:cs="Maiandra GD"/>
        </w:rPr>
      </w:pPr>
    </w:p>
    <w:p w14:paraId="58D4BC64" w14:textId="221BE42B" w:rsidR="005B5FD8" w:rsidRDefault="005B5FD8" w:rsidP="00A30E9A">
      <w:pPr>
        <w:pStyle w:val="Paragraphedeliste"/>
        <w:numPr>
          <w:ilvl w:val="0"/>
          <w:numId w:val="19"/>
        </w:numPr>
        <w:jc w:val="both"/>
        <w:rPr>
          <w:rFonts w:ascii="Maiandra GD" w:hAnsi="Maiandra GD" w:cs="Maiandra GD"/>
          <w:b/>
          <w:bCs/>
          <w:u w:val="single"/>
        </w:rPr>
      </w:pPr>
      <w:r w:rsidRPr="00E2271D">
        <w:rPr>
          <w:rFonts w:ascii="Maiandra GD" w:hAnsi="Maiandra GD" w:cs="Maiandra GD"/>
          <w:b/>
          <w:bCs/>
          <w:u w:val="single"/>
        </w:rPr>
        <w:t xml:space="preserve">Architecture </w:t>
      </w:r>
      <w:r w:rsidR="00A52CAF">
        <w:rPr>
          <w:rFonts w:ascii="Maiandra GD" w:hAnsi="Maiandra GD" w:cs="Maiandra GD"/>
          <w:b/>
          <w:bCs/>
          <w:u w:val="single"/>
        </w:rPr>
        <w:t xml:space="preserve">d’interconnexion </w:t>
      </w:r>
    </w:p>
    <w:p w14:paraId="230D18A5" w14:textId="77777777" w:rsidR="00A52CAF" w:rsidRDefault="00A52CAF" w:rsidP="00A52CAF">
      <w:pPr>
        <w:pStyle w:val="Paragraphedeliste"/>
        <w:jc w:val="both"/>
        <w:rPr>
          <w:rFonts w:ascii="Maiandra GD" w:hAnsi="Maiandra GD" w:cs="Maiandra GD"/>
          <w:b/>
          <w:bCs/>
          <w:u w:val="single"/>
        </w:rPr>
      </w:pPr>
    </w:p>
    <w:p w14:paraId="226627FE" w14:textId="06165733" w:rsidR="00A52CAF" w:rsidRPr="00E2271D" w:rsidRDefault="00A52CAF" w:rsidP="00A52CAF">
      <w:pPr>
        <w:pStyle w:val="Paragraphedeliste"/>
        <w:numPr>
          <w:ilvl w:val="1"/>
          <w:numId w:val="19"/>
        </w:numPr>
        <w:jc w:val="both"/>
        <w:rPr>
          <w:rFonts w:ascii="Maiandra GD" w:hAnsi="Maiandra GD" w:cs="Maiandra GD"/>
          <w:b/>
          <w:bCs/>
          <w:u w:val="single"/>
        </w:rPr>
      </w:pPr>
      <w:r>
        <w:rPr>
          <w:rFonts w:ascii="Maiandra GD" w:hAnsi="Maiandra GD" w:cs="Maiandra GD"/>
          <w:b/>
          <w:bCs/>
          <w:u w:val="single"/>
        </w:rPr>
        <w:t>Architecture centralisée</w:t>
      </w:r>
    </w:p>
    <w:p w14:paraId="75BC76B5" w14:textId="77777777" w:rsidR="00E2271D" w:rsidRDefault="00E2271D" w:rsidP="005B5FD8">
      <w:pPr>
        <w:pStyle w:val="Paragraphedeliste"/>
        <w:jc w:val="both"/>
        <w:rPr>
          <w:rFonts w:ascii="Maiandra GD" w:hAnsi="Maiandra GD" w:cs="Maiandra GD"/>
          <w:b/>
          <w:bCs/>
          <w:u w:val="single"/>
        </w:rPr>
      </w:pPr>
    </w:p>
    <w:p w14:paraId="45772D30" w14:textId="77777777" w:rsidR="00A30E9A" w:rsidRDefault="00A30E9A" w:rsidP="00A30E9A">
      <w:pPr>
        <w:spacing w:line="360" w:lineRule="auto"/>
        <w:jc w:val="both"/>
        <w:rPr>
          <w:rFonts w:ascii="Maiandra GD" w:hAnsi="Maiandra GD" w:cs="Maiandra GD"/>
        </w:rPr>
      </w:pPr>
      <w:r>
        <w:rPr>
          <w:rFonts w:ascii="Maiandra GD" w:hAnsi="Maiandra GD" w:cs="Maiandra GD"/>
        </w:rPr>
        <w:t xml:space="preserve">Pour l’architecture Centralisée, permet de montrer que les enquêtes peuvent se faire depuis un site. </w:t>
      </w:r>
    </w:p>
    <w:p w14:paraId="7B5487BD" w14:textId="42D47829" w:rsidR="005B5FD8" w:rsidRDefault="005B5FD8" w:rsidP="005B5FD8">
      <w:pPr>
        <w:pStyle w:val="Paragraphedeliste"/>
        <w:jc w:val="both"/>
        <w:rPr>
          <w:rFonts w:ascii="Maiandra GD" w:hAnsi="Maiandra GD" w:cs="Maiandra GD"/>
        </w:rPr>
      </w:pPr>
    </w:p>
    <w:p w14:paraId="0E9159A0" w14:textId="79280BE4" w:rsidR="005B5FD8" w:rsidRDefault="005B5FD8" w:rsidP="005B5FD8">
      <w:pPr>
        <w:pStyle w:val="Paragraphedeliste"/>
        <w:jc w:val="both"/>
        <w:rPr>
          <w:rFonts w:ascii="Maiandra GD" w:hAnsi="Maiandra GD" w:cs="Maiandra GD"/>
        </w:rPr>
      </w:pPr>
    </w:p>
    <w:p w14:paraId="105D0F96" w14:textId="5D2B9461" w:rsidR="005B5FD8" w:rsidRDefault="005B5FD8" w:rsidP="005B5FD8">
      <w:pPr>
        <w:pStyle w:val="Paragraphedeliste"/>
        <w:jc w:val="both"/>
        <w:rPr>
          <w:rFonts w:ascii="Maiandra GD" w:hAnsi="Maiandra GD" w:cs="Maiandra GD"/>
        </w:rPr>
      </w:pPr>
    </w:p>
    <w:p w14:paraId="6BE8317D" w14:textId="45BF89F6" w:rsidR="005B5FD8" w:rsidRDefault="005B5FD8" w:rsidP="005B5FD8">
      <w:pPr>
        <w:pStyle w:val="Paragraphedeliste"/>
        <w:jc w:val="both"/>
        <w:rPr>
          <w:rFonts w:ascii="Maiandra GD" w:hAnsi="Maiandra GD" w:cs="Maiandra GD"/>
        </w:rPr>
      </w:pPr>
    </w:p>
    <w:p w14:paraId="601C7E74" w14:textId="402C0B0C" w:rsidR="005B5FD8" w:rsidRDefault="005B5FD8" w:rsidP="005B5FD8">
      <w:pPr>
        <w:pStyle w:val="Paragraphedeliste"/>
        <w:jc w:val="both"/>
        <w:rPr>
          <w:rFonts w:ascii="Maiandra GD" w:hAnsi="Maiandra GD" w:cs="Maiandra GD"/>
        </w:rPr>
      </w:pPr>
    </w:p>
    <w:p w14:paraId="74B09C34" w14:textId="366576B8" w:rsidR="005B5FD8" w:rsidRDefault="005B5FD8" w:rsidP="005B5FD8">
      <w:pPr>
        <w:pStyle w:val="Paragraphedeliste"/>
        <w:jc w:val="both"/>
        <w:rPr>
          <w:rFonts w:ascii="Maiandra GD" w:hAnsi="Maiandra GD" w:cs="Maiandra GD"/>
        </w:rPr>
      </w:pPr>
    </w:p>
    <w:p w14:paraId="6D88462F" w14:textId="1FF97502" w:rsidR="005B5FD8" w:rsidRDefault="005B5FD8" w:rsidP="005B5FD8">
      <w:pPr>
        <w:pStyle w:val="Paragraphedeliste"/>
        <w:jc w:val="both"/>
        <w:rPr>
          <w:rFonts w:ascii="Maiandra GD" w:hAnsi="Maiandra GD" w:cs="Maiandra GD"/>
        </w:rPr>
      </w:pPr>
    </w:p>
    <w:p w14:paraId="400A91FD" w14:textId="708F5C97" w:rsidR="005B5FD8" w:rsidRDefault="005B5FD8" w:rsidP="005B5FD8">
      <w:pPr>
        <w:pStyle w:val="Paragraphedeliste"/>
        <w:jc w:val="both"/>
        <w:rPr>
          <w:rFonts w:ascii="Maiandra GD" w:hAnsi="Maiandra GD" w:cs="Maiandra GD"/>
        </w:rPr>
      </w:pPr>
    </w:p>
    <w:p w14:paraId="46E00A36" w14:textId="1BF48F1D" w:rsidR="005B5FD8" w:rsidRDefault="005B5FD8" w:rsidP="005B5FD8">
      <w:pPr>
        <w:pStyle w:val="Paragraphedeliste"/>
        <w:jc w:val="both"/>
        <w:rPr>
          <w:rFonts w:ascii="Maiandra GD" w:hAnsi="Maiandra GD" w:cs="Maiandra GD"/>
        </w:rPr>
      </w:pPr>
    </w:p>
    <w:p w14:paraId="102308AE" w14:textId="2B10B715" w:rsidR="005B5FD8" w:rsidRDefault="005B5FD8" w:rsidP="005B5FD8">
      <w:pPr>
        <w:pStyle w:val="Paragraphedeliste"/>
        <w:jc w:val="both"/>
        <w:rPr>
          <w:rFonts w:ascii="Maiandra GD" w:hAnsi="Maiandra GD" w:cs="Maiandra GD"/>
        </w:rPr>
      </w:pPr>
    </w:p>
    <w:p w14:paraId="3B4C5920" w14:textId="7B03F8D0" w:rsidR="005B5FD8" w:rsidRDefault="005B5FD8" w:rsidP="005B5FD8">
      <w:pPr>
        <w:pStyle w:val="Paragraphedeliste"/>
        <w:jc w:val="both"/>
        <w:rPr>
          <w:rFonts w:ascii="Maiandra GD" w:hAnsi="Maiandra GD" w:cs="Maiandra GD"/>
        </w:rPr>
      </w:pPr>
    </w:p>
    <w:p w14:paraId="36CC9C2C" w14:textId="77777777" w:rsidR="005B5FD8" w:rsidRPr="002D3DDB" w:rsidRDefault="005B5FD8" w:rsidP="001E2922">
      <w:pPr>
        <w:jc w:val="both"/>
        <w:rPr>
          <w:rFonts w:ascii="Maiandra GD" w:hAnsi="Maiandra GD" w:cs="Maiandra GD"/>
          <w:b/>
          <w:bCs/>
          <w:sz w:val="24"/>
          <w:szCs w:val="24"/>
          <w:u w:val="single"/>
        </w:rPr>
        <w:sectPr w:rsidR="005B5FD8" w:rsidRPr="002D3DDB" w:rsidSect="006A729D">
          <w:pgSz w:w="11906" w:h="16838"/>
          <w:pgMar w:top="1417" w:right="1417" w:bottom="1417" w:left="1417" w:header="708" w:footer="708" w:gutter="0"/>
          <w:cols w:space="708"/>
          <w:docGrid w:linePitch="360"/>
        </w:sectPr>
      </w:pPr>
    </w:p>
    <w:p w14:paraId="331A15CA" w14:textId="15EDF76E" w:rsidR="00DB2630" w:rsidRDefault="00FB4B6C" w:rsidP="001E2922">
      <w:pPr>
        <w:jc w:val="both"/>
        <w:rPr>
          <w:rFonts w:ascii="Maiandra GD" w:hAnsi="Maiandra GD" w:cs="Maiandra GD"/>
        </w:rPr>
      </w:pPr>
      <w:r>
        <w:rPr>
          <w:noProof/>
        </w:rPr>
        <w:lastRenderedPageBreak/>
        <w:drawing>
          <wp:inline distT="0" distB="0" distL="0" distR="0" wp14:anchorId="7E1CC809" wp14:editId="3147434F">
            <wp:extent cx="8550910" cy="5760720"/>
            <wp:effectExtent l="0" t="0" r="254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50910" cy="5760720"/>
                    </a:xfrm>
                    <a:prstGeom prst="rect">
                      <a:avLst/>
                    </a:prstGeom>
                    <a:noFill/>
                    <a:ln>
                      <a:noFill/>
                    </a:ln>
                  </pic:spPr>
                </pic:pic>
              </a:graphicData>
            </a:graphic>
          </wp:inline>
        </w:drawing>
      </w:r>
    </w:p>
    <w:p w14:paraId="299405E7" w14:textId="77777777" w:rsidR="005B5FD8" w:rsidRDefault="005B5FD8" w:rsidP="001E2922">
      <w:pPr>
        <w:jc w:val="both"/>
        <w:rPr>
          <w:rFonts w:ascii="Maiandra GD" w:hAnsi="Maiandra GD" w:cs="Maiandra GD"/>
        </w:rPr>
        <w:sectPr w:rsidR="005B5FD8" w:rsidSect="005B5FD8">
          <w:pgSz w:w="16838" w:h="11906" w:orient="landscape"/>
          <w:pgMar w:top="1417" w:right="1417" w:bottom="1417" w:left="1417" w:header="708" w:footer="708" w:gutter="0"/>
          <w:cols w:space="708"/>
          <w:docGrid w:linePitch="360"/>
        </w:sectPr>
      </w:pPr>
    </w:p>
    <w:p w14:paraId="0C119661" w14:textId="77777777" w:rsidR="00E659FD" w:rsidRPr="00E659FD" w:rsidRDefault="00E659FD" w:rsidP="00045276">
      <w:pPr>
        <w:spacing w:line="360" w:lineRule="auto"/>
        <w:jc w:val="both"/>
        <w:rPr>
          <w:rFonts w:ascii="Maiandra GD" w:hAnsi="Maiandra GD" w:cs="Maiandra GD"/>
          <w:b/>
          <w:bCs/>
          <w:u w:val="single"/>
        </w:rPr>
      </w:pPr>
      <w:r w:rsidRPr="00E659FD">
        <w:rPr>
          <w:rFonts w:ascii="Maiandra GD" w:hAnsi="Maiandra GD" w:cs="Maiandra GD"/>
          <w:b/>
          <w:bCs/>
          <w:u w:val="single"/>
        </w:rPr>
        <w:lastRenderedPageBreak/>
        <w:t>Description de l’architecture :</w:t>
      </w:r>
    </w:p>
    <w:p w14:paraId="7FDD51B8" w14:textId="77777777" w:rsidR="003B63D7" w:rsidRDefault="00E659FD" w:rsidP="00045276">
      <w:pPr>
        <w:spacing w:line="360" w:lineRule="auto"/>
        <w:ind w:firstLine="708"/>
        <w:jc w:val="both"/>
        <w:rPr>
          <w:rFonts w:ascii="Maiandra GD" w:hAnsi="Maiandra GD" w:cs="Maiandra GD"/>
        </w:rPr>
      </w:pPr>
      <w:r>
        <w:rPr>
          <w:rFonts w:ascii="Maiandra GD" w:hAnsi="Maiandra GD" w:cs="Maiandra GD"/>
        </w:rPr>
        <w:t xml:space="preserve">Notre plateforme d’appels est équipée d’un CRM évolutif et accessible par un navigateur web. Ce qui permet, grâce à la mise en place de tunnel VPN et autorisation de donner l’accès aux interfaces de supervision et reporting à nos clients donneurs d’ordre.  </w:t>
      </w:r>
    </w:p>
    <w:p w14:paraId="69B81DB0" w14:textId="77777777" w:rsidR="003B63D7" w:rsidRDefault="003B63D7" w:rsidP="00045276">
      <w:pPr>
        <w:spacing w:line="360" w:lineRule="auto"/>
        <w:ind w:firstLine="708"/>
        <w:jc w:val="both"/>
        <w:rPr>
          <w:rFonts w:ascii="Maiandra GD" w:hAnsi="Maiandra GD" w:cs="Maiandra GD"/>
        </w:rPr>
      </w:pPr>
      <w:r>
        <w:rPr>
          <w:rFonts w:ascii="Maiandra GD" w:hAnsi="Maiandra GD" w:cs="Maiandra GD"/>
        </w:rPr>
        <w:t>Sur le site de Media contact, nous avons :</w:t>
      </w:r>
    </w:p>
    <w:p w14:paraId="17CC5ED3" w14:textId="7C4520EE" w:rsidR="003B63D7" w:rsidRDefault="003B63D7" w:rsidP="003B63D7">
      <w:pPr>
        <w:pStyle w:val="Paragraphedeliste"/>
        <w:numPr>
          <w:ilvl w:val="0"/>
          <w:numId w:val="20"/>
        </w:numPr>
        <w:spacing w:line="360" w:lineRule="auto"/>
        <w:jc w:val="both"/>
        <w:rPr>
          <w:rFonts w:ascii="Maiandra GD" w:hAnsi="Maiandra GD" w:cs="Maiandra GD"/>
        </w:rPr>
      </w:pPr>
      <w:r>
        <w:rPr>
          <w:rFonts w:ascii="Maiandra GD" w:hAnsi="Maiandra GD" w:cs="Maiandra GD"/>
        </w:rPr>
        <w:t>La salle des serveurs qui est le centre de notre production ;</w:t>
      </w:r>
    </w:p>
    <w:p w14:paraId="28E37A47" w14:textId="6C8C2235" w:rsidR="003B63D7" w:rsidRDefault="003B63D7" w:rsidP="003B63D7">
      <w:pPr>
        <w:pStyle w:val="Paragraphedeliste"/>
        <w:numPr>
          <w:ilvl w:val="0"/>
          <w:numId w:val="20"/>
        </w:numPr>
        <w:spacing w:line="360" w:lineRule="auto"/>
        <w:jc w:val="both"/>
        <w:rPr>
          <w:rFonts w:ascii="Maiandra GD" w:hAnsi="Maiandra GD" w:cs="Maiandra GD"/>
        </w:rPr>
      </w:pPr>
      <w:r>
        <w:rPr>
          <w:rFonts w:ascii="Maiandra GD" w:hAnsi="Maiandra GD" w:cs="Maiandra GD"/>
        </w:rPr>
        <w:t>Et les plateaux de production</w:t>
      </w:r>
      <w:r w:rsidR="0081172E">
        <w:rPr>
          <w:rFonts w:ascii="Maiandra GD" w:hAnsi="Maiandra GD" w:cs="Maiandra GD"/>
        </w:rPr>
        <w:t xml:space="preserve"> où se trouve les positions de travail des téléconseillers et responsables d’équipe.</w:t>
      </w:r>
    </w:p>
    <w:p w14:paraId="1AF56101" w14:textId="77777777" w:rsidR="003B63D7" w:rsidRDefault="003B63D7" w:rsidP="003B63D7">
      <w:pPr>
        <w:spacing w:line="360" w:lineRule="auto"/>
        <w:jc w:val="both"/>
        <w:rPr>
          <w:rFonts w:ascii="Maiandra GD" w:hAnsi="Maiandra GD" w:cs="Maiandra GD"/>
        </w:rPr>
      </w:pPr>
      <w:r>
        <w:rPr>
          <w:rFonts w:ascii="Maiandra GD" w:hAnsi="Maiandra GD" w:cs="Maiandra GD"/>
        </w:rPr>
        <w:t>La salle des serveurs, bien sécurisé comprends :</w:t>
      </w:r>
    </w:p>
    <w:p w14:paraId="59E3780F" w14:textId="2BB30B13" w:rsidR="003B63D7" w:rsidRDefault="003B63D7" w:rsidP="003B63D7">
      <w:pPr>
        <w:pStyle w:val="Paragraphedeliste"/>
        <w:numPr>
          <w:ilvl w:val="0"/>
          <w:numId w:val="20"/>
        </w:numPr>
        <w:spacing w:line="360" w:lineRule="auto"/>
        <w:jc w:val="both"/>
        <w:rPr>
          <w:rFonts w:ascii="Maiandra GD" w:hAnsi="Maiandra GD" w:cs="Maiandra GD"/>
        </w:rPr>
      </w:pPr>
      <w:r>
        <w:rPr>
          <w:rFonts w:ascii="Maiandra GD" w:hAnsi="Maiandra GD" w:cs="Maiandra GD"/>
        </w:rPr>
        <w:t xml:space="preserve">Les différents serveurs d’application et notre plateforme CRM. Parmi ces </w:t>
      </w:r>
      <w:r w:rsidR="0081172E">
        <w:rPr>
          <w:rFonts w:ascii="Maiandra GD" w:hAnsi="Maiandra GD" w:cs="Maiandra GD"/>
        </w:rPr>
        <w:t>serveurs,</w:t>
      </w:r>
      <w:r>
        <w:rPr>
          <w:rFonts w:ascii="Maiandra GD" w:hAnsi="Maiandra GD" w:cs="Maiandra GD"/>
        </w:rPr>
        <w:t xml:space="preserve"> u</w:t>
      </w:r>
      <w:r w:rsidR="00E659FD" w:rsidRPr="003B63D7">
        <w:rPr>
          <w:rFonts w:ascii="Maiandra GD" w:hAnsi="Maiandra GD" w:cs="Maiandra GD"/>
        </w:rPr>
        <w:t>n serveur d’enregistrements sera dédié exclusivement pour ce projet afin de stocker toutes les conversations des téléopérateurs lors des appels.</w:t>
      </w:r>
      <w:r w:rsidR="00EE6F29" w:rsidRPr="003B63D7">
        <w:rPr>
          <w:rFonts w:ascii="Maiandra GD" w:hAnsi="Maiandra GD" w:cs="Maiandra GD"/>
        </w:rPr>
        <w:t xml:space="preserve"> </w:t>
      </w:r>
    </w:p>
    <w:p w14:paraId="5EFA8AB8" w14:textId="3CE81CBD" w:rsidR="00E659FD" w:rsidRDefault="003B63D7" w:rsidP="003B63D7">
      <w:pPr>
        <w:pStyle w:val="Paragraphedeliste"/>
        <w:numPr>
          <w:ilvl w:val="0"/>
          <w:numId w:val="20"/>
        </w:numPr>
        <w:spacing w:line="360" w:lineRule="auto"/>
        <w:jc w:val="both"/>
        <w:rPr>
          <w:rFonts w:ascii="Maiandra GD" w:hAnsi="Maiandra GD" w:cs="Maiandra GD"/>
        </w:rPr>
      </w:pPr>
      <w:r>
        <w:rPr>
          <w:rFonts w:ascii="Maiandra GD" w:hAnsi="Maiandra GD" w:cs="Maiandra GD"/>
        </w:rPr>
        <w:t>Le bloc des équipements d’interconnexion</w:t>
      </w:r>
      <w:r w:rsidR="0081172E">
        <w:rPr>
          <w:rFonts w:ascii="Maiandra GD" w:hAnsi="Maiandra GD" w:cs="Maiandra GD"/>
        </w:rPr>
        <w:t xml:space="preserve"> data (Accès à Internet et voix).</w:t>
      </w:r>
      <w:r>
        <w:rPr>
          <w:rFonts w:ascii="Maiandra GD" w:hAnsi="Maiandra GD" w:cs="Maiandra GD"/>
        </w:rPr>
        <w:t xml:space="preserve"> </w:t>
      </w:r>
      <w:r w:rsidR="0081172E">
        <w:rPr>
          <w:rFonts w:ascii="Maiandra GD" w:hAnsi="Maiandra GD" w:cs="Maiandra GD"/>
        </w:rPr>
        <w:t>U</w:t>
      </w:r>
      <w:r w:rsidR="00812F4A" w:rsidRPr="003B63D7">
        <w:rPr>
          <w:rFonts w:ascii="Maiandra GD" w:hAnsi="Maiandra GD" w:cs="Maiandra GD"/>
        </w:rPr>
        <w:t>n</w:t>
      </w:r>
      <w:r w:rsidR="00EE6F29" w:rsidRPr="003B63D7">
        <w:rPr>
          <w:rFonts w:ascii="Maiandra GD" w:hAnsi="Maiandra GD" w:cs="Maiandra GD"/>
        </w:rPr>
        <w:t xml:space="preserve"> Firewall </w:t>
      </w:r>
      <w:r w:rsidR="0081172E">
        <w:rPr>
          <w:rFonts w:ascii="Maiandra GD" w:hAnsi="Maiandra GD" w:cs="Maiandra GD"/>
        </w:rPr>
        <w:t>sert d’intermédiaire entre nos serveurs et les équipements d’interconnexion afin de filtrer et contrôler tout Traffic entrant comme sortant</w:t>
      </w:r>
      <w:r w:rsidR="00EE6F29" w:rsidRPr="003B63D7">
        <w:rPr>
          <w:rFonts w:ascii="Maiandra GD" w:hAnsi="Maiandra GD" w:cs="Maiandra GD"/>
        </w:rPr>
        <w:t>. Ce qui permet de contrôler tous accès non autorisé</w:t>
      </w:r>
    </w:p>
    <w:p w14:paraId="2FA34F5C" w14:textId="356A1862" w:rsidR="005332F8" w:rsidRPr="005332F8" w:rsidRDefault="005332F8" w:rsidP="005332F8">
      <w:pPr>
        <w:spacing w:line="360" w:lineRule="auto"/>
        <w:jc w:val="both"/>
        <w:rPr>
          <w:rFonts w:ascii="Maiandra GD" w:hAnsi="Maiandra GD" w:cs="Maiandra GD"/>
        </w:rPr>
      </w:pPr>
      <w:r>
        <w:rPr>
          <w:rFonts w:ascii="Maiandra GD" w:hAnsi="Maiandra GD" w:cs="Maiandra GD"/>
        </w:rPr>
        <w:t>Nous avons les opérateurs qui comprends aussi bien les Fournisseurs d’Accès Internet ainsi que Opérateurs d’appels téléphoniques afin d’assurer l’accès aux différentes services Voix et Data.</w:t>
      </w:r>
    </w:p>
    <w:p w14:paraId="49261553" w14:textId="0FBDC692" w:rsidR="00197E8C" w:rsidRDefault="00197E8C" w:rsidP="00045276">
      <w:pPr>
        <w:spacing w:line="360" w:lineRule="auto"/>
        <w:ind w:firstLine="360"/>
        <w:jc w:val="both"/>
        <w:rPr>
          <w:rFonts w:ascii="Maiandra GD" w:hAnsi="Maiandra GD" w:cs="Maiandra GD"/>
        </w:rPr>
      </w:pPr>
      <w:r>
        <w:rPr>
          <w:rFonts w:ascii="Maiandra GD" w:hAnsi="Maiandra GD" w:cs="Maiandra GD"/>
        </w:rPr>
        <w:t xml:space="preserve">Afin d’assurer </w:t>
      </w:r>
      <w:r w:rsidR="00E659FD">
        <w:rPr>
          <w:rFonts w:ascii="Maiandra GD" w:hAnsi="Maiandra GD" w:cs="Maiandra GD"/>
        </w:rPr>
        <w:t>l’accessibilités</w:t>
      </w:r>
      <w:r>
        <w:rPr>
          <w:rFonts w:ascii="Maiandra GD" w:hAnsi="Maiandra GD" w:cs="Maiandra GD"/>
        </w:rPr>
        <w:t xml:space="preserve"> </w:t>
      </w:r>
      <w:r w:rsidR="00E659FD">
        <w:rPr>
          <w:rFonts w:ascii="Maiandra GD" w:hAnsi="Maiandra GD" w:cs="Maiandra GD"/>
        </w:rPr>
        <w:t xml:space="preserve">en temps réel </w:t>
      </w:r>
      <w:r>
        <w:rPr>
          <w:rFonts w:ascii="Maiandra GD" w:hAnsi="Maiandra GD" w:cs="Maiandra GD"/>
        </w:rPr>
        <w:t xml:space="preserve">des applications </w:t>
      </w:r>
      <w:r w:rsidR="00E659FD">
        <w:rPr>
          <w:rFonts w:ascii="Maiandra GD" w:hAnsi="Maiandra GD" w:cs="Maiandra GD"/>
        </w:rPr>
        <w:t>mise</w:t>
      </w:r>
      <w:r>
        <w:rPr>
          <w:rFonts w:ascii="Maiandra GD" w:hAnsi="Maiandra GD" w:cs="Maiandra GD"/>
        </w:rPr>
        <w:t xml:space="preserve"> en place par le Group Canal+, deux liaisons Internet de </w:t>
      </w:r>
      <w:r w:rsidR="00812F4A">
        <w:rPr>
          <w:rFonts w:ascii="Maiandra GD" w:hAnsi="Maiandra GD" w:cs="Maiandra GD"/>
        </w:rPr>
        <w:t>4</w:t>
      </w:r>
      <w:r>
        <w:rPr>
          <w:rFonts w:ascii="Maiandra GD" w:hAnsi="Maiandra GD" w:cs="Maiandra GD"/>
        </w:rPr>
        <w:t xml:space="preserve"> Mbps </w:t>
      </w:r>
      <w:r w:rsidR="00812F4A">
        <w:rPr>
          <w:rFonts w:ascii="Maiandra GD" w:hAnsi="Maiandra GD" w:cs="Maiandra GD"/>
        </w:rPr>
        <w:t xml:space="preserve">symétrique </w:t>
      </w:r>
      <w:r>
        <w:rPr>
          <w:rFonts w:ascii="Maiandra GD" w:hAnsi="Maiandra GD" w:cs="Maiandra GD"/>
        </w:rPr>
        <w:t xml:space="preserve">chacune sera dédié dans le cadre de projet. </w:t>
      </w:r>
      <w:r w:rsidR="00287BED">
        <w:rPr>
          <w:rFonts w:ascii="Maiandra GD" w:hAnsi="Maiandra GD" w:cs="Maiandra GD"/>
        </w:rPr>
        <w:t xml:space="preserve">Ces connexions avec </w:t>
      </w:r>
      <w:r w:rsidR="00EE6F29">
        <w:rPr>
          <w:rFonts w:ascii="Maiandra GD" w:hAnsi="Maiandra GD" w:cs="Maiandra GD"/>
        </w:rPr>
        <w:t>les Fournisseurs</w:t>
      </w:r>
      <w:r w:rsidR="00287BED">
        <w:rPr>
          <w:rFonts w:ascii="Maiandra GD" w:hAnsi="Maiandra GD" w:cs="Maiandra GD"/>
        </w:rPr>
        <w:t xml:space="preserve"> d’Accès Internet (FAI) se feront en Fibre Optique (FO) car MEDIA CONTACT BENIN est déjà connecté en Fibre Optique. Une</w:t>
      </w:r>
      <w:r>
        <w:rPr>
          <w:rFonts w:ascii="Maiandra GD" w:hAnsi="Maiandra GD" w:cs="Maiandra GD"/>
        </w:rPr>
        <w:t xml:space="preserve"> première liaison Internet sera en primaire et la seconde en backup pour assurer une continuité de service au moment ou le premier sera down.</w:t>
      </w:r>
      <w:r w:rsidR="00E659FD">
        <w:rPr>
          <w:rFonts w:ascii="Maiandra GD" w:hAnsi="Maiandra GD" w:cs="Maiandra GD"/>
        </w:rPr>
        <w:t xml:space="preserve"> </w:t>
      </w:r>
      <w:r>
        <w:rPr>
          <w:rFonts w:ascii="Maiandra GD" w:hAnsi="Maiandra GD" w:cs="Maiandra GD"/>
        </w:rPr>
        <w:t xml:space="preserve">Nous allons renforcer cette configuration </w:t>
      </w:r>
      <w:proofErr w:type="spellStart"/>
      <w:r w:rsidRPr="00E659FD">
        <w:rPr>
          <w:rFonts w:ascii="Maiandra GD" w:hAnsi="Maiandra GD" w:cs="Maiandra GD"/>
          <w:b/>
          <w:bCs/>
        </w:rPr>
        <w:t>load</w:t>
      </w:r>
      <w:proofErr w:type="spellEnd"/>
      <w:r w:rsidRPr="00E659FD">
        <w:rPr>
          <w:rFonts w:ascii="Maiandra GD" w:hAnsi="Maiandra GD" w:cs="Maiandra GD"/>
          <w:b/>
          <w:bCs/>
        </w:rPr>
        <w:t>-balancing</w:t>
      </w:r>
      <w:r>
        <w:rPr>
          <w:rFonts w:ascii="Maiandra GD" w:hAnsi="Maiandra GD" w:cs="Maiandra GD"/>
        </w:rPr>
        <w:t xml:space="preserve"> en intégrant une configuration </w:t>
      </w:r>
      <w:r w:rsidRPr="00E659FD">
        <w:rPr>
          <w:rFonts w:ascii="Maiandra GD" w:hAnsi="Maiandra GD" w:cs="Maiandra GD"/>
          <w:b/>
          <w:bCs/>
        </w:rPr>
        <w:t>d</w:t>
      </w:r>
      <w:r w:rsidR="00E659FD" w:rsidRPr="00E659FD">
        <w:rPr>
          <w:rFonts w:ascii="Maiandra GD" w:hAnsi="Maiandra GD" w:cs="Maiandra GD"/>
          <w:b/>
          <w:bCs/>
        </w:rPr>
        <w:t>’équilibrage décharge</w:t>
      </w:r>
      <w:r>
        <w:rPr>
          <w:rFonts w:ascii="Maiandra GD" w:hAnsi="Maiandra GD" w:cs="Maiandra GD"/>
        </w:rPr>
        <w:t xml:space="preserve">. Ce qui permettra d’envoyer automatiquement du trafic </w:t>
      </w:r>
      <w:r w:rsidR="00E659FD">
        <w:rPr>
          <w:rFonts w:ascii="Maiandra GD" w:hAnsi="Maiandra GD" w:cs="Maiandra GD"/>
        </w:rPr>
        <w:t>vers</w:t>
      </w:r>
      <w:r>
        <w:rPr>
          <w:rFonts w:ascii="Maiandra GD" w:hAnsi="Maiandra GD" w:cs="Maiandra GD"/>
        </w:rPr>
        <w:t xml:space="preserve"> la seconde liaison lorsque le </w:t>
      </w:r>
      <w:r w:rsidR="00E659FD">
        <w:rPr>
          <w:rFonts w:ascii="Maiandra GD" w:hAnsi="Maiandra GD" w:cs="Maiandra GD"/>
        </w:rPr>
        <w:t>Traffic</w:t>
      </w:r>
      <w:r>
        <w:rPr>
          <w:rFonts w:ascii="Maiandra GD" w:hAnsi="Maiandra GD" w:cs="Maiandra GD"/>
        </w:rPr>
        <w:t xml:space="preserve"> sur le premier </w:t>
      </w:r>
      <w:r w:rsidR="00E659FD">
        <w:rPr>
          <w:rFonts w:ascii="Maiandra GD" w:hAnsi="Maiandra GD" w:cs="Maiandra GD"/>
        </w:rPr>
        <w:t>va</w:t>
      </w:r>
      <w:r>
        <w:rPr>
          <w:rFonts w:ascii="Maiandra GD" w:hAnsi="Maiandra GD" w:cs="Maiandra GD"/>
        </w:rPr>
        <w:t xml:space="preserve"> attein</w:t>
      </w:r>
      <w:r w:rsidR="00E659FD">
        <w:rPr>
          <w:rFonts w:ascii="Maiandra GD" w:hAnsi="Maiandra GD" w:cs="Maiandra GD"/>
        </w:rPr>
        <w:t>dre</w:t>
      </w:r>
      <w:r>
        <w:rPr>
          <w:rFonts w:ascii="Maiandra GD" w:hAnsi="Maiandra GD" w:cs="Maiandra GD"/>
        </w:rPr>
        <w:t xml:space="preserve"> 70% d’utilisa</w:t>
      </w:r>
      <w:r w:rsidR="00E659FD">
        <w:rPr>
          <w:rFonts w:ascii="Maiandra GD" w:hAnsi="Maiandra GD" w:cs="Maiandra GD"/>
        </w:rPr>
        <w:t>tion.</w:t>
      </w:r>
      <w:r w:rsidR="00EE6F29">
        <w:rPr>
          <w:rFonts w:ascii="Maiandra GD" w:hAnsi="Maiandra GD" w:cs="Maiandra GD"/>
        </w:rPr>
        <w:t xml:space="preserve"> Vu la sensibilité des informations sur les différentes applications de canal+, l’accès à ces applications par les téléconseillers se fera par VPN.</w:t>
      </w:r>
    </w:p>
    <w:p w14:paraId="2A29143E" w14:textId="06546B2D" w:rsidR="00E659FD" w:rsidRPr="001E2922" w:rsidRDefault="00E659FD" w:rsidP="00045276">
      <w:pPr>
        <w:spacing w:line="360" w:lineRule="auto"/>
        <w:jc w:val="both"/>
        <w:rPr>
          <w:rFonts w:ascii="Maiandra GD" w:hAnsi="Maiandra GD" w:cs="Maiandra GD"/>
        </w:rPr>
      </w:pPr>
      <w:r>
        <w:rPr>
          <w:rFonts w:ascii="Maiandra GD" w:hAnsi="Maiandra GD" w:cs="Maiandra GD"/>
        </w:rPr>
        <w:tab/>
      </w:r>
      <w:r w:rsidR="00EE6F29">
        <w:rPr>
          <w:rFonts w:ascii="Maiandra GD" w:hAnsi="Maiandra GD" w:cs="Maiandra GD"/>
        </w:rPr>
        <w:t>Pour l</w:t>
      </w:r>
      <w:r w:rsidR="00287BED">
        <w:rPr>
          <w:rFonts w:ascii="Maiandra GD" w:hAnsi="Maiandra GD" w:cs="Maiandra GD"/>
        </w:rPr>
        <w:t>’interconnexion télécoms</w:t>
      </w:r>
      <w:r w:rsidR="00EE6F29">
        <w:rPr>
          <w:rFonts w:ascii="Maiandra GD" w:hAnsi="Maiandra GD" w:cs="Maiandra GD"/>
        </w:rPr>
        <w:t>,</w:t>
      </w:r>
      <w:r w:rsidR="00287BED">
        <w:rPr>
          <w:rFonts w:ascii="Maiandra GD" w:hAnsi="Maiandra GD" w:cs="Maiandra GD"/>
        </w:rPr>
        <w:t xml:space="preserve"> pour </w:t>
      </w:r>
      <w:r w:rsidR="0081172E">
        <w:rPr>
          <w:rFonts w:ascii="Maiandra GD" w:hAnsi="Maiandra GD" w:cs="Maiandra GD"/>
        </w:rPr>
        <w:t>l’émission</w:t>
      </w:r>
      <w:r w:rsidR="00287BED">
        <w:rPr>
          <w:rFonts w:ascii="Maiandra GD" w:hAnsi="Maiandra GD" w:cs="Maiandra GD"/>
        </w:rPr>
        <w:t xml:space="preserve"> les appels</w:t>
      </w:r>
      <w:r>
        <w:rPr>
          <w:rFonts w:ascii="Maiandra GD" w:hAnsi="Maiandra GD" w:cs="Maiandra GD"/>
        </w:rPr>
        <w:t xml:space="preserve">, </w:t>
      </w:r>
      <w:r w:rsidR="00287BED">
        <w:rPr>
          <w:rFonts w:ascii="Maiandra GD" w:hAnsi="Maiandra GD" w:cs="Maiandra GD"/>
        </w:rPr>
        <w:t>la m</w:t>
      </w:r>
      <w:r w:rsidR="0081172E">
        <w:rPr>
          <w:rFonts w:ascii="Maiandra GD" w:hAnsi="Maiandra GD" w:cs="Maiandra GD"/>
        </w:rPr>
        <w:t>ê</w:t>
      </w:r>
      <w:r w:rsidR="00287BED">
        <w:rPr>
          <w:rFonts w:ascii="Maiandra GD" w:hAnsi="Maiandra GD" w:cs="Maiandra GD"/>
        </w:rPr>
        <w:t xml:space="preserve">me politique de redondance sera mise en place afin d’éviter une interruption d’activité.  </w:t>
      </w:r>
      <w:r w:rsidR="00EE6F29">
        <w:rPr>
          <w:rFonts w:ascii="Maiandra GD" w:hAnsi="Maiandra GD" w:cs="Maiandra GD"/>
        </w:rPr>
        <w:t>Pour cela, on aura une interconnexion</w:t>
      </w:r>
      <w:r w:rsidR="00287BED">
        <w:rPr>
          <w:rFonts w:ascii="Maiandra GD" w:hAnsi="Maiandra GD" w:cs="Maiandra GD"/>
        </w:rPr>
        <w:t xml:space="preserve"> avec un opérateur </w:t>
      </w:r>
      <w:r w:rsidR="00EE6F29">
        <w:rPr>
          <w:rFonts w:ascii="Maiandra GD" w:hAnsi="Maiandra GD" w:cs="Maiandra GD"/>
        </w:rPr>
        <w:t xml:space="preserve">télécoms </w:t>
      </w:r>
      <w:r w:rsidR="00287BED">
        <w:rPr>
          <w:rFonts w:ascii="Maiandra GD" w:hAnsi="Maiandra GD" w:cs="Maiandra GD"/>
        </w:rPr>
        <w:t>local</w:t>
      </w:r>
      <w:r w:rsidR="00EE6F29">
        <w:rPr>
          <w:rFonts w:ascii="Maiandra GD" w:hAnsi="Maiandra GD" w:cs="Maiandra GD"/>
        </w:rPr>
        <w:t xml:space="preserve"> avec une technologie TDM (E1)</w:t>
      </w:r>
      <w:r w:rsidR="00287BED">
        <w:rPr>
          <w:rFonts w:ascii="Maiandra GD" w:hAnsi="Maiandra GD" w:cs="Maiandra GD"/>
        </w:rPr>
        <w:t xml:space="preserve"> et une </w:t>
      </w:r>
      <w:r w:rsidR="00287BED">
        <w:rPr>
          <w:rFonts w:ascii="Maiandra GD" w:hAnsi="Maiandra GD" w:cs="Maiandra GD"/>
        </w:rPr>
        <w:lastRenderedPageBreak/>
        <w:t xml:space="preserve">seconde </w:t>
      </w:r>
      <w:r w:rsidR="00EE6F29">
        <w:rPr>
          <w:rFonts w:ascii="Maiandra GD" w:hAnsi="Maiandra GD" w:cs="Maiandra GD"/>
        </w:rPr>
        <w:t xml:space="preserve">Interconnexion avec </w:t>
      </w:r>
      <w:r w:rsidR="00287BED">
        <w:rPr>
          <w:rFonts w:ascii="Maiandra GD" w:hAnsi="Maiandra GD" w:cs="Maiandra GD"/>
        </w:rPr>
        <w:t>un opérateur externe qui se chargera de faire la terminaison d’appel en direction des abonnés</w:t>
      </w:r>
      <w:r w:rsidR="00EE6F29">
        <w:rPr>
          <w:rFonts w:ascii="Maiandra GD" w:hAnsi="Maiandra GD" w:cs="Maiandra GD"/>
        </w:rPr>
        <w:t xml:space="preserve"> par Voix sur IP</w:t>
      </w:r>
      <w:r w:rsidR="00287BED">
        <w:rPr>
          <w:rFonts w:ascii="Maiandra GD" w:hAnsi="Maiandra GD" w:cs="Maiandra GD"/>
        </w:rPr>
        <w:t>.</w:t>
      </w:r>
      <w:r w:rsidR="00EE6F29">
        <w:rPr>
          <w:rFonts w:ascii="Maiandra GD" w:hAnsi="Maiandra GD" w:cs="Maiandra GD"/>
        </w:rPr>
        <w:t xml:space="preserve"> 4 E1 sera dédié pour ce projet, ce qui permettra de faire jusqu’à 120 appels simultanés (30 x 4). </w:t>
      </w:r>
    </w:p>
    <w:p w14:paraId="5E6FDF2F" w14:textId="6AEFD09C" w:rsidR="00242188" w:rsidRDefault="00242188" w:rsidP="00045276">
      <w:pPr>
        <w:spacing w:line="360" w:lineRule="auto"/>
        <w:jc w:val="both"/>
        <w:rPr>
          <w:rFonts w:ascii="Maiandra GD" w:hAnsi="Maiandra GD" w:cs="Maiandra GD"/>
        </w:rPr>
      </w:pPr>
    </w:p>
    <w:p w14:paraId="7ED96850" w14:textId="7DFB7722" w:rsidR="00A30E9A" w:rsidRPr="00A30E9A" w:rsidRDefault="00A30E9A" w:rsidP="00A30E9A">
      <w:pPr>
        <w:pStyle w:val="Paragraphedeliste"/>
        <w:numPr>
          <w:ilvl w:val="0"/>
          <w:numId w:val="19"/>
        </w:numPr>
        <w:jc w:val="both"/>
        <w:rPr>
          <w:rFonts w:ascii="Maiandra GD" w:hAnsi="Maiandra GD" w:cs="Maiandra GD"/>
          <w:b/>
          <w:bCs/>
          <w:sz w:val="24"/>
          <w:szCs w:val="24"/>
          <w:u w:val="single"/>
        </w:rPr>
      </w:pPr>
      <w:r w:rsidRPr="00A30E9A">
        <w:rPr>
          <w:rFonts w:ascii="Maiandra GD" w:hAnsi="Maiandra GD" w:cs="Maiandra GD"/>
          <w:b/>
          <w:bCs/>
          <w:sz w:val="24"/>
          <w:szCs w:val="24"/>
          <w:u w:val="single"/>
        </w:rPr>
        <w:t xml:space="preserve">Une Architecture </w:t>
      </w:r>
      <w:r w:rsidR="00481A29">
        <w:rPr>
          <w:rFonts w:ascii="Maiandra GD" w:hAnsi="Maiandra GD" w:cs="Maiandra GD"/>
          <w:b/>
          <w:bCs/>
          <w:sz w:val="24"/>
          <w:szCs w:val="24"/>
          <w:u w:val="single"/>
        </w:rPr>
        <w:t>par site de production</w:t>
      </w:r>
    </w:p>
    <w:p w14:paraId="5BA3FE82" w14:textId="18EF1D11" w:rsidR="00D044F8" w:rsidRDefault="00A30E9A" w:rsidP="00A52CAF">
      <w:pPr>
        <w:spacing w:line="360" w:lineRule="auto"/>
        <w:ind w:firstLine="360"/>
        <w:jc w:val="both"/>
        <w:rPr>
          <w:rFonts w:ascii="Maiandra GD" w:hAnsi="Maiandra GD" w:cs="Maiandra GD"/>
        </w:rPr>
      </w:pPr>
      <w:r>
        <w:rPr>
          <w:rFonts w:ascii="Maiandra GD" w:hAnsi="Maiandra GD" w:cs="Maiandra GD"/>
        </w:rPr>
        <w:t xml:space="preserve">Media Contact étant présent dans plusieurs pays du continent, cela permet de proposer une architecture pouvant répondre au problématique de barrage de langue qui </w:t>
      </w:r>
      <w:r>
        <w:rPr>
          <w:rFonts w:ascii="Maiandra GD" w:hAnsi="Maiandra GD" w:cs="Maiandra GD"/>
        </w:rPr>
        <w:t>pourrait éventuellement</w:t>
      </w:r>
      <w:r>
        <w:rPr>
          <w:rFonts w:ascii="Maiandra GD" w:hAnsi="Maiandra GD" w:cs="Maiandra GD"/>
        </w:rPr>
        <w:t xml:space="preserve"> se poser. A cet effet, nous proposons une architecture qui s’étale sur tous nos sites productions et surtout en prenant en compte la présence d’une forte communauté de ressortant étranger pouvant nous </w:t>
      </w:r>
      <w:r w:rsidR="002470B7">
        <w:rPr>
          <w:rFonts w:ascii="Maiandra GD" w:hAnsi="Maiandra GD" w:cs="Maiandra GD"/>
        </w:rPr>
        <w:t>faciliter communication</w:t>
      </w:r>
      <w:r>
        <w:rPr>
          <w:rFonts w:ascii="Maiandra GD" w:hAnsi="Maiandra GD" w:cs="Maiandra GD"/>
        </w:rPr>
        <w:t xml:space="preserve"> facile en langue local de son pays d’origine. </w:t>
      </w:r>
    </w:p>
    <w:p w14:paraId="5D98A2F5" w14:textId="77777777" w:rsidR="005332F8" w:rsidRDefault="00D044F8" w:rsidP="00D044F8">
      <w:pPr>
        <w:spacing w:line="360" w:lineRule="auto"/>
        <w:ind w:firstLine="360"/>
        <w:jc w:val="both"/>
        <w:rPr>
          <w:rFonts w:ascii="Maiandra GD" w:hAnsi="Maiandra GD" w:cs="Maiandra GD"/>
        </w:rPr>
      </w:pPr>
      <w:r>
        <w:rPr>
          <w:noProof/>
        </w:rPr>
        <w:drawing>
          <wp:inline distT="0" distB="0" distL="0" distR="0" wp14:anchorId="72EDCCDC" wp14:editId="0C3270B0">
            <wp:extent cx="5381625" cy="5364480"/>
            <wp:effectExtent l="0" t="0" r="9525"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5011" cy="5367855"/>
                    </a:xfrm>
                    <a:prstGeom prst="rect">
                      <a:avLst/>
                    </a:prstGeom>
                    <a:noFill/>
                    <a:ln>
                      <a:noFill/>
                    </a:ln>
                  </pic:spPr>
                </pic:pic>
              </a:graphicData>
            </a:graphic>
          </wp:inline>
        </w:drawing>
      </w:r>
    </w:p>
    <w:p w14:paraId="2C66B5EC" w14:textId="132A6CB2" w:rsidR="00812F4A" w:rsidRDefault="00A30E9A" w:rsidP="00D044F8">
      <w:pPr>
        <w:spacing w:line="360" w:lineRule="auto"/>
        <w:ind w:firstLine="360"/>
        <w:jc w:val="both"/>
        <w:rPr>
          <w:rFonts w:ascii="Maiandra GD" w:hAnsi="Maiandra GD" w:cs="Maiandra GD"/>
        </w:rPr>
      </w:pPr>
      <w:r>
        <w:rPr>
          <w:rFonts w:ascii="Maiandra GD" w:hAnsi="Maiandra GD" w:cs="Maiandra GD"/>
        </w:rPr>
        <w:lastRenderedPageBreak/>
        <w:t>Nous proposons pour cela les architectures ci-dessous</w:t>
      </w:r>
      <w:r>
        <w:rPr>
          <w:rFonts w:ascii="Maiandra GD" w:hAnsi="Maiandra GD" w:cs="Maiandra GD"/>
        </w:rPr>
        <w:t>.</w:t>
      </w:r>
      <w:r w:rsidR="00D044F8">
        <w:rPr>
          <w:rFonts w:ascii="Maiandra GD" w:hAnsi="Maiandra GD" w:cs="Maiandra GD"/>
        </w:rPr>
        <w:t xml:space="preserve"> </w:t>
      </w:r>
      <w:r w:rsidR="00812F4A">
        <w:rPr>
          <w:rFonts w:ascii="Maiandra GD" w:hAnsi="Maiandra GD" w:cs="Maiandra GD"/>
        </w:rPr>
        <w:t>Des</w:t>
      </w:r>
      <w:r w:rsidR="00812F4A">
        <w:rPr>
          <w:rFonts w:ascii="Maiandra GD" w:hAnsi="Maiandra GD" w:cs="Maiandra GD"/>
        </w:rPr>
        <w:t xml:space="preserve"> serveur</w:t>
      </w:r>
      <w:r w:rsidR="00812F4A">
        <w:rPr>
          <w:rFonts w:ascii="Maiandra GD" w:hAnsi="Maiandra GD" w:cs="Maiandra GD"/>
        </w:rPr>
        <w:t>s</w:t>
      </w:r>
      <w:r w:rsidR="00812F4A">
        <w:rPr>
          <w:rFonts w:ascii="Maiandra GD" w:hAnsi="Maiandra GD" w:cs="Maiandra GD"/>
        </w:rPr>
        <w:t xml:space="preserve"> d’enregistrements ser</w:t>
      </w:r>
      <w:r w:rsidR="00812F4A">
        <w:rPr>
          <w:rFonts w:ascii="Maiandra GD" w:hAnsi="Maiandra GD" w:cs="Maiandra GD"/>
        </w:rPr>
        <w:t>ont</w:t>
      </w:r>
      <w:r w:rsidR="00812F4A">
        <w:rPr>
          <w:rFonts w:ascii="Maiandra GD" w:hAnsi="Maiandra GD" w:cs="Maiandra GD"/>
        </w:rPr>
        <w:t xml:space="preserve"> dédié</w:t>
      </w:r>
      <w:r w:rsidR="00812F4A">
        <w:rPr>
          <w:rFonts w:ascii="Maiandra GD" w:hAnsi="Maiandra GD" w:cs="Maiandra GD"/>
        </w:rPr>
        <w:t>s</w:t>
      </w:r>
      <w:r w:rsidR="00812F4A">
        <w:rPr>
          <w:rFonts w:ascii="Maiandra GD" w:hAnsi="Maiandra GD" w:cs="Maiandra GD"/>
        </w:rPr>
        <w:t xml:space="preserve"> </w:t>
      </w:r>
      <w:r w:rsidR="00812F4A">
        <w:rPr>
          <w:rFonts w:ascii="Maiandra GD" w:hAnsi="Maiandra GD" w:cs="Maiandra GD"/>
        </w:rPr>
        <w:t xml:space="preserve">dans le cadre </w:t>
      </w:r>
      <w:r w:rsidR="00481A29">
        <w:rPr>
          <w:rFonts w:ascii="Maiandra GD" w:hAnsi="Maiandra GD" w:cs="Maiandra GD"/>
        </w:rPr>
        <w:t>de ce</w:t>
      </w:r>
      <w:r w:rsidR="00812F4A">
        <w:rPr>
          <w:rFonts w:ascii="Maiandra GD" w:hAnsi="Maiandra GD" w:cs="Maiandra GD"/>
        </w:rPr>
        <w:t xml:space="preserve"> projet</w:t>
      </w:r>
      <w:r w:rsidR="00812F4A">
        <w:rPr>
          <w:rFonts w:ascii="Maiandra GD" w:hAnsi="Maiandra GD" w:cs="Maiandra GD"/>
        </w:rPr>
        <w:t xml:space="preserve"> sur chacune de nos sites de production</w:t>
      </w:r>
      <w:r w:rsidR="00812F4A">
        <w:rPr>
          <w:rFonts w:ascii="Maiandra GD" w:hAnsi="Maiandra GD" w:cs="Maiandra GD"/>
        </w:rPr>
        <w:t xml:space="preserve"> afin de stocker toutes les conversations des téléopérateurs lors des appels. Des Firewall sont mis en frontal de nos différentes connexions Internet. Ce qui permet de contrôler tous accès non autorisé</w:t>
      </w:r>
      <w:r w:rsidR="00812F4A">
        <w:rPr>
          <w:rFonts w:ascii="Maiandra GD" w:hAnsi="Maiandra GD" w:cs="Maiandra GD"/>
        </w:rPr>
        <w:t>s.</w:t>
      </w:r>
    </w:p>
    <w:p w14:paraId="7B5DE397" w14:textId="3E8EF722" w:rsidR="00812F4A" w:rsidRDefault="00812F4A" w:rsidP="00812F4A">
      <w:pPr>
        <w:spacing w:line="360" w:lineRule="auto"/>
        <w:ind w:firstLine="360"/>
        <w:jc w:val="both"/>
        <w:rPr>
          <w:rFonts w:ascii="Maiandra GD" w:hAnsi="Maiandra GD" w:cs="Maiandra GD"/>
        </w:rPr>
      </w:pPr>
      <w:r>
        <w:rPr>
          <w:rFonts w:ascii="Maiandra GD" w:hAnsi="Maiandra GD" w:cs="Maiandra GD"/>
        </w:rPr>
        <w:t xml:space="preserve">Afin d’assurer l’accessibilités en temps réel des applications mise en place par le </w:t>
      </w:r>
      <w:proofErr w:type="spellStart"/>
      <w:r>
        <w:rPr>
          <w:rFonts w:ascii="Maiandra GD" w:hAnsi="Maiandra GD" w:cs="Maiandra GD"/>
        </w:rPr>
        <w:t>Group</w:t>
      </w:r>
      <w:proofErr w:type="spellEnd"/>
      <w:r>
        <w:rPr>
          <w:rFonts w:ascii="Maiandra GD" w:hAnsi="Maiandra GD" w:cs="Maiandra GD"/>
        </w:rPr>
        <w:t xml:space="preserve"> Canal+, deux liaisons Internet de </w:t>
      </w:r>
      <w:r w:rsidR="00481A29">
        <w:rPr>
          <w:rFonts w:ascii="Maiandra GD" w:hAnsi="Maiandra GD" w:cs="Maiandra GD"/>
        </w:rPr>
        <w:t>2</w:t>
      </w:r>
      <w:r>
        <w:rPr>
          <w:rFonts w:ascii="Maiandra GD" w:hAnsi="Maiandra GD" w:cs="Maiandra GD"/>
        </w:rPr>
        <w:t xml:space="preserve"> Mbps symétrique chacune sera dédié dans le cadre de projet. Ces connexions avec les Fournisseurs d’Accès Internet (FAI) se feront en Fibre Optique (FO) car</w:t>
      </w:r>
      <w:r w:rsidR="00481A29">
        <w:rPr>
          <w:rFonts w:ascii="Maiandra GD" w:hAnsi="Maiandra GD" w:cs="Maiandra GD"/>
        </w:rPr>
        <w:t xml:space="preserve"> chaque site de M</w:t>
      </w:r>
      <w:r>
        <w:rPr>
          <w:rFonts w:ascii="Maiandra GD" w:hAnsi="Maiandra GD" w:cs="Maiandra GD"/>
        </w:rPr>
        <w:t xml:space="preserve">EDIA </w:t>
      </w:r>
      <w:r w:rsidR="002470B7">
        <w:rPr>
          <w:rFonts w:ascii="Maiandra GD" w:hAnsi="Maiandra GD" w:cs="Maiandra GD"/>
        </w:rPr>
        <w:t>CONTACT est</w:t>
      </w:r>
      <w:r>
        <w:rPr>
          <w:rFonts w:ascii="Maiandra GD" w:hAnsi="Maiandra GD" w:cs="Maiandra GD"/>
        </w:rPr>
        <w:t xml:space="preserve"> connecté en Fibre Optique. Une première liaison Internet sera en primaire et la seconde en backup pour assurer une continuité de service au moment </w:t>
      </w:r>
      <w:r w:rsidR="002470B7">
        <w:rPr>
          <w:rFonts w:ascii="Maiandra GD" w:hAnsi="Maiandra GD" w:cs="Maiandra GD"/>
        </w:rPr>
        <w:t>où</w:t>
      </w:r>
      <w:r>
        <w:rPr>
          <w:rFonts w:ascii="Maiandra GD" w:hAnsi="Maiandra GD" w:cs="Maiandra GD"/>
        </w:rPr>
        <w:t xml:space="preserve"> le premier sera down. Vu la sensibilité des informations sur les différentes applications de canal+, l’accès à ces applications par les téléconseillers se fera par VPN.</w:t>
      </w:r>
    </w:p>
    <w:p w14:paraId="5BF11549" w14:textId="481D2D3B" w:rsidR="00812F4A" w:rsidRPr="001E2922" w:rsidRDefault="00812F4A" w:rsidP="00812F4A">
      <w:pPr>
        <w:spacing w:line="360" w:lineRule="auto"/>
        <w:jc w:val="both"/>
        <w:rPr>
          <w:rFonts w:ascii="Maiandra GD" w:hAnsi="Maiandra GD" w:cs="Maiandra GD"/>
        </w:rPr>
      </w:pPr>
      <w:r>
        <w:rPr>
          <w:rFonts w:ascii="Maiandra GD" w:hAnsi="Maiandra GD" w:cs="Maiandra GD"/>
        </w:rPr>
        <w:tab/>
        <w:t>Pour l’interconnexion télécoms, pour émettre les appels, la meme politique de redondance sera mise en place afin d’éviter une interruption d’activité.  Pour cela, on aura une interconnexion avec un opérateur télécoms local et une seconde Interconnexion avec un opérateur externe qui se chargera de faire la terminaison d’appel en direction des abonnés par Voix sur IP (à travers Internet).</w:t>
      </w:r>
    </w:p>
    <w:p w14:paraId="5AB340AA" w14:textId="77777777" w:rsidR="00812F4A" w:rsidRDefault="00812F4A" w:rsidP="00A30E9A">
      <w:pPr>
        <w:spacing w:line="360" w:lineRule="auto"/>
        <w:jc w:val="both"/>
        <w:rPr>
          <w:rFonts w:ascii="Maiandra GD" w:hAnsi="Maiandra GD" w:cs="Maiandra GD"/>
        </w:rPr>
      </w:pPr>
    </w:p>
    <w:p w14:paraId="1CE2E608" w14:textId="1C6B5EBE" w:rsidR="001D0771" w:rsidRPr="001D0771" w:rsidRDefault="001D0771" w:rsidP="001D0771">
      <w:pPr>
        <w:spacing w:line="360" w:lineRule="auto"/>
        <w:rPr>
          <w:rFonts w:ascii="Maiandra GD" w:hAnsi="Maiandra GD" w:cs="Maiandra GD"/>
          <w:b/>
          <w:bCs/>
          <w:u w:val="single"/>
        </w:rPr>
        <w:sectPr w:rsidR="001D0771" w:rsidRPr="001D0771" w:rsidSect="005B5FD8">
          <w:pgSz w:w="11906" w:h="16838"/>
          <w:pgMar w:top="1417" w:right="1417" w:bottom="1417" w:left="1417" w:header="708" w:footer="708" w:gutter="0"/>
          <w:cols w:space="708"/>
          <w:docGrid w:linePitch="360"/>
        </w:sectPr>
      </w:pPr>
      <w:r w:rsidRPr="001D0771">
        <w:rPr>
          <w:rFonts w:ascii="Maiandra GD" w:hAnsi="Maiandra GD" w:cs="Maiandra GD"/>
          <w:b/>
          <w:bCs/>
          <w:u w:val="single"/>
        </w:rPr>
        <w:t>ARCHITECTURE D’INTERCONNEXION SUR LE SITE DU BENIN</w:t>
      </w:r>
    </w:p>
    <w:p w14:paraId="27D22630" w14:textId="395105FE" w:rsidR="00C956E8" w:rsidRDefault="00C956E8" w:rsidP="00C956E8">
      <w:pPr>
        <w:spacing w:line="360" w:lineRule="auto"/>
        <w:jc w:val="center"/>
        <w:rPr>
          <w:noProof/>
        </w:rPr>
      </w:pPr>
      <w:bookmarkStart w:id="0" w:name="_GoBack"/>
      <w:r>
        <w:rPr>
          <w:noProof/>
        </w:rPr>
        <w:lastRenderedPageBreak/>
        <w:drawing>
          <wp:inline distT="0" distB="0" distL="0" distR="0" wp14:anchorId="245DAFBE" wp14:editId="37314B7C">
            <wp:extent cx="8328025" cy="48691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28025" cy="4869180"/>
                    </a:xfrm>
                    <a:prstGeom prst="rect">
                      <a:avLst/>
                    </a:prstGeom>
                    <a:noFill/>
                    <a:ln>
                      <a:noFill/>
                    </a:ln>
                  </pic:spPr>
                </pic:pic>
              </a:graphicData>
            </a:graphic>
          </wp:inline>
        </w:drawing>
      </w:r>
      <w:bookmarkEnd w:id="0"/>
    </w:p>
    <w:p w14:paraId="745FBC75" w14:textId="1DDC394B" w:rsidR="001D0771" w:rsidRPr="001D0771" w:rsidRDefault="001D0771" w:rsidP="001D0771">
      <w:pPr>
        <w:tabs>
          <w:tab w:val="left" w:pos="2028"/>
        </w:tabs>
        <w:jc w:val="center"/>
        <w:rPr>
          <w:rFonts w:ascii="Maiandra GD" w:hAnsi="Maiandra GD" w:cs="Maiandra GD"/>
          <w:b/>
          <w:bCs/>
          <w:u w:val="single"/>
        </w:rPr>
      </w:pPr>
      <w:r w:rsidRPr="001D0771">
        <w:rPr>
          <w:rFonts w:ascii="Maiandra GD" w:hAnsi="Maiandra GD" w:cs="Maiandra GD"/>
          <w:b/>
          <w:bCs/>
          <w:u w:val="single"/>
        </w:rPr>
        <w:t>ARCHITECTURE D’INTERCONNEXION SUR LE SITE DU BENIN</w:t>
      </w:r>
    </w:p>
    <w:p w14:paraId="7358582D" w14:textId="3F02B9AA" w:rsidR="00C956E8" w:rsidRDefault="00C956E8" w:rsidP="00C956E8">
      <w:pPr>
        <w:spacing w:line="360" w:lineRule="auto"/>
        <w:jc w:val="center"/>
        <w:rPr>
          <w:noProof/>
        </w:rPr>
      </w:pPr>
      <w:r>
        <w:rPr>
          <w:noProof/>
        </w:rPr>
        <w:lastRenderedPageBreak/>
        <w:drawing>
          <wp:inline distT="0" distB="0" distL="0" distR="0" wp14:anchorId="569F25B7" wp14:editId="6E41180A">
            <wp:extent cx="7997825" cy="5135880"/>
            <wp:effectExtent l="0" t="0" r="317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7825" cy="5135880"/>
                    </a:xfrm>
                    <a:prstGeom prst="rect">
                      <a:avLst/>
                    </a:prstGeom>
                    <a:noFill/>
                    <a:ln>
                      <a:noFill/>
                    </a:ln>
                  </pic:spPr>
                </pic:pic>
              </a:graphicData>
            </a:graphic>
          </wp:inline>
        </w:drawing>
      </w:r>
    </w:p>
    <w:p w14:paraId="66997AE2" w14:textId="0F85BEAE" w:rsidR="001D0771" w:rsidRPr="001D0771" w:rsidRDefault="001D0771" w:rsidP="001D0771">
      <w:pPr>
        <w:tabs>
          <w:tab w:val="left" w:pos="2028"/>
        </w:tabs>
        <w:jc w:val="center"/>
        <w:rPr>
          <w:rFonts w:ascii="Maiandra GD" w:hAnsi="Maiandra GD" w:cs="Maiandra GD"/>
          <w:b/>
          <w:bCs/>
          <w:u w:val="single"/>
        </w:rPr>
      </w:pPr>
      <w:r>
        <w:rPr>
          <w:rFonts w:ascii="Maiandra GD" w:hAnsi="Maiandra GD" w:cs="Maiandra GD"/>
        </w:rPr>
        <w:tab/>
      </w:r>
      <w:r w:rsidRPr="001D0771">
        <w:rPr>
          <w:rFonts w:ascii="Maiandra GD" w:hAnsi="Maiandra GD" w:cs="Maiandra GD"/>
          <w:b/>
          <w:bCs/>
          <w:u w:val="single"/>
        </w:rPr>
        <w:t xml:space="preserve">ARCHITECTURE D’INTERCONNEXION SUR LE SITE DU </w:t>
      </w:r>
      <w:r>
        <w:rPr>
          <w:rFonts w:ascii="Maiandra GD" w:hAnsi="Maiandra GD" w:cs="Maiandra GD"/>
          <w:b/>
          <w:bCs/>
          <w:u w:val="single"/>
        </w:rPr>
        <w:t>CAMEROUN</w:t>
      </w:r>
    </w:p>
    <w:p w14:paraId="46B59179" w14:textId="52DEFA28" w:rsidR="00A30E9A" w:rsidRDefault="00C956E8" w:rsidP="00A30E9A">
      <w:pPr>
        <w:spacing w:line="360" w:lineRule="auto"/>
        <w:jc w:val="center"/>
        <w:rPr>
          <w:noProof/>
        </w:rPr>
      </w:pPr>
      <w:r>
        <w:rPr>
          <w:noProof/>
        </w:rPr>
        <w:lastRenderedPageBreak/>
        <w:drawing>
          <wp:inline distT="0" distB="0" distL="0" distR="0" wp14:anchorId="284B134C" wp14:editId="35904F9B">
            <wp:extent cx="8247380" cy="5173980"/>
            <wp:effectExtent l="0" t="0" r="127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47380" cy="5173980"/>
                    </a:xfrm>
                    <a:prstGeom prst="rect">
                      <a:avLst/>
                    </a:prstGeom>
                    <a:noFill/>
                    <a:ln>
                      <a:noFill/>
                    </a:ln>
                  </pic:spPr>
                </pic:pic>
              </a:graphicData>
            </a:graphic>
          </wp:inline>
        </w:drawing>
      </w:r>
    </w:p>
    <w:p w14:paraId="7473BB7D" w14:textId="03E7AD03" w:rsidR="001D0771" w:rsidRPr="001D0771" w:rsidRDefault="001D0771" w:rsidP="001D0771">
      <w:pPr>
        <w:tabs>
          <w:tab w:val="left" w:pos="2028"/>
        </w:tabs>
        <w:jc w:val="center"/>
        <w:rPr>
          <w:rFonts w:ascii="Maiandra GD" w:hAnsi="Maiandra GD" w:cs="Maiandra GD"/>
          <w:b/>
          <w:bCs/>
          <w:u w:val="single"/>
        </w:rPr>
      </w:pPr>
      <w:r w:rsidRPr="001D0771">
        <w:rPr>
          <w:rFonts w:ascii="Maiandra GD" w:hAnsi="Maiandra GD" w:cs="Maiandra GD"/>
          <w:b/>
          <w:bCs/>
          <w:u w:val="single"/>
        </w:rPr>
        <w:t>ARCHITECTURE D’INTERCONNEXION SUR LE SITE D</w:t>
      </w:r>
      <w:r>
        <w:rPr>
          <w:rFonts w:ascii="Maiandra GD" w:hAnsi="Maiandra GD" w:cs="Maiandra GD"/>
          <w:b/>
          <w:bCs/>
          <w:u w:val="single"/>
        </w:rPr>
        <w:t>E LA COTE D’IVOIRE</w:t>
      </w:r>
    </w:p>
    <w:p w14:paraId="3E9AA952" w14:textId="01F5234F" w:rsidR="00A30E9A" w:rsidRDefault="00C956E8" w:rsidP="00A30E9A">
      <w:pPr>
        <w:spacing w:line="360" w:lineRule="auto"/>
        <w:jc w:val="center"/>
        <w:rPr>
          <w:noProof/>
        </w:rPr>
      </w:pPr>
      <w:r>
        <w:rPr>
          <w:noProof/>
        </w:rPr>
        <w:lastRenderedPageBreak/>
        <w:drawing>
          <wp:inline distT="0" distB="0" distL="0" distR="0" wp14:anchorId="413739F7" wp14:editId="468373CC">
            <wp:extent cx="8328025" cy="51054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8025" cy="5105400"/>
                    </a:xfrm>
                    <a:prstGeom prst="rect">
                      <a:avLst/>
                    </a:prstGeom>
                    <a:noFill/>
                    <a:ln>
                      <a:noFill/>
                    </a:ln>
                  </pic:spPr>
                </pic:pic>
              </a:graphicData>
            </a:graphic>
          </wp:inline>
        </w:drawing>
      </w:r>
    </w:p>
    <w:p w14:paraId="3B333138" w14:textId="66B2016E" w:rsidR="001D0771" w:rsidRPr="001D0771" w:rsidRDefault="001D0771" w:rsidP="001D0771">
      <w:pPr>
        <w:tabs>
          <w:tab w:val="left" w:pos="2028"/>
        </w:tabs>
        <w:jc w:val="center"/>
        <w:rPr>
          <w:rFonts w:ascii="Maiandra GD" w:hAnsi="Maiandra GD" w:cs="Maiandra GD"/>
          <w:b/>
          <w:bCs/>
          <w:u w:val="single"/>
        </w:rPr>
      </w:pPr>
      <w:r w:rsidRPr="001D0771">
        <w:rPr>
          <w:rFonts w:ascii="Maiandra GD" w:hAnsi="Maiandra GD" w:cs="Maiandra GD"/>
          <w:b/>
          <w:bCs/>
          <w:u w:val="single"/>
        </w:rPr>
        <w:t>ARCHITECTURE D’INTERCONNEXION SUR LE SITE D</w:t>
      </w:r>
      <w:r>
        <w:rPr>
          <w:rFonts w:ascii="Maiandra GD" w:hAnsi="Maiandra GD" w:cs="Maiandra GD"/>
          <w:b/>
          <w:bCs/>
          <w:u w:val="single"/>
        </w:rPr>
        <w:t>E LA GUINEE CONAKRY</w:t>
      </w:r>
    </w:p>
    <w:p w14:paraId="16FA0F71" w14:textId="77777777" w:rsidR="00C956E8" w:rsidRDefault="00C956E8" w:rsidP="00B8125B">
      <w:pPr>
        <w:spacing w:line="360" w:lineRule="auto"/>
        <w:jc w:val="center"/>
        <w:rPr>
          <w:noProof/>
        </w:rPr>
      </w:pPr>
      <w:r>
        <w:rPr>
          <w:noProof/>
        </w:rPr>
        <w:lastRenderedPageBreak/>
        <w:drawing>
          <wp:inline distT="0" distB="0" distL="0" distR="0" wp14:anchorId="3D49DC9B" wp14:editId="1DDA656E">
            <wp:extent cx="8256270" cy="50292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6270" cy="5029200"/>
                    </a:xfrm>
                    <a:prstGeom prst="rect">
                      <a:avLst/>
                    </a:prstGeom>
                    <a:noFill/>
                    <a:ln>
                      <a:noFill/>
                    </a:ln>
                  </pic:spPr>
                </pic:pic>
              </a:graphicData>
            </a:graphic>
          </wp:inline>
        </w:drawing>
      </w:r>
    </w:p>
    <w:p w14:paraId="32F7F21D" w14:textId="08CF936F" w:rsidR="001D0771" w:rsidRPr="001D0771" w:rsidRDefault="001D0771" w:rsidP="001D0771">
      <w:pPr>
        <w:tabs>
          <w:tab w:val="left" w:pos="2028"/>
        </w:tabs>
        <w:jc w:val="center"/>
        <w:rPr>
          <w:rFonts w:ascii="Maiandra GD" w:hAnsi="Maiandra GD" w:cs="Maiandra GD"/>
          <w:b/>
          <w:bCs/>
          <w:u w:val="single"/>
        </w:rPr>
      </w:pPr>
      <w:r>
        <w:rPr>
          <w:noProof/>
        </w:rPr>
        <w:tab/>
      </w:r>
      <w:r w:rsidRPr="001D0771">
        <w:rPr>
          <w:rFonts w:ascii="Maiandra GD" w:hAnsi="Maiandra GD" w:cs="Maiandra GD"/>
          <w:b/>
          <w:bCs/>
          <w:u w:val="single"/>
        </w:rPr>
        <w:t xml:space="preserve">ARCHITECTURE D’INTERCONNEXION SUR LE SITE DU </w:t>
      </w:r>
      <w:r>
        <w:rPr>
          <w:rFonts w:ascii="Maiandra GD" w:hAnsi="Maiandra GD" w:cs="Maiandra GD"/>
          <w:b/>
          <w:bCs/>
          <w:u w:val="single"/>
        </w:rPr>
        <w:t>CONGO</w:t>
      </w:r>
    </w:p>
    <w:p w14:paraId="561AF689" w14:textId="6D100E96" w:rsidR="001D0771" w:rsidRPr="001D0771" w:rsidRDefault="001D0771" w:rsidP="001D0771">
      <w:pPr>
        <w:tabs>
          <w:tab w:val="left" w:pos="6492"/>
        </w:tabs>
        <w:rPr>
          <w:rFonts w:ascii="Maiandra GD" w:hAnsi="Maiandra GD" w:cs="Maiandra GD"/>
        </w:rPr>
        <w:sectPr w:rsidR="001D0771" w:rsidRPr="001D0771" w:rsidSect="00A30E9A">
          <w:pgSz w:w="16838" w:h="11906" w:orient="landscape"/>
          <w:pgMar w:top="1417" w:right="1417" w:bottom="1417" w:left="1417" w:header="708" w:footer="708" w:gutter="0"/>
          <w:cols w:space="708"/>
          <w:docGrid w:linePitch="360"/>
        </w:sectPr>
      </w:pPr>
      <w:r>
        <w:rPr>
          <w:rFonts w:ascii="Maiandra GD" w:hAnsi="Maiandra GD" w:cs="Maiandra GD"/>
        </w:rPr>
        <w:tab/>
      </w:r>
    </w:p>
    <w:p w14:paraId="49B204C0" w14:textId="77777777" w:rsidR="00242188" w:rsidRPr="00A52CAF" w:rsidRDefault="00242188" w:rsidP="00A52CAF">
      <w:pPr>
        <w:widowControl w:val="0"/>
        <w:autoSpaceDE w:val="0"/>
        <w:autoSpaceDN w:val="0"/>
        <w:adjustRightInd w:val="0"/>
        <w:spacing w:after="0"/>
        <w:ind w:left="1273"/>
        <w:rPr>
          <w:rFonts w:ascii="Maiandra GD" w:hAnsi="Maiandra GD" w:cs="Maiandra GD"/>
          <w:color w:val="FF0000"/>
          <w:spacing w:val="1"/>
          <w:position w:val="-1"/>
          <w:sz w:val="24"/>
          <w:szCs w:val="24"/>
          <w:u w:val="single"/>
        </w:rPr>
      </w:pPr>
      <w:r w:rsidRPr="00A52CAF">
        <w:rPr>
          <w:rFonts w:ascii="Maiandra GD" w:hAnsi="Maiandra GD" w:cs="Maiandra GD"/>
          <w:color w:val="FF0000"/>
          <w:spacing w:val="1"/>
          <w:position w:val="-1"/>
          <w:sz w:val="24"/>
          <w:szCs w:val="24"/>
          <w:u w:val="single"/>
        </w:rPr>
        <w:lastRenderedPageBreak/>
        <w:t xml:space="preserve">Schéma synoptique Routage des appels en Emission </w:t>
      </w:r>
    </w:p>
    <w:p w14:paraId="7CDCDCBF" w14:textId="59BF478C" w:rsidR="00BD6AF0" w:rsidRPr="00EE6F29" w:rsidRDefault="00EE6F29" w:rsidP="00045276">
      <w:pPr>
        <w:spacing w:line="360" w:lineRule="auto"/>
        <w:jc w:val="both"/>
        <w:rPr>
          <w:rFonts w:ascii="Maiandra GD" w:hAnsi="Maiandra GD" w:cs="Maiandra GD"/>
        </w:rPr>
      </w:pPr>
      <w:r>
        <w:rPr>
          <w:rFonts w:ascii="Maiandra GD" w:hAnsi="Maiandra GD" w:cs="Maiandra GD"/>
        </w:rPr>
        <w:t>Pour l</w:t>
      </w:r>
      <w:r w:rsidR="00045276">
        <w:rPr>
          <w:rFonts w:ascii="Maiandra GD" w:hAnsi="Maiandra GD" w:cs="Maiandra GD"/>
        </w:rPr>
        <w:t xml:space="preserve">e traitement des appels, </w:t>
      </w:r>
    </w:p>
    <w:p w14:paraId="400D7A0E" w14:textId="379904EE" w:rsidR="0018762C" w:rsidRPr="001E2922" w:rsidRDefault="0018762C" w:rsidP="00045276">
      <w:pPr>
        <w:pStyle w:val="Paragraphedeliste"/>
        <w:numPr>
          <w:ilvl w:val="0"/>
          <w:numId w:val="8"/>
        </w:numPr>
        <w:spacing w:line="360" w:lineRule="auto"/>
        <w:jc w:val="both"/>
        <w:rPr>
          <w:rFonts w:ascii="Maiandra GD" w:hAnsi="Maiandra GD" w:cs="Maiandra GD"/>
        </w:rPr>
      </w:pPr>
      <w:r w:rsidRPr="001E2922">
        <w:rPr>
          <w:rFonts w:ascii="Maiandra GD" w:hAnsi="Maiandra GD" w:cs="Maiandra GD"/>
        </w:rPr>
        <w:t xml:space="preserve">Un fichier client est injecté dans la base </w:t>
      </w:r>
      <w:r w:rsidR="00045276">
        <w:rPr>
          <w:rFonts w:ascii="Maiandra GD" w:hAnsi="Maiandra GD" w:cs="Maiandra GD"/>
        </w:rPr>
        <w:t>H</w:t>
      </w:r>
      <w:r w:rsidRPr="001E2922">
        <w:rPr>
          <w:rFonts w:ascii="Maiandra GD" w:hAnsi="Maiandra GD" w:cs="Maiandra GD"/>
        </w:rPr>
        <w:t>ermès.</w:t>
      </w:r>
      <w:r w:rsidR="00045276">
        <w:rPr>
          <w:rFonts w:ascii="Maiandra GD" w:hAnsi="Maiandra GD" w:cs="Maiandra GD"/>
        </w:rPr>
        <w:t>N</w:t>
      </w:r>
      <w:r w:rsidRPr="001E2922">
        <w:rPr>
          <w:rFonts w:ascii="Maiandra GD" w:hAnsi="Maiandra GD" w:cs="Maiandra GD"/>
        </w:rPr>
        <w:t>et</w:t>
      </w:r>
    </w:p>
    <w:p w14:paraId="60104FDD" w14:textId="4F105251" w:rsidR="0018762C" w:rsidRPr="001E2922" w:rsidRDefault="000D4AC7" w:rsidP="00045276">
      <w:pPr>
        <w:pStyle w:val="Paragraphedeliste"/>
        <w:numPr>
          <w:ilvl w:val="0"/>
          <w:numId w:val="8"/>
        </w:numPr>
        <w:spacing w:line="360" w:lineRule="auto"/>
        <w:jc w:val="both"/>
        <w:rPr>
          <w:rFonts w:ascii="Maiandra GD" w:hAnsi="Maiandra GD" w:cs="Maiandra GD"/>
        </w:rPr>
      </w:pPr>
      <w:r w:rsidRPr="001E2922">
        <w:rPr>
          <w:rFonts w:ascii="Maiandra GD" w:hAnsi="Maiandra GD" w:cs="Maiandra GD"/>
        </w:rPr>
        <w:t>L’</w:t>
      </w:r>
      <w:r w:rsidR="00045276">
        <w:rPr>
          <w:rFonts w:ascii="Maiandra GD" w:hAnsi="Maiandra GD" w:cs="Maiandra GD"/>
        </w:rPr>
        <w:t>ACD</w:t>
      </w:r>
      <w:r w:rsidRPr="001E2922">
        <w:rPr>
          <w:rFonts w:ascii="Maiandra GD" w:hAnsi="Maiandra GD" w:cs="Maiandra GD"/>
        </w:rPr>
        <w:t xml:space="preserve"> se charge de numéroter et router les appels </w:t>
      </w:r>
      <w:r w:rsidR="005B5FD8" w:rsidRPr="001E2922">
        <w:rPr>
          <w:rFonts w:ascii="Maiandra GD" w:hAnsi="Maiandra GD" w:cs="Maiandra GD"/>
        </w:rPr>
        <w:t>vers le</w:t>
      </w:r>
      <w:r w:rsidRPr="001E2922">
        <w:rPr>
          <w:rFonts w:ascii="Maiandra GD" w:hAnsi="Maiandra GD" w:cs="Maiandra GD"/>
        </w:rPr>
        <w:t xml:space="preserve"> MSC (Mobile services </w:t>
      </w:r>
      <w:proofErr w:type="spellStart"/>
      <w:r w:rsidRPr="001E2922">
        <w:rPr>
          <w:rFonts w:ascii="Maiandra GD" w:hAnsi="Maiandra GD" w:cs="Maiandra GD"/>
        </w:rPr>
        <w:t>Switching</w:t>
      </w:r>
      <w:proofErr w:type="spellEnd"/>
      <w:r w:rsidRPr="001E2922">
        <w:rPr>
          <w:rFonts w:ascii="Maiandra GD" w:hAnsi="Maiandra GD" w:cs="Maiandra GD"/>
        </w:rPr>
        <w:t xml:space="preserve"> Center) </w:t>
      </w:r>
      <w:r w:rsidR="00045276">
        <w:rPr>
          <w:rFonts w:ascii="Maiandra GD" w:hAnsi="Maiandra GD" w:cs="Maiandra GD"/>
        </w:rPr>
        <w:t>d</w:t>
      </w:r>
      <w:r w:rsidRPr="001E2922">
        <w:rPr>
          <w:rFonts w:ascii="Maiandra GD" w:hAnsi="Maiandra GD" w:cs="Maiandra GD"/>
        </w:rPr>
        <w:t>e l’</w:t>
      </w:r>
      <w:r w:rsidR="00155191" w:rsidRPr="001E2922">
        <w:rPr>
          <w:rFonts w:ascii="Maiandra GD" w:hAnsi="Maiandra GD" w:cs="Maiandra GD"/>
        </w:rPr>
        <w:t>opérateur</w:t>
      </w:r>
      <w:r w:rsidRPr="001E2922">
        <w:rPr>
          <w:rFonts w:ascii="Maiandra GD" w:hAnsi="Maiandra GD" w:cs="Maiandra GD"/>
        </w:rPr>
        <w:t xml:space="preserve"> qui le redirige vers </w:t>
      </w:r>
      <w:r w:rsidR="00045276">
        <w:rPr>
          <w:rFonts w:ascii="Maiandra GD" w:hAnsi="Maiandra GD" w:cs="Maiandra GD"/>
        </w:rPr>
        <w:t>l’aboné</w:t>
      </w:r>
      <w:r w:rsidRPr="001E2922">
        <w:rPr>
          <w:rFonts w:ascii="Maiandra GD" w:hAnsi="Maiandra GD" w:cs="Maiandra GD"/>
        </w:rPr>
        <w:t xml:space="preserve">. Le téléphone </w:t>
      </w:r>
      <w:r w:rsidR="00045276">
        <w:rPr>
          <w:rFonts w:ascii="Maiandra GD" w:hAnsi="Maiandra GD" w:cs="Maiandra GD"/>
        </w:rPr>
        <w:t>de ce dernier</w:t>
      </w:r>
      <w:r w:rsidRPr="001E2922">
        <w:rPr>
          <w:rFonts w:ascii="Maiandra GD" w:hAnsi="Maiandra GD" w:cs="Maiandra GD"/>
        </w:rPr>
        <w:t xml:space="preserve"> </w:t>
      </w:r>
      <w:r w:rsidR="00045276" w:rsidRPr="001E2922">
        <w:rPr>
          <w:rFonts w:ascii="Maiandra GD" w:hAnsi="Maiandra GD" w:cs="Maiandra GD"/>
        </w:rPr>
        <w:t>sonne et</w:t>
      </w:r>
      <w:r w:rsidRPr="001E2922">
        <w:rPr>
          <w:rFonts w:ascii="Maiandra GD" w:hAnsi="Maiandra GD" w:cs="Maiandra GD"/>
        </w:rPr>
        <w:t xml:space="preserve"> il est mis en relation avec le téléconseiller. </w:t>
      </w:r>
    </w:p>
    <w:p w14:paraId="377907FE" w14:textId="77777777" w:rsidR="00B94290" w:rsidRPr="001E2922" w:rsidRDefault="00D55FF2" w:rsidP="001E2922">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65408" behindDoc="0" locked="0" layoutInCell="1" allowOverlap="1" wp14:anchorId="560C200A" wp14:editId="3717DD9A">
                <wp:simplePos x="0" y="0"/>
                <wp:positionH relativeFrom="column">
                  <wp:posOffset>1852930</wp:posOffset>
                </wp:positionH>
                <wp:positionV relativeFrom="paragraph">
                  <wp:posOffset>187960</wp:posOffset>
                </wp:positionV>
                <wp:extent cx="2409825" cy="342900"/>
                <wp:effectExtent l="0" t="0" r="28575"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060378" w14:textId="77777777" w:rsidR="003A4853" w:rsidRPr="00E7063C" w:rsidRDefault="003A4853" w:rsidP="00B94290">
                            <w:pPr>
                              <w:jc w:val="center"/>
                              <w:rPr>
                                <w:b/>
                              </w:rPr>
                            </w:pPr>
                            <w:r>
                              <w:rPr>
                                <w:b/>
                              </w:rPr>
                              <w:t>NUMEROTATION dans le CTI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0C200A" id="Rectangle 95" o:spid="_x0000_s1026" style="position:absolute;left:0;text-align:left;margin-left:145.9pt;margin-top:14.8pt;width:189.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" fillcolor="white [3201]" strokecolor="black [3213]" strokeweight="2pt">
                <v:path arrowok="t"/>
                <v:textbox>
                  <w:txbxContent>
                    <w:p w14:paraId="4A060378" w14:textId="77777777" w:rsidR="003A4853" w:rsidRPr="00E7063C" w:rsidRDefault="003A4853" w:rsidP="00B94290">
                      <w:pPr>
                        <w:jc w:val="center"/>
                        <w:rPr>
                          <w:b/>
                        </w:rPr>
                      </w:pPr>
                      <w:r>
                        <w:rPr>
                          <w:b/>
                        </w:rPr>
                        <w:t>NUMEROTATION dans le CTI</w:t>
                      </w:r>
                    </w:p>
                  </w:txbxContent>
                </v:textbox>
              </v:rect>
            </w:pict>
          </mc:Fallback>
        </mc:AlternateContent>
      </w:r>
    </w:p>
    <w:p w14:paraId="393479E9" w14:textId="77777777" w:rsidR="00B94290" w:rsidRPr="001E2922" w:rsidRDefault="00D55FF2" w:rsidP="001E2922">
      <w:pPr>
        <w:ind w:firstLine="708"/>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717632" behindDoc="0" locked="0" layoutInCell="1" allowOverlap="1" wp14:anchorId="76B2C5F7" wp14:editId="22A693A2">
                <wp:simplePos x="0" y="0"/>
                <wp:positionH relativeFrom="column">
                  <wp:posOffset>4262755</wp:posOffset>
                </wp:positionH>
                <wp:positionV relativeFrom="paragraph">
                  <wp:posOffset>17145</wp:posOffset>
                </wp:positionV>
                <wp:extent cx="542925" cy="3143250"/>
                <wp:effectExtent l="38100" t="76200" r="200025" b="19050"/>
                <wp:wrapNone/>
                <wp:docPr id="14" name="Connecteur en angl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42925" cy="3143250"/>
                        </a:xfrm>
                        <a:prstGeom prst="bentConnector3">
                          <a:avLst>
                            <a:gd name="adj1" fmla="val -3070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BA95BF"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4" o:spid="_x0000_s1026" type="#_x0000_t34" style="position:absolute;margin-left:335.65pt;margin-top:1.35pt;width:42.75pt;height:247.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" adj="-6632" strokecolor="black [3213]">
                <v:stroke endarrow="open"/>
                <o:lock v:ext="edit" shapetype="f"/>
              </v:shape>
            </w:pict>
          </mc:Fallback>
        </mc:AlternateContent>
      </w:r>
      <w:r w:rsidRPr="001E2922">
        <w:rPr>
          <w:rFonts w:ascii="Maiandra GD" w:hAnsi="Maiandra GD" w:cs="Maiandra GD"/>
          <w:noProof/>
        </w:rPr>
        <mc:AlternateContent>
          <mc:Choice Requires="wps">
            <w:drawing>
              <wp:anchor distT="0" distB="0" distL="114300" distR="114300" simplePos="0" relativeHeight="251672576" behindDoc="0" locked="0" layoutInCell="1" allowOverlap="1" wp14:anchorId="12C09962" wp14:editId="6B7A6752">
                <wp:simplePos x="0" y="0"/>
                <wp:positionH relativeFrom="column">
                  <wp:posOffset>2976880</wp:posOffset>
                </wp:positionH>
                <wp:positionV relativeFrom="paragraph">
                  <wp:posOffset>207645</wp:posOffset>
                </wp:positionV>
                <wp:extent cx="9525" cy="361950"/>
                <wp:effectExtent l="76200" t="0" r="85725" b="57150"/>
                <wp:wrapNone/>
                <wp:docPr id="85" name="Connecteur droit avec flèch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33E77B" id="_x0000_t32" coordsize="21600,21600" o:spt="32" o:oned="t" path="m,l21600,21600e" filled="f">
                <v:path arrowok="t" fillok="f" o:connecttype="none"/>
                <o:lock v:ext="edit" shapetype="t"/>
              </v:shapetype>
              <v:shape id="Connecteur droit avec flèche 85" o:spid="_x0000_s1026" type="#_x0000_t32" style="position:absolute;margin-left:234.4pt;margin-top:16.35pt;width:.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" strokecolor="black [3213]">
                <v:stroke endarrow="open"/>
                <o:lock v:ext="edit" shapetype="f"/>
              </v:shape>
            </w:pict>
          </mc:Fallback>
        </mc:AlternateContent>
      </w:r>
    </w:p>
    <w:p w14:paraId="2D35A2EE" w14:textId="77777777" w:rsidR="00B94290" w:rsidRPr="001E2922" w:rsidRDefault="00D55FF2" w:rsidP="001E2922">
      <w:pPr>
        <w:ind w:firstLine="708"/>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39808" behindDoc="0" locked="0" layoutInCell="1" allowOverlap="1" wp14:anchorId="171B3AD8" wp14:editId="7E053071">
                <wp:simplePos x="0" y="0"/>
                <wp:positionH relativeFrom="column">
                  <wp:posOffset>2367280</wp:posOffset>
                </wp:positionH>
                <wp:positionV relativeFrom="paragraph">
                  <wp:posOffset>241935</wp:posOffset>
                </wp:positionV>
                <wp:extent cx="1209675" cy="552450"/>
                <wp:effectExtent l="0" t="0" r="28575" b="19050"/>
                <wp:wrapNone/>
                <wp:docPr id="94" name="El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524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3D373D" w14:textId="77777777" w:rsidR="003A4853" w:rsidRPr="00E7063C" w:rsidRDefault="003A4853" w:rsidP="00B94290">
                            <w:pPr>
                              <w:jc w:val="center"/>
                              <w:rPr>
                                <w:b/>
                              </w:rPr>
                            </w:pPr>
                            <w:r w:rsidRPr="00E7063C">
                              <w:rPr>
                                <w:b/>
                              </w:rPr>
                              <w:t>MSC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B3AD8" id="Ellipse 94" o:spid="_x0000_s1027" style="position:absolute;left:0;text-align:left;margin-left:186.4pt;margin-top:19.05pt;width:95.25pt;height:4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" fillcolor="white [3201]" strokecolor="black [3213]" strokeweight="2pt">
                <v:path arrowok="t"/>
                <v:textbox>
                  <w:txbxContent>
                    <w:p w14:paraId="543D373D" w14:textId="77777777" w:rsidR="003A4853" w:rsidRPr="00E7063C" w:rsidRDefault="003A4853" w:rsidP="00B94290">
                      <w:pPr>
                        <w:jc w:val="center"/>
                        <w:rPr>
                          <w:b/>
                        </w:rPr>
                      </w:pPr>
                      <w:r w:rsidRPr="00E7063C">
                        <w:rPr>
                          <w:b/>
                        </w:rPr>
                        <w:t>MSC</w:t>
                      </w:r>
                    </w:p>
                  </w:txbxContent>
                </v:textbox>
              </v:oval>
            </w:pict>
          </mc:Fallback>
        </mc:AlternateContent>
      </w:r>
    </w:p>
    <w:p w14:paraId="7DB862A4" w14:textId="77777777" w:rsidR="00B94290" w:rsidRPr="001E2922" w:rsidRDefault="00B94290" w:rsidP="001E2922">
      <w:pPr>
        <w:ind w:firstLine="708"/>
        <w:jc w:val="both"/>
        <w:rPr>
          <w:rFonts w:ascii="Maiandra GD" w:hAnsi="Maiandra GD" w:cs="Maiandra GD"/>
        </w:rPr>
      </w:pPr>
    </w:p>
    <w:p w14:paraId="25AD3A25" w14:textId="77777777" w:rsidR="00B94290" w:rsidRPr="001E2922" w:rsidRDefault="00D55FF2" w:rsidP="001E2922">
      <w:pPr>
        <w:jc w:val="both"/>
        <w:rPr>
          <w:rFonts w:ascii="Maiandra GD" w:hAnsi="Maiandra GD" w:cs="Maiandra GD"/>
        </w:rPr>
      </w:pPr>
      <w:r w:rsidRPr="001E2922">
        <w:rPr>
          <w:rFonts w:ascii="Maiandra GD" w:hAnsi="Maiandra GD" w:cs="Maiandra GD"/>
          <w:noProof/>
        </w:rPr>
        <mc:AlternateContent>
          <mc:Choice Requires="wps">
            <w:drawing>
              <wp:anchor distT="0" distB="0" distL="114299" distR="114299" simplePos="0" relativeHeight="251648000" behindDoc="0" locked="0" layoutInCell="1" allowOverlap="1" wp14:anchorId="30E3F119" wp14:editId="51DA9AD7">
                <wp:simplePos x="0" y="0"/>
                <wp:positionH relativeFrom="column">
                  <wp:posOffset>2986404</wp:posOffset>
                </wp:positionH>
                <wp:positionV relativeFrom="paragraph">
                  <wp:posOffset>143510</wp:posOffset>
                </wp:positionV>
                <wp:extent cx="0" cy="285750"/>
                <wp:effectExtent l="95250" t="0" r="57150" b="57150"/>
                <wp:wrapNone/>
                <wp:docPr id="84" name="Connecteur droit avec flèch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AA77A" id="Connecteur droit avec flèche 84" o:spid="_x0000_s1026" type="#_x0000_t32" style="position:absolute;margin-left:235.15pt;margin-top:11.3pt;width:0;height:22.5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" strokecolor="black [3213]">
                <v:stroke endarrow="open"/>
                <o:lock v:ext="edit" shapetype="f"/>
              </v:shape>
            </w:pict>
          </mc:Fallback>
        </mc:AlternateContent>
      </w:r>
    </w:p>
    <w:p w14:paraId="019C6DFE" w14:textId="77777777" w:rsidR="00B94290" w:rsidRPr="001E2922" w:rsidRDefault="00D55FF2" w:rsidP="001E2922">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23424" behindDoc="0" locked="0" layoutInCell="1" allowOverlap="1" wp14:anchorId="5E2BC8C1" wp14:editId="3FD4CD15">
                <wp:simplePos x="0" y="0"/>
                <wp:positionH relativeFrom="column">
                  <wp:posOffset>2100580</wp:posOffset>
                </wp:positionH>
                <wp:positionV relativeFrom="paragraph">
                  <wp:posOffset>125095</wp:posOffset>
                </wp:positionV>
                <wp:extent cx="1743075" cy="457200"/>
                <wp:effectExtent l="0" t="0" r="28575"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6F066B" w14:textId="0951A987" w:rsidR="003A4853" w:rsidRPr="00045276" w:rsidRDefault="003A4853" w:rsidP="00B94290">
                            <w:pPr>
                              <w:jc w:val="center"/>
                              <w:rPr>
                                <w:b/>
                                <w:sz w:val="28"/>
                                <w:szCs w:val="28"/>
                              </w:rPr>
                            </w:pPr>
                            <w:r w:rsidRPr="00045276">
                              <w:rPr>
                                <w:b/>
                                <w:sz w:val="28"/>
                                <w:szCs w:val="28"/>
                              </w:rPr>
                              <w:t xml:space="preserve">Client </w:t>
                            </w:r>
                            <w:r w:rsidR="00045276" w:rsidRPr="00045276">
                              <w:rPr>
                                <w:b/>
                                <w:sz w:val="28"/>
                                <w:szCs w:val="28"/>
                              </w:rPr>
                              <w:t>Canal+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BC8C1" id="Rectangle 89" o:spid="_x0000_s1028" style="position:absolute;left:0;text-align:left;margin-left:165.4pt;margin-top:9.85pt;width:137.25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" fillcolor="white [3201]" strokecolor="black [3213]" strokeweight="2pt">
                <v:path arrowok="t"/>
                <v:textbox>
                  <w:txbxContent>
                    <w:p w14:paraId="146F066B" w14:textId="0951A987" w:rsidR="003A4853" w:rsidRPr="00045276" w:rsidRDefault="003A4853" w:rsidP="00B94290">
                      <w:pPr>
                        <w:jc w:val="center"/>
                        <w:rPr>
                          <w:b/>
                          <w:sz w:val="28"/>
                          <w:szCs w:val="28"/>
                        </w:rPr>
                      </w:pPr>
                      <w:r w:rsidRPr="00045276">
                        <w:rPr>
                          <w:b/>
                          <w:sz w:val="28"/>
                          <w:szCs w:val="28"/>
                        </w:rPr>
                        <w:t xml:space="preserve">Client </w:t>
                      </w:r>
                      <w:r w:rsidR="00045276" w:rsidRPr="00045276">
                        <w:rPr>
                          <w:b/>
                          <w:sz w:val="28"/>
                          <w:szCs w:val="28"/>
                        </w:rPr>
                        <w:t>Canal+</w:t>
                      </w:r>
                    </w:p>
                  </w:txbxContent>
                </v:textbox>
              </v:rect>
            </w:pict>
          </mc:Fallback>
        </mc:AlternateContent>
      </w:r>
    </w:p>
    <w:p w14:paraId="693466DD" w14:textId="77777777" w:rsidR="00B94290" w:rsidRPr="001E2922" w:rsidRDefault="00D55FF2" w:rsidP="001E2922">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91008" behindDoc="0" locked="0" layoutInCell="1" allowOverlap="1" wp14:anchorId="2A8999F3" wp14:editId="4A73133B">
                <wp:simplePos x="0" y="0"/>
                <wp:positionH relativeFrom="column">
                  <wp:posOffset>2986405</wp:posOffset>
                </wp:positionH>
                <wp:positionV relativeFrom="paragraph">
                  <wp:posOffset>259080</wp:posOffset>
                </wp:positionV>
                <wp:extent cx="9525" cy="361950"/>
                <wp:effectExtent l="76200" t="0" r="85725" b="5715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1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6E9DD" id="Connecteur droit avec flèche 15" o:spid="_x0000_s1026" type="#_x0000_t32" style="position:absolute;margin-left:235.15pt;margin-top:20.4pt;width:.7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" strokecolor="black [3213]">
                <v:stroke endarrow="open"/>
                <o:lock v:ext="edit" shapetype="f"/>
              </v:shape>
            </w:pict>
          </mc:Fallback>
        </mc:AlternateContent>
      </w:r>
    </w:p>
    <w:p w14:paraId="1A5B11F7" w14:textId="77777777" w:rsidR="00B94290" w:rsidRPr="001E2922" w:rsidRDefault="00D55FF2" w:rsidP="001E2922">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31616" behindDoc="0" locked="0" layoutInCell="1" allowOverlap="1" wp14:anchorId="6ADFD5AD" wp14:editId="61CC8488">
                <wp:simplePos x="0" y="0"/>
                <wp:positionH relativeFrom="column">
                  <wp:posOffset>2091055</wp:posOffset>
                </wp:positionH>
                <wp:positionV relativeFrom="paragraph">
                  <wp:posOffset>297815</wp:posOffset>
                </wp:positionV>
                <wp:extent cx="1714500" cy="447675"/>
                <wp:effectExtent l="0" t="0" r="19050" b="2857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47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BEB902" w14:textId="77777777" w:rsidR="003A4853" w:rsidRPr="00E7063C" w:rsidRDefault="003A4853" w:rsidP="00B94290">
                            <w:pPr>
                              <w:jc w:val="center"/>
                              <w:rPr>
                                <w:b/>
                              </w:rPr>
                            </w:pPr>
                            <w:r>
                              <w:rPr>
                                <w:b/>
                              </w:rPr>
                              <w:t>Remonté de la fiche chez le Téléconseiller  Media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FD5AD" id="Rectangle 92" o:spid="_x0000_s1029" style="position:absolute;left:0;text-align:left;margin-left:164.65pt;margin-top:23.45pt;width:135pt;height:3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" fillcolor="white [3201]" strokecolor="black [3213]" strokeweight="2pt">
                <v:path arrowok="t"/>
                <v:textbox>
                  <w:txbxContent>
                    <w:p w14:paraId="33BEB902" w14:textId="77777777" w:rsidR="003A4853" w:rsidRPr="00E7063C" w:rsidRDefault="003A4853" w:rsidP="00B94290">
                      <w:pPr>
                        <w:jc w:val="center"/>
                        <w:rPr>
                          <w:b/>
                        </w:rPr>
                      </w:pPr>
                      <w:r>
                        <w:rPr>
                          <w:b/>
                        </w:rPr>
                        <w:t>Remonté de la fiche chez le Téléconseiller  Media Contact</w:t>
                      </w:r>
                    </w:p>
                  </w:txbxContent>
                </v:textbox>
              </v:rect>
            </w:pict>
          </mc:Fallback>
        </mc:AlternateContent>
      </w:r>
    </w:p>
    <w:p w14:paraId="32CD0254" w14:textId="77777777" w:rsidR="00B94290" w:rsidRPr="001E2922" w:rsidRDefault="00B94290" w:rsidP="001E2922">
      <w:pPr>
        <w:jc w:val="both"/>
        <w:rPr>
          <w:rFonts w:ascii="Maiandra GD" w:hAnsi="Maiandra GD" w:cs="Maiandra GD"/>
        </w:rPr>
      </w:pPr>
    </w:p>
    <w:p w14:paraId="7DDF22EF" w14:textId="77777777" w:rsidR="00B94290" w:rsidRPr="001E2922" w:rsidRDefault="00D55FF2" w:rsidP="001E2922">
      <w:pPr>
        <w:jc w:val="both"/>
        <w:rPr>
          <w:rFonts w:ascii="Maiandra GD" w:hAnsi="Maiandra GD" w:cs="Maiandra GD"/>
        </w:rPr>
      </w:pPr>
      <w:r w:rsidRPr="001E2922">
        <w:rPr>
          <w:rFonts w:ascii="Maiandra GD" w:hAnsi="Maiandra GD" w:cs="Maiandra GD"/>
          <w:noProof/>
        </w:rPr>
        <mc:AlternateContent>
          <mc:Choice Requires="wps">
            <w:drawing>
              <wp:anchor distT="0" distB="0" distL="114299" distR="114299" simplePos="0" relativeHeight="251709440" behindDoc="0" locked="0" layoutInCell="1" allowOverlap="1" wp14:anchorId="541B1D93" wp14:editId="3FB6B194">
                <wp:simplePos x="0" y="0"/>
                <wp:positionH relativeFrom="column">
                  <wp:posOffset>3567429</wp:posOffset>
                </wp:positionH>
                <wp:positionV relativeFrom="paragraph">
                  <wp:posOffset>80645</wp:posOffset>
                </wp:positionV>
                <wp:extent cx="0" cy="304800"/>
                <wp:effectExtent l="95250" t="0" r="57150" b="57150"/>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E89E0" id="Connecteur droit avec flèche 16" o:spid="_x0000_s1026" type="#_x0000_t32" style="position:absolute;margin-left:280.9pt;margin-top:6.35pt;width:0;height:24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" strokecolor="black [3213]">
                <v:stroke endarrow="open"/>
                <o:lock v:ext="edit" shapetype="f"/>
              </v:shape>
            </w:pict>
          </mc:Fallback>
        </mc:AlternateContent>
      </w:r>
      <w:r w:rsidRPr="001E2922">
        <w:rPr>
          <w:rFonts w:ascii="Maiandra GD" w:hAnsi="Maiandra GD" w:cs="Maiandra GD"/>
          <w:noProof/>
        </w:rPr>
        <mc:AlternateContent>
          <mc:Choice Requires="wps">
            <w:drawing>
              <wp:anchor distT="0" distB="0" distL="114299" distR="114299" simplePos="0" relativeHeight="251656192" behindDoc="0" locked="0" layoutInCell="1" allowOverlap="1" wp14:anchorId="5367CEE1" wp14:editId="3BB59234">
                <wp:simplePos x="0" y="0"/>
                <wp:positionH relativeFrom="column">
                  <wp:posOffset>2348229</wp:posOffset>
                </wp:positionH>
                <wp:positionV relativeFrom="paragraph">
                  <wp:posOffset>80645</wp:posOffset>
                </wp:positionV>
                <wp:extent cx="0" cy="304800"/>
                <wp:effectExtent l="95250" t="0" r="57150" b="57150"/>
                <wp:wrapNone/>
                <wp:docPr id="83" name="Connecteur droit avec flèch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867EF" id="Connecteur droit avec flèche 83" o:spid="_x0000_s1026" type="#_x0000_t32" style="position:absolute;margin-left:184.9pt;margin-top:6.35pt;width:0;height:24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" strokecolor="black [3213]">
                <v:stroke endarrow="open"/>
                <o:lock v:ext="edit" shapetype="f"/>
              </v:shape>
            </w:pict>
          </mc:Fallback>
        </mc:AlternateContent>
      </w:r>
    </w:p>
    <w:p w14:paraId="744C2388" w14:textId="525C8A75" w:rsidR="00B94290" w:rsidRPr="001E2922" w:rsidRDefault="00045276" w:rsidP="001E2922">
      <w:pPr>
        <w:jc w:val="both"/>
        <w:rPr>
          <w:rFonts w:ascii="Maiandra GD" w:hAnsi="Maiandra GD" w:cs="Maiandra GD"/>
        </w:rPr>
      </w:pPr>
      <w:r w:rsidRPr="001E2922">
        <w:rPr>
          <w:rFonts w:ascii="Maiandra GD" w:hAnsi="Maiandra GD" w:cs="Maiandra GD"/>
          <w:noProof/>
        </w:rPr>
        <mc:AlternateContent>
          <mc:Choice Requires="wps">
            <w:drawing>
              <wp:anchor distT="0" distB="0" distL="114300" distR="114300" simplePos="0" relativeHeight="251682816" behindDoc="0" locked="0" layoutInCell="1" allowOverlap="1" wp14:anchorId="43E22179" wp14:editId="5596AC40">
                <wp:simplePos x="0" y="0"/>
                <wp:positionH relativeFrom="column">
                  <wp:posOffset>1157605</wp:posOffset>
                </wp:positionH>
                <wp:positionV relativeFrom="paragraph">
                  <wp:posOffset>72390</wp:posOffset>
                </wp:positionV>
                <wp:extent cx="1495425" cy="1280160"/>
                <wp:effectExtent l="0" t="0" r="28575" b="152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2801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97F0AF" w14:textId="77777777" w:rsidR="003A4853" w:rsidRPr="00E7063C" w:rsidRDefault="003A4853" w:rsidP="00B94290">
                            <w:pPr>
                              <w:jc w:val="center"/>
                              <w:rPr>
                                <w:b/>
                              </w:rPr>
                            </w:pPr>
                            <w:r>
                              <w:rPr>
                                <w:b/>
                              </w:rPr>
                              <w:t xml:space="preserve">Le Téléconseiller  et le client entre en Communication si l’abonné décroche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22179" id="Rectangle 18" o:spid="_x0000_s1030" style="position:absolute;left:0;text-align:left;margin-left:91.15pt;margin-top:5.7pt;width:117.75pt;height:10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" fillcolor="white [3201]" strokecolor="black [3213]" strokeweight="2pt">
                <v:path arrowok="t"/>
                <v:textbox>
                  <w:txbxContent>
                    <w:p w14:paraId="7097F0AF" w14:textId="77777777" w:rsidR="003A4853" w:rsidRPr="00E7063C" w:rsidRDefault="003A4853" w:rsidP="00B94290">
                      <w:pPr>
                        <w:jc w:val="center"/>
                        <w:rPr>
                          <w:b/>
                        </w:rPr>
                      </w:pPr>
                      <w:r>
                        <w:rPr>
                          <w:b/>
                        </w:rPr>
                        <w:t xml:space="preserve">Le Téléconseiller  et le client entre en Communication si l’abonné décroche </w:t>
                      </w:r>
                    </w:p>
                  </w:txbxContent>
                </v:textbox>
              </v:rect>
            </w:pict>
          </mc:Fallback>
        </mc:AlternateContent>
      </w:r>
      <w:r w:rsidR="00D55FF2" w:rsidRPr="001E2922">
        <w:rPr>
          <w:rFonts w:ascii="Maiandra GD" w:hAnsi="Maiandra GD" w:cs="Maiandra GD"/>
          <w:noProof/>
        </w:rPr>
        <mc:AlternateContent>
          <mc:Choice Requires="wps">
            <w:drawing>
              <wp:anchor distT="0" distB="0" distL="114300" distR="114300" simplePos="0" relativeHeight="251701248" behindDoc="0" locked="0" layoutInCell="1" allowOverlap="1" wp14:anchorId="354754A8" wp14:editId="22503E6A">
                <wp:simplePos x="0" y="0"/>
                <wp:positionH relativeFrom="column">
                  <wp:posOffset>3291205</wp:posOffset>
                </wp:positionH>
                <wp:positionV relativeFrom="paragraph">
                  <wp:posOffset>72390</wp:posOffset>
                </wp:positionV>
                <wp:extent cx="1495425" cy="1226820"/>
                <wp:effectExtent l="0" t="0" r="28575"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2268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B716D2" w14:textId="5F5F69A0" w:rsidR="003A4853" w:rsidRPr="00E7063C" w:rsidRDefault="003A4853" w:rsidP="00B94290">
                            <w:pPr>
                              <w:jc w:val="center"/>
                              <w:rPr>
                                <w:b/>
                              </w:rPr>
                            </w:pPr>
                            <w:r>
                              <w:rPr>
                                <w:b/>
                              </w:rPr>
                              <w:t xml:space="preserve">Si le client ne décroche pas le Téléconseiller statut la fiche </w:t>
                            </w:r>
                            <w:r w:rsidR="00045276">
                              <w:rPr>
                                <w:b/>
                              </w:rPr>
                              <w:t xml:space="preserve">et rappel ultérieurement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754A8" id="Rectangle 17" o:spid="_x0000_s1031" style="position:absolute;left:0;text-align:left;margin-left:259.15pt;margin-top:5.7pt;width:117.75pt;height:9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" fillcolor="white [3201]" strokecolor="black [3213]" strokeweight="2pt">
                <v:path arrowok="t"/>
                <v:textbox>
                  <w:txbxContent>
                    <w:p w14:paraId="55B716D2" w14:textId="5F5F69A0" w:rsidR="003A4853" w:rsidRPr="00E7063C" w:rsidRDefault="003A4853" w:rsidP="00B94290">
                      <w:pPr>
                        <w:jc w:val="center"/>
                        <w:rPr>
                          <w:b/>
                        </w:rPr>
                      </w:pPr>
                      <w:r>
                        <w:rPr>
                          <w:b/>
                        </w:rPr>
                        <w:t xml:space="preserve">Si le client ne décroche pas le Téléconseiller statut la fiche </w:t>
                      </w:r>
                      <w:r w:rsidR="00045276">
                        <w:rPr>
                          <w:b/>
                        </w:rPr>
                        <w:t xml:space="preserve">et rappel ultérieurement </w:t>
                      </w:r>
                    </w:p>
                  </w:txbxContent>
                </v:textbox>
              </v:rect>
            </w:pict>
          </mc:Fallback>
        </mc:AlternateContent>
      </w:r>
    </w:p>
    <w:p w14:paraId="27FC0A39" w14:textId="77777777" w:rsidR="00B94290" w:rsidRPr="001E2922" w:rsidRDefault="00B94290" w:rsidP="001E2922">
      <w:pPr>
        <w:jc w:val="both"/>
        <w:rPr>
          <w:rFonts w:ascii="Maiandra GD" w:hAnsi="Maiandra GD" w:cs="Maiandra GD"/>
        </w:rPr>
      </w:pPr>
    </w:p>
    <w:p w14:paraId="0B210341" w14:textId="77777777" w:rsidR="00B94290" w:rsidRPr="001E2922" w:rsidRDefault="00B94290" w:rsidP="001E2922">
      <w:pPr>
        <w:jc w:val="both"/>
        <w:rPr>
          <w:rFonts w:ascii="Maiandra GD" w:hAnsi="Maiandra GD" w:cs="Maiandra GD"/>
        </w:rPr>
      </w:pPr>
    </w:p>
    <w:p w14:paraId="0C86803A" w14:textId="77777777" w:rsidR="00B94290" w:rsidRPr="001E2922" w:rsidRDefault="00B94290" w:rsidP="001E2922">
      <w:pPr>
        <w:jc w:val="both"/>
        <w:rPr>
          <w:rFonts w:ascii="Maiandra GD" w:hAnsi="Maiandra GD" w:cs="Maiandra GD"/>
        </w:rPr>
      </w:pPr>
    </w:p>
    <w:p w14:paraId="1E3C848C" w14:textId="77777777" w:rsidR="00045276" w:rsidRDefault="00045276" w:rsidP="001E2922">
      <w:pPr>
        <w:jc w:val="both"/>
        <w:rPr>
          <w:rFonts w:ascii="Maiandra GD" w:hAnsi="Maiandra GD" w:cs="Maiandra GD"/>
        </w:rPr>
      </w:pPr>
    </w:p>
    <w:p w14:paraId="1EF1D99C" w14:textId="6070225A" w:rsidR="00B94290" w:rsidRPr="001E2922" w:rsidRDefault="00B94290" w:rsidP="001742AA">
      <w:pPr>
        <w:spacing w:line="360" w:lineRule="auto"/>
        <w:jc w:val="both"/>
        <w:rPr>
          <w:rFonts w:ascii="Maiandra GD" w:hAnsi="Maiandra GD" w:cs="Maiandra GD"/>
        </w:rPr>
      </w:pPr>
      <w:r w:rsidRPr="001E2922">
        <w:rPr>
          <w:rFonts w:ascii="Maiandra GD" w:hAnsi="Maiandra GD" w:cs="Maiandra GD"/>
        </w:rPr>
        <w:t>Description du schéma</w:t>
      </w:r>
    </w:p>
    <w:p w14:paraId="3F35F36A" w14:textId="77777777" w:rsidR="00B94290" w:rsidRPr="001E2922" w:rsidRDefault="00B94290" w:rsidP="001742AA">
      <w:pPr>
        <w:spacing w:line="360" w:lineRule="auto"/>
        <w:ind w:firstLine="708"/>
        <w:jc w:val="both"/>
        <w:rPr>
          <w:rFonts w:ascii="Maiandra GD" w:hAnsi="Maiandra GD" w:cs="Maiandra GD"/>
        </w:rPr>
      </w:pPr>
      <w:r w:rsidRPr="001E2922">
        <w:rPr>
          <w:rFonts w:ascii="Maiandra GD" w:hAnsi="Maiandra GD" w:cs="Maiandra GD"/>
        </w:rPr>
        <w:t>Etape 1 : le système CTI dans lequel est implémentée  une base d’abonné numérote et route les appels vers le MSC  en utilisant la liaison de transmission existante entre les deux.</w:t>
      </w:r>
    </w:p>
    <w:p w14:paraId="13C7F6C3" w14:textId="77777777" w:rsidR="00B94290" w:rsidRPr="001E2922" w:rsidRDefault="00B94290" w:rsidP="001742AA">
      <w:pPr>
        <w:spacing w:line="360" w:lineRule="auto"/>
        <w:ind w:firstLine="708"/>
        <w:jc w:val="both"/>
        <w:rPr>
          <w:rFonts w:ascii="Maiandra GD" w:hAnsi="Maiandra GD" w:cs="Maiandra GD"/>
        </w:rPr>
      </w:pPr>
      <w:r w:rsidRPr="001E2922">
        <w:rPr>
          <w:rFonts w:ascii="Maiandra GD" w:hAnsi="Maiandra GD" w:cs="Maiandra GD"/>
        </w:rPr>
        <w:t>Etape 2 :le MSC route l’appel vers l’abonné</w:t>
      </w:r>
    </w:p>
    <w:p w14:paraId="6689651F" w14:textId="4D6D1AC8" w:rsidR="00B94290" w:rsidRPr="001E2922" w:rsidRDefault="00B94290" w:rsidP="00242188">
      <w:pPr>
        <w:spacing w:line="360" w:lineRule="auto"/>
        <w:ind w:firstLine="708"/>
        <w:jc w:val="both"/>
        <w:rPr>
          <w:rFonts w:ascii="Maiandra GD" w:hAnsi="Maiandra GD" w:cs="Maiandra GD"/>
        </w:rPr>
      </w:pPr>
      <w:r w:rsidRPr="001E2922">
        <w:rPr>
          <w:rFonts w:ascii="Maiandra GD" w:hAnsi="Maiandra GD" w:cs="Maiandra GD"/>
        </w:rPr>
        <w:t>Etape 3 :la fiche remonte chez le Téléconseiller qui indique que le combiné du client sonne</w:t>
      </w:r>
      <w:r w:rsidR="00002346" w:rsidRPr="001E2922">
        <w:rPr>
          <w:rFonts w:ascii="Maiandra GD" w:hAnsi="Maiandra GD" w:cs="Maiandra GD"/>
        </w:rPr>
        <w:t> ; si le client</w:t>
      </w:r>
      <w:r w:rsidRPr="001E2922">
        <w:rPr>
          <w:rFonts w:ascii="Maiandra GD" w:hAnsi="Maiandra GD" w:cs="Maiandra GD"/>
        </w:rPr>
        <w:t xml:space="preserve"> décroche le Téléconseiller entre en communication avec ce dernier ; sinon retour à l’étape 1 </w:t>
      </w:r>
    </w:p>
    <w:p w14:paraId="58811C34" w14:textId="77777777" w:rsidR="005B5FD8" w:rsidRDefault="005B5FD8" w:rsidP="001E2922">
      <w:pPr>
        <w:jc w:val="both"/>
        <w:rPr>
          <w:rFonts w:ascii="Times New Roman" w:hAnsi="Times New Roman" w:cs="Times New Roman"/>
          <w:sz w:val="24"/>
          <w:szCs w:val="24"/>
        </w:rPr>
        <w:sectPr w:rsidR="005B5FD8" w:rsidSect="00A30E9A">
          <w:pgSz w:w="11906" w:h="16838"/>
          <w:pgMar w:top="1417" w:right="1417" w:bottom="1417" w:left="1417" w:header="708" w:footer="708" w:gutter="0"/>
          <w:cols w:space="708"/>
          <w:docGrid w:linePitch="360"/>
        </w:sectPr>
      </w:pPr>
    </w:p>
    <w:p w14:paraId="600457D9" w14:textId="77777777" w:rsidR="001E2922" w:rsidRDefault="001E2922" w:rsidP="001E2922">
      <w:pPr>
        <w:widowControl w:val="0"/>
        <w:autoSpaceDE w:val="0"/>
        <w:autoSpaceDN w:val="0"/>
        <w:adjustRightInd w:val="0"/>
        <w:spacing w:after="0"/>
        <w:ind w:left="1273"/>
        <w:jc w:val="both"/>
        <w:rPr>
          <w:rFonts w:ascii="Maiandra GD" w:hAnsi="Maiandra GD" w:cs="Maiandra GD"/>
          <w:color w:val="000000"/>
          <w:sz w:val="24"/>
          <w:szCs w:val="24"/>
        </w:rPr>
      </w:pPr>
      <w:r>
        <w:rPr>
          <w:rFonts w:ascii="Maiandra GD" w:hAnsi="Maiandra GD" w:cs="Maiandra GD"/>
          <w:color w:val="FF0000"/>
          <w:spacing w:val="1"/>
          <w:position w:val="-1"/>
          <w:sz w:val="24"/>
          <w:szCs w:val="24"/>
        </w:rPr>
        <w:lastRenderedPageBreak/>
        <w:t>G</w:t>
      </w:r>
      <w:r>
        <w:rPr>
          <w:rFonts w:ascii="Maiandra GD" w:hAnsi="Maiandra GD" w:cs="Maiandra GD"/>
          <w:color w:val="FF0000"/>
          <w:position w:val="-1"/>
          <w:sz w:val="24"/>
          <w:szCs w:val="24"/>
        </w:rPr>
        <w:t>e</w:t>
      </w:r>
      <w:r>
        <w:rPr>
          <w:rFonts w:ascii="Maiandra GD" w:hAnsi="Maiandra GD" w:cs="Maiandra GD"/>
          <w:color w:val="FF0000"/>
          <w:spacing w:val="-1"/>
          <w:position w:val="-1"/>
          <w:sz w:val="24"/>
          <w:szCs w:val="24"/>
        </w:rPr>
        <w:t>s</w:t>
      </w:r>
      <w:r>
        <w:rPr>
          <w:rFonts w:ascii="Maiandra GD" w:hAnsi="Maiandra GD" w:cs="Maiandra GD"/>
          <w:color w:val="FF0000"/>
          <w:position w:val="-1"/>
          <w:sz w:val="24"/>
          <w:szCs w:val="24"/>
        </w:rPr>
        <w:t>ti</w:t>
      </w:r>
      <w:r>
        <w:rPr>
          <w:rFonts w:ascii="Maiandra GD" w:hAnsi="Maiandra GD" w:cs="Maiandra GD"/>
          <w:color w:val="FF0000"/>
          <w:spacing w:val="1"/>
          <w:position w:val="-1"/>
          <w:sz w:val="24"/>
          <w:szCs w:val="24"/>
        </w:rPr>
        <w:t>o</w:t>
      </w:r>
      <w:r>
        <w:rPr>
          <w:rFonts w:ascii="Maiandra GD" w:hAnsi="Maiandra GD" w:cs="Maiandra GD"/>
          <w:color w:val="FF0000"/>
          <w:position w:val="-1"/>
          <w:sz w:val="24"/>
          <w:szCs w:val="24"/>
        </w:rPr>
        <w:t>n</w:t>
      </w:r>
      <w:r>
        <w:rPr>
          <w:rFonts w:ascii="Maiandra GD" w:hAnsi="Maiandra GD" w:cs="Maiandra GD"/>
          <w:color w:val="FF0000"/>
          <w:spacing w:val="-1"/>
          <w:position w:val="-1"/>
          <w:sz w:val="24"/>
          <w:szCs w:val="24"/>
        </w:rPr>
        <w:t xml:space="preserve"> </w:t>
      </w:r>
      <w:r>
        <w:rPr>
          <w:rFonts w:ascii="Maiandra GD" w:hAnsi="Maiandra GD" w:cs="Maiandra GD"/>
          <w:color w:val="FF0000"/>
          <w:position w:val="-1"/>
          <w:sz w:val="24"/>
          <w:szCs w:val="24"/>
        </w:rPr>
        <w:t>et</w:t>
      </w:r>
      <w:r>
        <w:rPr>
          <w:rFonts w:ascii="Maiandra GD" w:hAnsi="Maiandra GD" w:cs="Maiandra GD"/>
          <w:color w:val="FF0000"/>
          <w:spacing w:val="1"/>
          <w:position w:val="-1"/>
          <w:sz w:val="24"/>
          <w:szCs w:val="24"/>
        </w:rPr>
        <w:t xml:space="preserve"> </w:t>
      </w:r>
      <w:r>
        <w:rPr>
          <w:rFonts w:ascii="Maiandra GD" w:hAnsi="Maiandra GD" w:cs="Maiandra GD"/>
          <w:color w:val="FF0000"/>
          <w:position w:val="-1"/>
          <w:sz w:val="24"/>
          <w:szCs w:val="24"/>
        </w:rPr>
        <w:t>s</w:t>
      </w:r>
      <w:r>
        <w:rPr>
          <w:rFonts w:ascii="Maiandra GD" w:hAnsi="Maiandra GD" w:cs="Maiandra GD"/>
          <w:color w:val="FF0000"/>
          <w:spacing w:val="1"/>
          <w:position w:val="-1"/>
          <w:sz w:val="24"/>
          <w:szCs w:val="24"/>
        </w:rPr>
        <w:t>é</w:t>
      </w:r>
      <w:r>
        <w:rPr>
          <w:rFonts w:ascii="Maiandra GD" w:hAnsi="Maiandra GD" w:cs="Maiandra GD"/>
          <w:color w:val="FF0000"/>
          <w:spacing w:val="-1"/>
          <w:position w:val="-1"/>
          <w:sz w:val="24"/>
          <w:szCs w:val="24"/>
        </w:rPr>
        <w:t>c</w:t>
      </w:r>
      <w:r>
        <w:rPr>
          <w:rFonts w:ascii="Maiandra GD" w:hAnsi="Maiandra GD" w:cs="Maiandra GD"/>
          <w:color w:val="FF0000"/>
          <w:spacing w:val="1"/>
          <w:position w:val="-1"/>
          <w:sz w:val="24"/>
          <w:szCs w:val="24"/>
        </w:rPr>
        <w:t>u</w:t>
      </w:r>
      <w:r>
        <w:rPr>
          <w:rFonts w:ascii="Maiandra GD" w:hAnsi="Maiandra GD" w:cs="Maiandra GD"/>
          <w:color w:val="FF0000"/>
          <w:position w:val="-1"/>
          <w:sz w:val="24"/>
          <w:szCs w:val="24"/>
        </w:rPr>
        <w:t>r</w:t>
      </w:r>
      <w:r>
        <w:rPr>
          <w:rFonts w:ascii="Maiandra GD" w:hAnsi="Maiandra GD" w:cs="Maiandra GD"/>
          <w:color w:val="FF0000"/>
          <w:spacing w:val="-1"/>
          <w:position w:val="-1"/>
          <w:sz w:val="24"/>
          <w:szCs w:val="24"/>
        </w:rPr>
        <w:t>i</w:t>
      </w:r>
      <w:r>
        <w:rPr>
          <w:rFonts w:ascii="Maiandra GD" w:hAnsi="Maiandra GD" w:cs="Maiandra GD"/>
          <w:color w:val="FF0000"/>
          <w:position w:val="-1"/>
          <w:sz w:val="24"/>
          <w:szCs w:val="24"/>
        </w:rPr>
        <w:t>té</w:t>
      </w:r>
      <w:r>
        <w:rPr>
          <w:rFonts w:ascii="Maiandra GD" w:hAnsi="Maiandra GD" w:cs="Maiandra GD"/>
          <w:color w:val="FF0000"/>
          <w:spacing w:val="1"/>
          <w:position w:val="-1"/>
          <w:sz w:val="24"/>
          <w:szCs w:val="24"/>
        </w:rPr>
        <w:t xml:space="preserve"> </w:t>
      </w:r>
      <w:r>
        <w:rPr>
          <w:rFonts w:ascii="Maiandra GD" w:hAnsi="Maiandra GD" w:cs="Maiandra GD"/>
          <w:color w:val="FF0000"/>
          <w:position w:val="-1"/>
          <w:sz w:val="24"/>
          <w:szCs w:val="24"/>
        </w:rPr>
        <w:t>des do</w:t>
      </w:r>
      <w:r>
        <w:rPr>
          <w:rFonts w:ascii="Maiandra GD" w:hAnsi="Maiandra GD" w:cs="Maiandra GD"/>
          <w:color w:val="FF0000"/>
          <w:spacing w:val="2"/>
          <w:position w:val="-1"/>
          <w:sz w:val="24"/>
          <w:szCs w:val="24"/>
        </w:rPr>
        <w:t>n</w:t>
      </w:r>
      <w:r>
        <w:rPr>
          <w:rFonts w:ascii="Maiandra GD" w:hAnsi="Maiandra GD" w:cs="Maiandra GD"/>
          <w:color w:val="FF0000"/>
          <w:position w:val="-1"/>
          <w:sz w:val="24"/>
          <w:szCs w:val="24"/>
        </w:rPr>
        <w:t>n</w:t>
      </w:r>
      <w:r>
        <w:rPr>
          <w:rFonts w:ascii="Maiandra GD" w:hAnsi="Maiandra GD" w:cs="Maiandra GD"/>
          <w:color w:val="FF0000"/>
          <w:spacing w:val="-1"/>
          <w:position w:val="-1"/>
          <w:sz w:val="24"/>
          <w:szCs w:val="24"/>
        </w:rPr>
        <w:t>é</w:t>
      </w:r>
      <w:r>
        <w:rPr>
          <w:rFonts w:ascii="Maiandra GD" w:hAnsi="Maiandra GD" w:cs="Maiandra GD"/>
          <w:color w:val="FF0000"/>
          <w:position w:val="-1"/>
          <w:sz w:val="24"/>
          <w:szCs w:val="24"/>
        </w:rPr>
        <w:t>es</w:t>
      </w:r>
    </w:p>
    <w:p w14:paraId="21AB08A9" w14:textId="77777777" w:rsidR="001E2922" w:rsidRDefault="001E2922" w:rsidP="001E2922">
      <w:pPr>
        <w:widowControl w:val="0"/>
        <w:autoSpaceDE w:val="0"/>
        <w:autoSpaceDN w:val="0"/>
        <w:adjustRightInd w:val="0"/>
        <w:spacing w:after="0"/>
        <w:jc w:val="both"/>
        <w:rPr>
          <w:rFonts w:ascii="Maiandra GD" w:hAnsi="Maiandra GD" w:cs="Maiandra GD"/>
          <w:color w:val="000000"/>
          <w:sz w:val="20"/>
          <w:szCs w:val="20"/>
        </w:rPr>
      </w:pPr>
    </w:p>
    <w:p w14:paraId="39780127" w14:textId="77777777" w:rsidR="001E2922" w:rsidRDefault="001E2922" w:rsidP="001E2922">
      <w:pPr>
        <w:widowControl w:val="0"/>
        <w:autoSpaceDE w:val="0"/>
        <w:autoSpaceDN w:val="0"/>
        <w:adjustRightInd w:val="0"/>
        <w:spacing w:before="9" w:after="0"/>
        <w:jc w:val="both"/>
        <w:rPr>
          <w:rFonts w:ascii="Maiandra GD" w:hAnsi="Maiandra GD" w:cs="Maiandra GD"/>
          <w:color w:val="000000"/>
          <w:sz w:val="20"/>
          <w:szCs w:val="20"/>
        </w:rPr>
      </w:pPr>
    </w:p>
    <w:p w14:paraId="4BD11321" w14:textId="77777777" w:rsidR="001E2922" w:rsidRDefault="001E2922" w:rsidP="001E2922">
      <w:pPr>
        <w:widowControl w:val="0"/>
        <w:autoSpaceDE w:val="0"/>
        <w:autoSpaceDN w:val="0"/>
        <w:adjustRightInd w:val="0"/>
        <w:spacing w:before="25" w:after="0"/>
        <w:ind w:left="116"/>
        <w:jc w:val="both"/>
        <w:rPr>
          <w:rFonts w:ascii="Maiandra GD" w:hAnsi="Maiandra GD" w:cs="Maiandra GD"/>
          <w:color w:val="000000"/>
        </w:rPr>
      </w:pPr>
      <w:r>
        <w:rPr>
          <w:rFonts w:ascii="Maiandra GD" w:hAnsi="Maiandra GD" w:cs="Maiandra GD"/>
          <w:color w:val="000000"/>
        </w:rPr>
        <w:t>P</w:t>
      </w:r>
      <w:r>
        <w:rPr>
          <w:rFonts w:ascii="Maiandra GD" w:hAnsi="Maiandra GD" w:cs="Maiandra GD"/>
          <w:color w:val="000000"/>
          <w:spacing w:val="-1"/>
        </w:rPr>
        <w:t>o</w:t>
      </w:r>
      <w:r>
        <w:rPr>
          <w:rFonts w:ascii="Maiandra GD" w:hAnsi="Maiandra GD" w:cs="Maiandra GD"/>
          <w:color w:val="000000"/>
        </w:rPr>
        <w:t>ur</w:t>
      </w:r>
      <w:r>
        <w:rPr>
          <w:rFonts w:ascii="Maiandra GD" w:hAnsi="Maiandra GD" w:cs="Maiandra GD"/>
          <w:color w:val="000000"/>
          <w:spacing w:val="-3"/>
        </w:rPr>
        <w:t xml:space="preserve"> </w:t>
      </w:r>
      <w:r>
        <w:rPr>
          <w:rFonts w:ascii="Maiandra GD" w:hAnsi="Maiandra GD" w:cs="Maiandra GD"/>
          <w:color w:val="000000"/>
        </w:rPr>
        <w:t>a</w:t>
      </w:r>
      <w:r>
        <w:rPr>
          <w:rFonts w:ascii="Maiandra GD" w:hAnsi="Maiandra GD" w:cs="Maiandra GD"/>
          <w:color w:val="000000"/>
          <w:spacing w:val="1"/>
        </w:rPr>
        <w:t>ss</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er</w:t>
      </w:r>
      <w:r>
        <w:rPr>
          <w:rFonts w:ascii="Maiandra GD" w:hAnsi="Maiandra GD" w:cs="Maiandra GD"/>
          <w:color w:val="000000"/>
          <w:spacing w:val="-3"/>
        </w:rPr>
        <w:t xml:space="preserve"> </w:t>
      </w:r>
      <w:r>
        <w:rPr>
          <w:rFonts w:ascii="Maiandra GD" w:hAnsi="Maiandra GD" w:cs="Maiandra GD"/>
          <w:color w:val="000000"/>
        </w:rPr>
        <w:t>l’in</w:t>
      </w:r>
      <w:r>
        <w:rPr>
          <w:rFonts w:ascii="Maiandra GD" w:hAnsi="Maiandra GD" w:cs="Maiandra GD"/>
          <w:color w:val="000000"/>
          <w:spacing w:val="-1"/>
        </w:rPr>
        <w:t>t</w:t>
      </w:r>
      <w:r>
        <w:rPr>
          <w:rFonts w:ascii="Maiandra GD" w:hAnsi="Maiandra GD" w:cs="Maiandra GD"/>
          <w:color w:val="000000"/>
        </w:rPr>
        <w:t>é</w:t>
      </w:r>
      <w:r>
        <w:rPr>
          <w:rFonts w:ascii="Maiandra GD" w:hAnsi="Maiandra GD" w:cs="Maiandra GD"/>
          <w:color w:val="000000"/>
          <w:spacing w:val="-1"/>
        </w:rPr>
        <w:t>g</w:t>
      </w:r>
      <w:r>
        <w:rPr>
          <w:rFonts w:ascii="Maiandra GD" w:hAnsi="Maiandra GD" w:cs="Maiandra GD"/>
          <w:color w:val="000000"/>
        </w:rPr>
        <w:t>r</w:t>
      </w:r>
      <w:r>
        <w:rPr>
          <w:rFonts w:ascii="Maiandra GD" w:hAnsi="Maiandra GD" w:cs="Maiandra GD"/>
          <w:color w:val="000000"/>
          <w:spacing w:val="-1"/>
        </w:rPr>
        <w:t>it</w:t>
      </w:r>
      <w:r>
        <w:rPr>
          <w:rFonts w:ascii="Maiandra GD" w:hAnsi="Maiandra GD" w:cs="Maiandra GD"/>
          <w:color w:val="000000"/>
        </w:rPr>
        <w:t>é</w:t>
      </w:r>
      <w:r>
        <w:rPr>
          <w:rFonts w:ascii="Maiandra GD" w:hAnsi="Maiandra GD" w:cs="Maiandra GD"/>
          <w:color w:val="000000"/>
          <w:spacing w:val="-2"/>
        </w:rPr>
        <w:t xml:space="preserve"> </w:t>
      </w:r>
      <w:r>
        <w:rPr>
          <w:rFonts w:ascii="Maiandra GD" w:hAnsi="Maiandra GD" w:cs="Maiandra GD"/>
          <w:color w:val="000000"/>
        </w:rPr>
        <w:t>et</w:t>
      </w:r>
      <w:r>
        <w:rPr>
          <w:rFonts w:ascii="Maiandra GD" w:hAnsi="Maiandra GD" w:cs="Maiandra GD"/>
          <w:color w:val="000000"/>
          <w:spacing w:val="-4"/>
        </w:rPr>
        <w:t xml:space="preserve"> </w:t>
      </w:r>
      <w:r>
        <w:rPr>
          <w:rFonts w:ascii="Maiandra GD" w:hAnsi="Maiandra GD" w:cs="Maiandra GD"/>
          <w:color w:val="000000"/>
        </w:rPr>
        <w:t>la</w:t>
      </w:r>
      <w:r>
        <w:rPr>
          <w:rFonts w:ascii="Maiandra GD" w:hAnsi="Maiandra GD" w:cs="Maiandra GD"/>
          <w:color w:val="000000"/>
          <w:spacing w:val="-1"/>
        </w:rPr>
        <w:t xml:space="preserve"> </w:t>
      </w:r>
      <w:r>
        <w:rPr>
          <w:rFonts w:ascii="Maiandra GD" w:hAnsi="Maiandra GD" w:cs="Maiandra GD"/>
          <w:color w:val="000000"/>
        </w:rPr>
        <w:t>co</w:t>
      </w:r>
      <w:r>
        <w:rPr>
          <w:rFonts w:ascii="Maiandra GD" w:hAnsi="Maiandra GD" w:cs="Maiandra GD"/>
          <w:color w:val="000000"/>
          <w:spacing w:val="-2"/>
        </w:rPr>
        <w:t>n</w:t>
      </w:r>
      <w:r>
        <w:rPr>
          <w:rFonts w:ascii="Maiandra GD" w:hAnsi="Maiandra GD" w:cs="Maiandra GD"/>
          <w:color w:val="000000"/>
          <w:spacing w:val="1"/>
        </w:rPr>
        <w:t>f</w:t>
      </w:r>
      <w:r>
        <w:rPr>
          <w:rFonts w:ascii="Maiandra GD" w:hAnsi="Maiandra GD" w:cs="Maiandra GD"/>
          <w:color w:val="000000"/>
        </w:rPr>
        <w:t>i</w:t>
      </w:r>
      <w:r>
        <w:rPr>
          <w:rFonts w:ascii="Maiandra GD" w:hAnsi="Maiandra GD" w:cs="Maiandra GD"/>
          <w:color w:val="000000"/>
          <w:spacing w:val="-1"/>
        </w:rPr>
        <w:t>d</w:t>
      </w:r>
      <w:r>
        <w:rPr>
          <w:rFonts w:ascii="Maiandra GD" w:hAnsi="Maiandra GD" w:cs="Maiandra GD"/>
          <w:color w:val="000000"/>
        </w:rPr>
        <w:t>en</w:t>
      </w:r>
      <w:r>
        <w:rPr>
          <w:rFonts w:ascii="Maiandra GD" w:hAnsi="Maiandra GD" w:cs="Maiandra GD"/>
          <w:color w:val="000000"/>
          <w:spacing w:val="-1"/>
        </w:rPr>
        <w:t>t</w:t>
      </w:r>
      <w:r>
        <w:rPr>
          <w:rFonts w:ascii="Maiandra GD" w:hAnsi="Maiandra GD" w:cs="Maiandra GD"/>
          <w:color w:val="000000"/>
        </w:rPr>
        <w:t>iali</w:t>
      </w:r>
      <w:r>
        <w:rPr>
          <w:rFonts w:ascii="Maiandra GD" w:hAnsi="Maiandra GD" w:cs="Maiandra GD"/>
          <w:color w:val="000000"/>
          <w:spacing w:val="-1"/>
        </w:rPr>
        <w:t>t</w:t>
      </w:r>
      <w:r>
        <w:rPr>
          <w:rFonts w:ascii="Maiandra GD" w:hAnsi="Maiandra GD" w:cs="Maiandra GD"/>
          <w:color w:val="000000"/>
        </w:rPr>
        <w:t>é</w:t>
      </w:r>
      <w:r>
        <w:rPr>
          <w:rFonts w:ascii="Maiandra GD" w:hAnsi="Maiandra GD" w:cs="Maiandra GD"/>
          <w:color w:val="000000"/>
          <w:spacing w:val="-2"/>
        </w:rPr>
        <w:t xml:space="preserve"> </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d</w:t>
      </w:r>
      <w:r>
        <w:rPr>
          <w:rFonts w:ascii="Maiandra GD" w:hAnsi="Maiandra GD" w:cs="Maiandra GD"/>
          <w:color w:val="000000"/>
          <w:spacing w:val="-1"/>
        </w:rPr>
        <w:t>o</w:t>
      </w:r>
      <w:r>
        <w:rPr>
          <w:rFonts w:ascii="Maiandra GD" w:hAnsi="Maiandra GD" w:cs="Maiandra GD"/>
          <w:color w:val="000000"/>
          <w:spacing w:val="-2"/>
        </w:rPr>
        <w:t>n</w:t>
      </w:r>
      <w:r>
        <w:rPr>
          <w:rFonts w:ascii="Maiandra GD" w:hAnsi="Maiandra GD" w:cs="Maiandra GD"/>
          <w:color w:val="000000"/>
        </w:rPr>
        <w:t>né</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au</w:t>
      </w:r>
      <w:r>
        <w:rPr>
          <w:rFonts w:ascii="Maiandra GD" w:hAnsi="Maiandra GD" w:cs="Maiandra GD"/>
          <w:color w:val="000000"/>
          <w:spacing w:val="-5"/>
        </w:rPr>
        <w:t xml:space="preserve">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1"/>
        </w:rPr>
        <w:t>i</w:t>
      </w:r>
      <w:r>
        <w:rPr>
          <w:rFonts w:ascii="Maiandra GD" w:hAnsi="Maiandra GD" w:cs="Maiandra GD"/>
          <w:color w:val="000000"/>
        </w:rPr>
        <w:t>n</w:t>
      </w:r>
      <w:r>
        <w:rPr>
          <w:rFonts w:ascii="Maiandra GD" w:hAnsi="Maiandra GD" w:cs="Maiandra GD"/>
          <w:color w:val="000000"/>
          <w:spacing w:val="-2"/>
        </w:rPr>
        <w:t xml:space="preserve"> </w:t>
      </w:r>
      <w:r>
        <w:rPr>
          <w:rFonts w:ascii="Maiandra GD" w:hAnsi="Maiandra GD" w:cs="Maiandra GD"/>
          <w:color w:val="000000"/>
        </w:rPr>
        <w:t>de</w:t>
      </w:r>
      <w:r>
        <w:rPr>
          <w:rFonts w:ascii="Maiandra GD" w:hAnsi="Maiandra GD" w:cs="Maiandra GD"/>
          <w:color w:val="000000"/>
          <w:spacing w:val="-3"/>
        </w:rPr>
        <w:t xml:space="preserve"> </w:t>
      </w:r>
      <w:r>
        <w:rPr>
          <w:rFonts w:ascii="Maiandra GD" w:hAnsi="Maiandra GD" w:cs="Maiandra GD"/>
          <w:color w:val="000000"/>
        </w:rPr>
        <w:t>no</w:t>
      </w:r>
      <w:r>
        <w:rPr>
          <w:rFonts w:ascii="Maiandra GD" w:hAnsi="Maiandra GD" w:cs="Maiandra GD"/>
          <w:color w:val="000000"/>
          <w:spacing w:val="-2"/>
        </w:rPr>
        <w:t>t</w:t>
      </w:r>
      <w:r>
        <w:rPr>
          <w:rFonts w:ascii="Maiandra GD" w:hAnsi="Maiandra GD" w:cs="Maiandra GD"/>
          <w:color w:val="000000"/>
        </w:rPr>
        <w:t>re</w:t>
      </w:r>
      <w:r>
        <w:rPr>
          <w:rFonts w:ascii="Maiandra GD" w:hAnsi="Maiandra GD" w:cs="Maiandra GD"/>
          <w:color w:val="000000"/>
          <w:spacing w:val="-3"/>
        </w:rPr>
        <w:t xml:space="preserve"> </w:t>
      </w:r>
      <w:r>
        <w:rPr>
          <w:rFonts w:ascii="Maiandra GD" w:hAnsi="Maiandra GD" w:cs="Maiandra GD"/>
          <w:color w:val="000000"/>
          <w:spacing w:val="1"/>
        </w:rPr>
        <w:t>s</w:t>
      </w:r>
      <w:r>
        <w:rPr>
          <w:rFonts w:ascii="Maiandra GD" w:hAnsi="Maiandra GD" w:cs="Maiandra GD"/>
          <w:color w:val="000000"/>
          <w:spacing w:val="-2"/>
        </w:rPr>
        <w:t>y</w:t>
      </w:r>
      <w:r>
        <w:rPr>
          <w:rFonts w:ascii="Maiandra GD" w:hAnsi="Maiandra GD" w:cs="Maiandra GD"/>
          <w:color w:val="000000"/>
          <w:spacing w:val="1"/>
        </w:rPr>
        <w:t>s</w:t>
      </w:r>
      <w:r>
        <w:rPr>
          <w:rFonts w:ascii="Maiandra GD" w:hAnsi="Maiandra GD" w:cs="Maiandra GD"/>
          <w:color w:val="000000"/>
          <w:spacing w:val="-4"/>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rPr>
        <w:t>e,</w:t>
      </w:r>
      <w:r>
        <w:rPr>
          <w:rFonts w:ascii="Maiandra GD" w:hAnsi="Maiandra GD" w:cs="Maiandra GD"/>
          <w:color w:val="000000"/>
          <w:spacing w:val="-3"/>
        </w:rPr>
        <w:t xml:space="preserve"> </w:t>
      </w:r>
      <w:r>
        <w:rPr>
          <w:rFonts w:ascii="Maiandra GD" w:hAnsi="Maiandra GD" w:cs="Maiandra GD"/>
          <w:color w:val="000000"/>
        </w:rPr>
        <w:t>no</w:t>
      </w:r>
      <w:r>
        <w:rPr>
          <w:rFonts w:ascii="Maiandra GD" w:hAnsi="Maiandra GD" w:cs="Maiandra GD"/>
          <w:color w:val="000000"/>
          <w:spacing w:val="-1"/>
        </w:rPr>
        <w:t>u</w:t>
      </w:r>
      <w:r>
        <w:rPr>
          <w:rFonts w:ascii="Maiandra GD" w:hAnsi="Maiandra GD" w:cs="Maiandra GD"/>
          <w:color w:val="000000"/>
        </w:rPr>
        <w:t>s</w:t>
      </w:r>
      <w:r>
        <w:rPr>
          <w:rFonts w:ascii="Maiandra GD" w:hAnsi="Maiandra GD" w:cs="Maiandra GD"/>
          <w:color w:val="000000"/>
          <w:spacing w:val="-1"/>
        </w:rPr>
        <w:t xml:space="preserve"> m</w:t>
      </w:r>
      <w:r>
        <w:rPr>
          <w:rFonts w:ascii="Maiandra GD" w:hAnsi="Maiandra GD" w:cs="Maiandra GD"/>
          <w:color w:val="000000"/>
        </w:rPr>
        <w:t>e</w:t>
      </w:r>
      <w:r>
        <w:rPr>
          <w:rFonts w:ascii="Maiandra GD" w:hAnsi="Maiandra GD" w:cs="Maiandra GD"/>
          <w:color w:val="000000"/>
          <w:spacing w:val="-2"/>
        </w:rPr>
        <w:t>t</w:t>
      </w:r>
      <w:r>
        <w:rPr>
          <w:rFonts w:ascii="Maiandra GD" w:hAnsi="Maiandra GD" w:cs="Maiandra GD"/>
          <w:color w:val="000000"/>
          <w:spacing w:val="-1"/>
        </w:rPr>
        <w:t>t</w:t>
      </w:r>
      <w:r>
        <w:rPr>
          <w:rFonts w:ascii="Maiandra GD" w:hAnsi="Maiandra GD" w:cs="Maiandra GD"/>
          <w:color w:val="000000"/>
        </w:rPr>
        <w:t xml:space="preserve">ons </w:t>
      </w:r>
      <w:r>
        <w:rPr>
          <w:rFonts w:ascii="Maiandra GD" w:hAnsi="Maiandra GD" w:cs="Maiandra GD"/>
          <w:color w:val="000000"/>
          <w:position w:val="-1"/>
        </w:rPr>
        <w:t xml:space="preserve">en </w:t>
      </w:r>
      <w:r>
        <w:rPr>
          <w:rFonts w:ascii="Maiandra GD" w:hAnsi="Maiandra GD" w:cs="Maiandra GD"/>
          <w:color w:val="000000"/>
          <w:spacing w:val="-1"/>
          <w:position w:val="-1"/>
        </w:rPr>
        <w:t>p</w:t>
      </w:r>
      <w:r>
        <w:rPr>
          <w:rFonts w:ascii="Maiandra GD" w:hAnsi="Maiandra GD" w:cs="Maiandra GD"/>
          <w:color w:val="000000"/>
          <w:position w:val="-1"/>
        </w:rPr>
        <w:t>l</w:t>
      </w:r>
      <w:r>
        <w:rPr>
          <w:rFonts w:ascii="Maiandra GD" w:hAnsi="Maiandra GD" w:cs="Maiandra GD"/>
          <w:color w:val="000000"/>
          <w:spacing w:val="1"/>
          <w:position w:val="-1"/>
        </w:rPr>
        <w:t>a</w:t>
      </w:r>
      <w:r>
        <w:rPr>
          <w:rFonts w:ascii="Maiandra GD" w:hAnsi="Maiandra GD" w:cs="Maiandra GD"/>
          <w:color w:val="000000"/>
          <w:position w:val="-1"/>
        </w:rPr>
        <w:t>ce c</w:t>
      </w:r>
      <w:r>
        <w:rPr>
          <w:rFonts w:ascii="Maiandra GD" w:hAnsi="Maiandra GD" w:cs="Maiandra GD"/>
          <w:color w:val="000000"/>
          <w:spacing w:val="-1"/>
          <w:position w:val="-1"/>
        </w:rPr>
        <w:t>e</w:t>
      </w:r>
      <w:r>
        <w:rPr>
          <w:rFonts w:ascii="Maiandra GD" w:hAnsi="Maiandra GD" w:cs="Maiandra GD"/>
          <w:color w:val="000000"/>
          <w:position w:val="-1"/>
        </w:rPr>
        <w:t>r</w:t>
      </w:r>
      <w:r>
        <w:rPr>
          <w:rFonts w:ascii="Maiandra GD" w:hAnsi="Maiandra GD" w:cs="Maiandra GD"/>
          <w:color w:val="000000"/>
          <w:spacing w:val="-2"/>
          <w:position w:val="-1"/>
        </w:rPr>
        <w:t>t</w:t>
      </w:r>
      <w:r>
        <w:rPr>
          <w:rFonts w:ascii="Maiandra GD" w:hAnsi="Maiandra GD" w:cs="Maiandra GD"/>
          <w:color w:val="000000"/>
          <w:position w:val="-1"/>
        </w:rPr>
        <w:t>ain</w:t>
      </w:r>
      <w:r>
        <w:rPr>
          <w:rFonts w:ascii="Maiandra GD" w:hAnsi="Maiandra GD" w:cs="Maiandra GD"/>
          <w:color w:val="000000"/>
          <w:spacing w:val="-3"/>
          <w:position w:val="-1"/>
        </w:rPr>
        <w:t>e</w:t>
      </w:r>
      <w:r>
        <w:rPr>
          <w:rFonts w:ascii="Maiandra GD" w:hAnsi="Maiandra GD" w:cs="Maiandra GD"/>
          <w:color w:val="000000"/>
          <w:position w:val="-1"/>
        </w:rPr>
        <w:t>s</w:t>
      </w:r>
      <w:r>
        <w:rPr>
          <w:rFonts w:ascii="Maiandra GD" w:hAnsi="Maiandra GD" w:cs="Maiandra GD"/>
          <w:color w:val="000000"/>
          <w:spacing w:val="1"/>
          <w:position w:val="-1"/>
        </w:rPr>
        <w:t xml:space="preserve"> </w:t>
      </w:r>
      <w:r>
        <w:rPr>
          <w:rFonts w:ascii="Maiandra GD" w:hAnsi="Maiandra GD" w:cs="Maiandra GD"/>
          <w:color w:val="000000"/>
          <w:spacing w:val="-1"/>
          <w:position w:val="-1"/>
        </w:rPr>
        <w:t>m</w:t>
      </w:r>
      <w:r>
        <w:rPr>
          <w:rFonts w:ascii="Maiandra GD" w:hAnsi="Maiandra GD" w:cs="Maiandra GD"/>
          <w:color w:val="000000"/>
          <w:spacing w:val="-3"/>
          <w:position w:val="-1"/>
        </w:rPr>
        <w:t>e</w:t>
      </w:r>
      <w:r>
        <w:rPr>
          <w:rFonts w:ascii="Maiandra GD" w:hAnsi="Maiandra GD" w:cs="Maiandra GD"/>
          <w:color w:val="000000"/>
          <w:spacing w:val="1"/>
          <w:position w:val="-1"/>
        </w:rPr>
        <w:t>s</w:t>
      </w:r>
      <w:r>
        <w:rPr>
          <w:rFonts w:ascii="Maiandra GD" w:hAnsi="Maiandra GD" w:cs="Maiandra GD"/>
          <w:color w:val="000000"/>
          <w:position w:val="-1"/>
        </w:rPr>
        <w:t>u</w:t>
      </w:r>
      <w:r>
        <w:rPr>
          <w:rFonts w:ascii="Maiandra GD" w:hAnsi="Maiandra GD" w:cs="Maiandra GD"/>
          <w:color w:val="000000"/>
          <w:spacing w:val="-1"/>
          <w:position w:val="-1"/>
        </w:rPr>
        <w:t>r</w:t>
      </w:r>
      <w:r>
        <w:rPr>
          <w:rFonts w:ascii="Maiandra GD" w:hAnsi="Maiandra GD" w:cs="Maiandra GD"/>
          <w:color w:val="000000"/>
          <w:position w:val="-1"/>
        </w:rPr>
        <w:t>es de sécu</w:t>
      </w:r>
      <w:r>
        <w:rPr>
          <w:rFonts w:ascii="Maiandra GD" w:hAnsi="Maiandra GD" w:cs="Maiandra GD"/>
          <w:color w:val="000000"/>
          <w:spacing w:val="-1"/>
          <w:position w:val="-1"/>
        </w:rPr>
        <w:t>r</w:t>
      </w:r>
      <w:r>
        <w:rPr>
          <w:rFonts w:ascii="Maiandra GD" w:hAnsi="Maiandra GD" w:cs="Maiandra GD"/>
          <w:color w:val="000000"/>
          <w:position w:val="-1"/>
        </w:rPr>
        <w:t>i</w:t>
      </w:r>
      <w:r>
        <w:rPr>
          <w:rFonts w:ascii="Maiandra GD" w:hAnsi="Maiandra GD" w:cs="Maiandra GD"/>
          <w:color w:val="000000"/>
          <w:spacing w:val="-2"/>
          <w:position w:val="-1"/>
        </w:rPr>
        <w:t>t</w:t>
      </w:r>
      <w:r>
        <w:rPr>
          <w:rFonts w:ascii="Maiandra GD" w:hAnsi="Maiandra GD" w:cs="Maiandra GD"/>
          <w:color w:val="000000"/>
          <w:position w:val="-1"/>
        </w:rPr>
        <w:t xml:space="preserve">é </w:t>
      </w:r>
      <w:r>
        <w:rPr>
          <w:rFonts w:ascii="Maiandra GD" w:hAnsi="Maiandra GD" w:cs="Maiandra GD"/>
          <w:color w:val="000000"/>
          <w:spacing w:val="-2"/>
          <w:position w:val="-1"/>
        </w:rPr>
        <w:t>p</w:t>
      </w:r>
      <w:r>
        <w:rPr>
          <w:rFonts w:ascii="Maiandra GD" w:hAnsi="Maiandra GD" w:cs="Maiandra GD"/>
          <w:color w:val="000000"/>
          <w:position w:val="-1"/>
        </w:rPr>
        <w:t>ar</w:t>
      </w:r>
      <w:r>
        <w:rPr>
          <w:rFonts w:ascii="Maiandra GD" w:hAnsi="Maiandra GD" w:cs="Maiandra GD"/>
          <w:color w:val="000000"/>
          <w:spacing w:val="-1"/>
          <w:position w:val="-1"/>
        </w:rPr>
        <w:t>m</w:t>
      </w:r>
      <w:r>
        <w:rPr>
          <w:rFonts w:ascii="Maiandra GD" w:hAnsi="Maiandra GD" w:cs="Maiandra GD"/>
          <w:color w:val="000000"/>
          <w:position w:val="-1"/>
        </w:rPr>
        <w:t>i lesqu</w:t>
      </w:r>
      <w:r>
        <w:rPr>
          <w:rFonts w:ascii="Maiandra GD" w:hAnsi="Maiandra GD" w:cs="Maiandra GD"/>
          <w:color w:val="000000"/>
          <w:spacing w:val="-3"/>
          <w:position w:val="-1"/>
        </w:rPr>
        <w:t>e</w:t>
      </w:r>
      <w:r>
        <w:rPr>
          <w:rFonts w:ascii="Maiandra GD" w:hAnsi="Maiandra GD" w:cs="Maiandra GD"/>
          <w:color w:val="000000"/>
          <w:position w:val="-1"/>
        </w:rPr>
        <w:t>ls</w:t>
      </w:r>
      <w:r>
        <w:rPr>
          <w:rFonts w:ascii="Maiandra GD" w:hAnsi="Maiandra GD" w:cs="Maiandra GD"/>
          <w:color w:val="000000"/>
          <w:spacing w:val="4"/>
          <w:position w:val="-1"/>
        </w:rPr>
        <w:t xml:space="preserve"> </w:t>
      </w:r>
      <w:r>
        <w:rPr>
          <w:rFonts w:ascii="Maiandra GD" w:hAnsi="Maiandra GD" w:cs="Maiandra GD"/>
          <w:color w:val="000000"/>
          <w:position w:val="-1"/>
        </w:rPr>
        <w:t>:</w:t>
      </w:r>
    </w:p>
    <w:p w14:paraId="2ED7AA49" w14:textId="77777777" w:rsidR="001E2922" w:rsidRDefault="001E2922" w:rsidP="001E2922">
      <w:pPr>
        <w:widowControl w:val="0"/>
        <w:autoSpaceDE w:val="0"/>
        <w:autoSpaceDN w:val="0"/>
        <w:adjustRightInd w:val="0"/>
        <w:spacing w:after="0"/>
        <w:jc w:val="both"/>
        <w:rPr>
          <w:rFonts w:ascii="Maiandra GD" w:hAnsi="Maiandra GD" w:cs="Maiandra GD"/>
          <w:color w:val="000000"/>
          <w:sz w:val="20"/>
          <w:szCs w:val="20"/>
        </w:rPr>
      </w:pPr>
    </w:p>
    <w:p w14:paraId="22AC8F6F" w14:textId="77777777" w:rsidR="001E2922" w:rsidRDefault="001E2922" w:rsidP="001E2922">
      <w:pPr>
        <w:widowControl w:val="0"/>
        <w:numPr>
          <w:ilvl w:val="0"/>
          <w:numId w:val="10"/>
        </w:numPr>
        <w:autoSpaceDE w:val="0"/>
        <w:autoSpaceDN w:val="0"/>
        <w:adjustRightInd w:val="0"/>
        <w:spacing w:before="25" w:after="0"/>
        <w:jc w:val="both"/>
        <w:rPr>
          <w:rFonts w:ascii="Maiandra GD" w:hAnsi="Maiandra GD" w:cs="Maiandra GD"/>
          <w:color w:val="000000"/>
        </w:rPr>
      </w:pPr>
      <w:r>
        <w:rPr>
          <w:rFonts w:ascii="Maiandra GD" w:hAnsi="Maiandra GD" w:cs="Maiandra GD"/>
          <w:color w:val="000000"/>
        </w:rPr>
        <w:t>P</w:t>
      </w:r>
      <w:r>
        <w:rPr>
          <w:rFonts w:ascii="Maiandra GD" w:hAnsi="Maiandra GD" w:cs="Maiandra GD"/>
          <w:color w:val="000000"/>
          <w:spacing w:val="-1"/>
        </w:rPr>
        <w:t>r</w:t>
      </w:r>
      <w:r>
        <w:rPr>
          <w:rFonts w:ascii="Maiandra GD" w:hAnsi="Maiandra GD" w:cs="Maiandra GD"/>
          <w:color w:val="000000"/>
          <w:spacing w:val="2"/>
        </w:rPr>
        <w:t>o</w:t>
      </w:r>
      <w:r>
        <w:rPr>
          <w:rFonts w:ascii="Maiandra GD" w:hAnsi="Maiandra GD" w:cs="Maiandra GD"/>
          <w:color w:val="000000"/>
          <w:spacing w:val="-1"/>
        </w:rPr>
        <w:t>t</w:t>
      </w:r>
      <w:r>
        <w:rPr>
          <w:rFonts w:ascii="Maiandra GD" w:hAnsi="Maiandra GD" w:cs="Maiandra GD"/>
          <w:color w:val="000000"/>
        </w:rPr>
        <w:t>ec</w:t>
      </w:r>
      <w:r>
        <w:rPr>
          <w:rFonts w:ascii="Maiandra GD" w:hAnsi="Maiandra GD" w:cs="Maiandra GD"/>
          <w:color w:val="000000"/>
          <w:spacing w:val="-2"/>
        </w:rPr>
        <w:t>t</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rPr>
        <w:t>n</w:t>
      </w:r>
      <w:r>
        <w:rPr>
          <w:rFonts w:ascii="Maiandra GD" w:hAnsi="Maiandra GD" w:cs="Maiandra GD"/>
          <w:color w:val="000000"/>
          <w:spacing w:val="1"/>
        </w:rPr>
        <w:t xml:space="preserve"> </w:t>
      </w:r>
      <w:r>
        <w:rPr>
          <w:rFonts w:ascii="Maiandra GD" w:hAnsi="Maiandra GD" w:cs="Maiandra GD"/>
          <w:color w:val="000000"/>
        </w:rPr>
        <w:t>con</w:t>
      </w:r>
      <w:r>
        <w:rPr>
          <w:rFonts w:ascii="Maiandra GD" w:hAnsi="Maiandra GD" w:cs="Maiandra GD"/>
          <w:color w:val="000000"/>
          <w:spacing w:val="-1"/>
        </w:rPr>
        <w:t>t</w:t>
      </w:r>
      <w:r>
        <w:rPr>
          <w:rFonts w:ascii="Maiandra GD" w:hAnsi="Maiandra GD" w:cs="Maiandra GD"/>
          <w:color w:val="000000"/>
        </w:rPr>
        <w:t>re les</w:t>
      </w:r>
      <w:r>
        <w:rPr>
          <w:rFonts w:ascii="Maiandra GD" w:hAnsi="Maiandra GD" w:cs="Maiandra GD"/>
          <w:color w:val="000000"/>
          <w:spacing w:val="1"/>
        </w:rPr>
        <w:t xml:space="preserve"> v</w:t>
      </w:r>
      <w:r>
        <w:rPr>
          <w:rFonts w:ascii="Maiandra GD" w:hAnsi="Maiandra GD" w:cs="Maiandra GD"/>
          <w:color w:val="000000"/>
        </w:rPr>
        <w:t>i</w:t>
      </w:r>
      <w:r>
        <w:rPr>
          <w:rFonts w:ascii="Maiandra GD" w:hAnsi="Maiandra GD" w:cs="Maiandra GD"/>
          <w:color w:val="000000"/>
          <w:spacing w:val="-1"/>
        </w:rPr>
        <w:t>r</w:t>
      </w:r>
      <w:r>
        <w:rPr>
          <w:rFonts w:ascii="Maiandra GD" w:hAnsi="Maiandra GD" w:cs="Maiandra GD"/>
          <w:color w:val="000000"/>
          <w:spacing w:val="-3"/>
        </w:rPr>
        <w:t>u</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et</w:t>
      </w:r>
      <w:r>
        <w:rPr>
          <w:rFonts w:ascii="Maiandra GD" w:hAnsi="Maiandra GD" w:cs="Maiandra GD"/>
          <w:color w:val="000000"/>
          <w:spacing w:val="-1"/>
        </w:rPr>
        <w:t xml:space="preserve"> </w:t>
      </w:r>
      <w:r>
        <w:rPr>
          <w:rFonts w:ascii="Maiandra GD" w:hAnsi="Maiandra GD" w:cs="Maiandra GD"/>
          <w:color w:val="000000"/>
        </w:rPr>
        <w:t>a</w:t>
      </w:r>
      <w:r>
        <w:rPr>
          <w:rFonts w:ascii="Maiandra GD" w:hAnsi="Maiandra GD" w:cs="Maiandra GD"/>
          <w:color w:val="000000"/>
          <w:spacing w:val="-1"/>
        </w:rPr>
        <w:t>tt</w:t>
      </w:r>
      <w:r>
        <w:rPr>
          <w:rFonts w:ascii="Maiandra GD" w:hAnsi="Maiandra GD" w:cs="Maiandra GD"/>
          <w:color w:val="000000"/>
        </w:rPr>
        <w:t>aqu</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in</w:t>
      </w:r>
      <w:r>
        <w:rPr>
          <w:rFonts w:ascii="Maiandra GD" w:hAnsi="Maiandra GD" w:cs="Maiandra GD"/>
          <w:color w:val="000000"/>
          <w:spacing w:val="1"/>
        </w:rPr>
        <w:t>f</w:t>
      </w:r>
      <w:r>
        <w:rPr>
          <w:rFonts w:ascii="Maiandra GD" w:hAnsi="Maiandra GD" w:cs="Maiandra GD"/>
          <w:color w:val="000000"/>
        </w:rPr>
        <w:t>o</w:t>
      </w:r>
      <w:r>
        <w:rPr>
          <w:rFonts w:ascii="Maiandra GD" w:hAnsi="Maiandra GD" w:cs="Maiandra GD"/>
          <w:color w:val="000000"/>
          <w:spacing w:val="-1"/>
        </w:rPr>
        <w:t>rm</w:t>
      </w:r>
      <w:r>
        <w:rPr>
          <w:rFonts w:ascii="Maiandra GD" w:hAnsi="Maiandra GD" w:cs="Maiandra GD"/>
          <w:color w:val="000000"/>
        </w:rPr>
        <w:t>at</w:t>
      </w:r>
      <w:r>
        <w:rPr>
          <w:rFonts w:ascii="Maiandra GD" w:hAnsi="Maiandra GD" w:cs="Maiandra GD"/>
          <w:color w:val="000000"/>
          <w:spacing w:val="-1"/>
        </w:rPr>
        <w:t>i</w:t>
      </w:r>
      <w:r>
        <w:rPr>
          <w:rFonts w:ascii="Maiandra GD" w:hAnsi="Maiandra GD" w:cs="Maiandra GD"/>
          <w:color w:val="000000"/>
        </w:rPr>
        <w:t>q</w:t>
      </w:r>
      <w:r>
        <w:rPr>
          <w:rFonts w:ascii="Maiandra GD" w:hAnsi="Maiandra GD" w:cs="Maiandra GD"/>
          <w:color w:val="000000"/>
          <w:spacing w:val="-1"/>
        </w:rPr>
        <w:t>u</w:t>
      </w:r>
      <w:r>
        <w:rPr>
          <w:rFonts w:ascii="Maiandra GD" w:hAnsi="Maiandra GD" w:cs="Maiandra GD"/>
          <w:color w:val="000000"/>
        </w:rPr>
        <w:t>es</w:t>
      </w:r>
    </w:p>
    <w:p w14:paraId="09162D58" w14:textId="77777777" w:rsidR="001E2922" w:rsidRDefault="001E2922" w:rsidP="001E2922">
      <w:pPr>
        <w:widowControl w:val="0"/>
        <w:autoSpaceDE w:val="0"/>
        <w:autoSpaceDN w:val="0"/>
        <w:adjustRightInd w:val="0"/>
        <w:spacing w:before="61" w:after="0"/>
        <w:ind w:left="476"/>
        <w:jc w:val="both"/>
        <w:rPr>
          <w:rFonts w:ascii="Maiandra GD" w:hAnsi="Maiandra GD" w:cs="Maiandra GD"/>
          <w:color w:val="000000"/>
        </w:rPr>
      </w:pPr>
    </w:p>
    <w:p w14:paraId="32D64390" w14:textId="77777777" w:rsidR="001E2922" w:rsidRDefault="001E2922" w:rsidP="001E2922">
      <w:pPr>
        <w:widowControl w:val="0"/>
        <w:numPr>
          <w:ilvl w:val="0"/>
          <w:numId w:val="10"/>
        </w:numPr>
        <w:autoSpaceDE w:val="0"/>
        <w:autoSpaceDN w:val="0"/>
        <w:adjustRightInd w:val="0"/>
        <w:spacing w:before="25" w:after="0"/>
        <w:jc w:val="both"/>
        <w:rPr>
          <w:rFonts w:ascii="Maiandra GD" w:hAnsi="Maiandra GD" w:cs="Maiandra GD"/>
          <w:color w:val="000000"/>
        </w:rPr>
      </w:pPr>
      <w:r>
        <w:rPr>
          <w:rFonts w:ascii="Maiandra GD" w:hAnsi="Maiandra GD" w:cs="Maiandra GD"/>
          <w:color w:val="000000"/>
          <w:spacing w:val="1"/>
        </w:rPr>
        <w:t>S</w:t>
      </w:r>
      <w:r>
        <w:rPr>
          <w:rFonts w:ascii="Maiandra GD" w:hAnsi="Maiandra GD" w:cs="Maiandra GD"/>
          <w:color w:val="000000"/>
        </w:rPr>
        <w:t>en</w:t>
      </w:r>
      <w:r>
        <w:rPr>
          <w:rFonts w:ascii="Maiandra GD" w:hAnsi="Maiandra GD" w:cs="Maiandra GD"/>
          <w:color w:val="000000"/>
          <w:spacing w:val="1"/>
        </w:rPr>
        <w:t>s</w:t>
      </w:r>
      <w:r>
        <w:rPr>
          <w:rFonts w:ascii="Maiandra GD" w:hAnsi="Maiandra GD" w:cs="Maiandra GD"/>
          <w:color w:val="000000"/>
        </w:rPr>
        <w:t>i</w:t>
      </w:r>
      <w:r>
        <w:rPr>
          <w:rFonts w:ascii="Maiandra GD" w:hAnsi="Maiandra GD" w:cs="Maiandra GD"/>
          <w:color w:val="000000"/>
          <w:spacing w:val="-1"/>
        </w:rPr>
        <w:t>b</w:t>
      </w:r>
      <w:r>
        <w:rPr>
          <w:rFonts w:ascii="Maiandra GD" w:hAnsi="Maiandra GD" w:cs="Maiandra GD"/>
          <w:color w:val="000000"/>
        </w:rPr>
        <w:t>iliser l</w:t>
      </w:r>
      <w:r>
        <w:rPr>
          <w:rFonts w:ascii="Maiandra GD" w:hAnsi="Maiandra GD" w:cs="Maiandra GD"/>
          <w:color w:val="000000"/>
          <w:spacing w:val="-3"/>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rPr>
        <w:t>e</w:t>
      </w:r>
      <w:r>
        <w:rPr>
          <w:rFonts w:ascii="Maiandra GD" w:hAnsi="Maiandra GD" w:cs="Maiandra GD"/>
          <w:color w:val="000000"/>
          <w:spacing w:val="-1"/>
        </w:rPr>
        <w:t>mp</w:t>
      </w:r>
      <w:r>
        <w:rPr>
          <w:rFonts w:ascii="Maiandra GD" w:hAnsi="Maiandra GD" w:cs="Maiandra GD"/>
          <w:color w:val="000000"/>
        </w:rPr>
        <w:t>loyés</w:t>
      </w:r>
    </w:p>
    <w:p w14:paraId="407D71D3" w14:textId="77777777" w:rsidR="001E2922" w:rsidRDefault="001E2922" w:rsidP="001E2922">
      <w:pPr>
        <w:widowControl w:val="0"/>
        <w:autoSpaceDE w:val="0"/>
        <w:autoSpaceDN w:val="0"/>
        <w:adjustRightInd w:val="0"/>
        <w:spacing w:after="0"/>
        <w:ind w:left="476"/>
        <w:jc w:val="both"/>
        <w:rPr>
          <w:rFonts w:ascii="Maiandra GD" w:hAnsi="Maiandra GD" w:cs="Maiandra GD"/>
          <w:color w:val="000000"/>
          <w:sz w:val="20"/>
          <w:szCs w:val="20"/>
        </w:rPr>
      </w:pPr>
    </w:p>
    <w:p w14:paraId="278476A8" w14:textId="77777777" w:rsidR="001E2922" w:rsidRDefault="001E2922" w:rsidP="001E2922">
      <w:pPr>
        <w:widowControl w:val="0"/>
        <w:numPr>
          <w:ilvl w:val="0"/>
          <w:numId w:val="10"/>
        </w:numPr>
        <w:autoSpaceDE w:val="0"/>
        <w:autoSpaceDN w:val="0"/>
        <w:adjustRightInd w:val="0"/>
        <w:spacing w:before="25" w:after="0"/>
        <w:jc w:val="both"/>
        <w:rPr>
          <w:rFonts w:ascii="Maiandra GD" w:hAnsi="Maiandra GD" w:cs="Maiandra GD"/>
          <w:color w:val="000000"/>
        </w:rPr>
      </w:pPr>
      <w:r>
        <w:rPr>
          <w:rFonts w:ascii="Maiandra GD" w:hAnsi="Maiandra GD" w:cs="Maiandra GD"/>
          <w:color w:val="000000"/>
          <w:spacing w:val="1"/>
          <w:position w:val="-1"/>
        </w:rPr>
        <w:t>S</w:t>
      </w:r>
      <w:r>
        <w:rPr>
          <w:rFonts w:ascii="Maiandra GD" w:hAnsi="Maiandra GD" w:cs="Maiandra GD"/>
          <w:color w:val="000000"/>
          <w:position w:val="-1"/>
        </w:rPr>
        <w:t>y</w:t>
      </w:r>
      <w:r>
        <w:rPr>
          <w:rFonts w:ascii="Maiandra GD" w:hAnsi="Maiandra GD" w:cs="Maiandra GD"/>
          <w:color w:val="000000"/>
          <w:spacing w:val="1"/>
          <w:position w:val="-1"/>
        </w:rPr>
        <w:t>s</w:t>
      </w:r>
      <w:r>
        <w:rPr>
          <w:rFonts w:ascii="Maiandra GD" w:hAnsi="Maiandra GD" w:cs="Maiandra GD"/>
          <w:color w:val="000000"/>
          <w:spacing w:val="-1"/>
          <w:position w:val="-1"/>
        </w:rPr>
        <w:t>t</w:t>
      </w:r>
      <w:r>
        <w:rPr>
          <w:rFonts w:ascii="Maiandra GD" w:hAnsi="Maiandra GD" w:cs="Maiandra GD"/>
          <w:color w:val="000000"/>
          <w:position w:val="-1"/>
        </w:rPr>
        <w:t>è</w:t>
      </w:r>
      <w:r>
        <w:rPr>
          <w:rFonts w:ascii="Maiandra GD" w:hAnsi="Maiandra GD" w:cs="Maiandra GD"/>
          <w:color w:val="000000"/>
          <w:spacing w:val="-1"/>
          <w:position w:val="-1"/>
        </w:rPr>
        <w:t>m</w:t>
      </w:r>
      <w:r>
        <w:rPr>
          <w:rFonts w:ascii="Maiandra GD" w:hAnsi="Maiandra GD" w:cs="Maiandra GD"/>
          <w:color w:val="000000"/>
          <w:position w:val="-1"/>
        </w:rPr>
        <w:t xml:space="preserve">es de </w:t>
      </w:r>
      <w:r>
        <w:rPr>
          <w:rFonts w:ascii="Maiandra GD" w:hAnsi="Maiandra GD" w:cs="Maiandra GD"/>
          <w:color w:val="000000"/>
          <w:spacing w:val="-2"/>
          <w:position w:val="-1"/>
        </w:rPr>
        <w:t>s</w:t>
      </w:r>
      <w:r>
        <w:rPr>
          <w:rFonts w:ascii="Maiandra GD" w:hAnsi="Maiandra GD" w:cs="Maiandra GD"/>
          <w:color w:val="000000"/>
          <w:position w:val="-1"/>
        </w:rPr>
        <w:t>au</w:t>
      </w:r>
      <w:r>
        <w:rPr>
          <w:rFonts w:ascii="Maiandra GD" w:hAnsi="Maiandra GD" w:cs="Maiandra GD"/>
          <w:color w:val="000000"/>
          <w:spacing w:val="1"/>
          <w:position w:val="-1"/>
        </w:rPr>
        <w:t>v</w:t>
      </w:r>
      <w:r>
        <w:rPr>
          <w:rFonts w:ascii="Maiandra GD" w:hAnsi="Maiandra GD" w:cs="Maiandra GD"/>
          <w:color w:val="000000"/>
          <w:position w:val="-1"/>
        </w:rPr>
        <w:t>e</w:t>
      </w:r>
      <w:r>
        <w:rPr>
          <w:rFonts w:ascii="Maiandra GD" w:hAnsi="Maiandra GD" w:cs="Maiandra GD"/>
          <w:color w:val="000000"/>
          <w:spacing w:val="-1"/>
          <w:position w:val="-1"/>
        </w:rPr>
        <w:t>g</w:t>
      </w:r>
      <w:r>
        <w:rPr>
          <w:rFonts w:ascii="Maiandra GD" w:hAnsi="Maiandra GD" w:cs="Maiandra GD"/>
          <w:color w:val="000000"/>
          <w:position w:val="-1"/>
        </w:rPr>
        <w:t>ar</w:t>
      </w:r>
      <w:r>
        <w:rPr>
          <w:rFonts w:ascii="Maiandra GD" w:hAnsi="Maiandra GD" w:cs="Maiandra GD"/>
          <w:color w:val="000000"/>
          <w:spacing w:val="-1"/>
          <w:position w:val="-1"/>
        </w:rPr>
        <w:t>d</w:t>
      </w:r>
      <w:r>
        <w:rPr>
          <w:rFonts w:ascii="Maiandra GD" w:hAnsi="Maiandra GD" w:cs="Maiandra GD"/>
          <w:color w:val="000000"/>
          <w:position w:val="-1"/>
        </w:rPr>
        <w:t>e</w:t>
      </w:r>
    </w:p>
    <w:p w14:paraId="1FC8DE0E" w14:textId="77777777" w:rsidR="001E2922" w:rsidRPr="007809E8" w:rsidRDefault="001E2922" w:rsidP="001E2922">
      <w:pPr>
        <w:widowControl w:val="0"/>
        <w:autoSpaceDE w:val="0"/>
        <w:autoSpaceDN w:val="0"/>
        <w:adjustRightInd w:val="0"/>
        <w:spacing w:before="25" w:after="0"/>
        <w:ind w:left="567" w:right="760"/>
        <w:jc w:val="both"/>
        <w:rPr>
          <w:rFonts w:ascii="Maiandra GD" w:hAnsi="Maiandra GD" w:cs="Maiandra GD"/>
          <w:color w:val="000000"/>
        </w:rPr>
      </w:pPr>
      <w:r>
        <w:rPr>
          <w:rFonts w:ascii="Maiandra GD" w:hAnsi="Maiandra GD" w:cs="Maiandra GD"/>
          <w:color w:val="000000"/>
        </w:rPr>
        <w:t>Les</w:t>
      </w:r>
      <w:r>
        <w:rPr>
          <w:rFonts w:ascii="Maiandra GD" w:hAnsi="Maiandra GD" w:cs="Maiandra GD"/>
          <w:color w:val="000000"/>
          <w:spacing w:val="3"/>
        </w:rPr>
        <w:t xml:space="preserve"> </w:t>
      </w:r>
      <w:r>
        <w:rPr>
          <w:rFonts w:ascii="Maiandra GD" w:hAnsi="Maiandra GD" w:cs="Maiandra GD"/>
          <w:color w:val="000000"/>
        </w:rPr>
        <w:t>r</w:t>
      </w:r>
      <w:r>
        <w:rPr>
          <w:rFonts w:ascii="Maiandra GD" w:hAnsi="Maiandra GD" w:cs="Maiandra GD"/>
          <w:color w:val="000000"/>
          <w:spacing w:val="-1"/>
        </w:rPr>
        <w:t>e</w:t>
      </w:r>
      <w:r>
        <w:rPr>
          <w:rFonts w:ascii="Maiandra GD" w:hAnsi="Maiandra GD" w:cs="Maiandra GD"/>
          <w:color w:val="000000"/>
        </w:rPr>
        <w:t>co</w:t>
      </w:r>
      <w:r>
        <w:rPr>
          <w:rFonts w:ascii="Maiandra GD" w:hAnsi="Maiandra GD" w:cs="Maiandra GD"/>
          <w:color w:val="000000"/>
          <w:spacing w:val="-1"/>
        </w:rPr>
        <w:t>mm</w:t>
      </w:r>
      <w:r>
        <w:rPr>
          <w:rFonts w:ascii="Maiandra GD" w:hAnsi="Maiandra GD" w:cs="Maiandra GD"/>
          <w:color w:val="000000"/>
          <w:spacing w:val="-2"/>
        </w:rPr>
        <w:t>a</w:t>
      </w:r>
      <w:r>
        <w:rPr>
          <w:rFonts w:ascii="Maiandra GD" w:hAnsi="Maiandra GD" w:cs="Maiandra GD"/>
          <w:color w:val="000000"/>
        </w:rPr>
        <w:t>nda</w:t>
      </w:r>
      <w:r>
        <w:rPr>
          <w:rFonts w:ascii="Maiandra GD" w:hAnsi="Maiandra GD" w:cs="Maiandra GD"/>
          <w:color w:val="000000"/>
          <w:spacing w:val="-1"/>
        </w:rPr>
        <w:t>t</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spacing w:val="-2"/>
        </w:rPr>
        <w:t>n</w:t>
      </w:r>
      <w:r>
        <w:rPr>
          <w:rFonts w:ascii="Maiandra GD" w:hAnsi="Maiandra GD" w:cs="Maiandra GD"/>
          <w:color w:val="000000"/>
        </w:rPr>
        <w:t>s</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rPr>
        <w:t>cé</w:t>
      </w:r>
      <w:r>
        <w:rPr>
          <w:rFonts w:ascii="Maiandra GD" w:hAnsi="Maiandra GD" w:cs="Maiandra GD"/>
          <w:color w:val="000000"/>
          <w:spacing w:val="-1"/>
        </w:rPr>
        <w:t>d</w:t>
      </w:r>
      <w:r>
        <w:rPr>
          <w:rFonts w:ascii="Maiandra GD" w:hAnsi="Maiandra GD" w:cs="Maiandra GD"/>
          <w:color w:val="000000"/>
        </w:rPr>
        <w:t>en</w:t>
      </w:r>
      <w:r>
        <w:rPr>
          <w:rFonts w:ascii="Maiandra GD" w:hAnsi="Maiandra GD" w:cs="Maiandra GD"/>
          <w:color w:val="000000"/>
          <w:spacing w:val="-1"/>
        </w:rPr>
        <w:t>t</w:t>
      </w:r>
      <w:r>
        <w:rPr>
          <w:rFonts w:ascii="Maiandra GD" w:hAnsi="Maiandra GD" w:cs="Maiandra GD"/>
          <w:color w:val="000000"/>
        </w:rPr>
        <w:t>es</w:t>
      </w:r>
      <w:r>
        <w:rPr>
          <w:rFonts w:ascii="Maiandra GD" w:hAnsi="Maiandra GD" w:cs="Maiandra GD"/>
          <w:color w:val="000000"/>
          <w:spacing w:val="3"/>
        </w:rPr>
        <w:t xml:space="preserve">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3"/>
        </w:rPr>
        <w:t>r</w:t>
      </w:r>
      <w:r>
        <w:rPr>
          <w:rFonts w:ascii="Maiandra GD" w:hAnsi="Maiandra GD" w:cs="Maiandra GD"/>
          <w:color w:val="000000"/>
          <w:spacing w:val="1"/>
        </w:rPr>
        <w:t>v</w:t>
      </w:r>
      <w:r>
        <w:rPr>
          <w:rFonts w:ascii="Maiandra GD" w:hAnsi="Maiandra GD" w:cs="Maiandra GD"/>
          <w:color w:val="000000"/>
        </w:rPr>
        <w:t>ent</w:t>
      </w:r>
      <w:r>
        <w:rPr>
          <w:rFonts w:ascii="Maiandra GD" w:hAnsi="Maiandra GD" w:cs="Maiandra GD"/>
          <w:color w:val="000000"/>
          <w:spacing w:val="2"/>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rPr>
        <w:t>nci</w:t>
      </w:r>
      <w:r>
        <w:rPr>
          <w:rFonts w:ascii="Maiandra GD" w:hAnsi="Maiandra GD" w:cs="Maiandra GD"/>
          <w:color w:val="000000"/>
          <w:spacing w:val="-4"/>
        </w:rPr>
        <w:t>p</w:t>
      </w:r>
      <w:r>
        <w:rPr>
          <w:rFonts w:ascii="Maiandra GD" w:hAnsi="Maiandra GD" w:cs="Maiandra GD"/>
          <w:color w:val="000000"/>
        </w:rPr>
        <w:t>a</w:t>
      </w:r>
      <w:r>
        <w:rPr>
          <w:rFonts w:ascii="Maiandra GD" w:hAnsi="Maiandra GD" w:cs="Maiandra GD"/>
          <w:color w:val="000000"/>
          <w:spacing w:val="1"/>
        </w:rPr>
        <w:t>l</w:t>
      </w:r>
      <w:r>
        <w:rPr>
          <w:rFonts w:ascii="Maiandra GD" w:hAnsi="Maiandra GD" w:cs="Maiandra GD"/>
          <w:color w:val="000000"/>
        </w:rPr>
        <w:t>e</w:t>
      </w:r>
      <w:r>
        <w:rPr>
          <w:rFonts w:ascii="Maiandra GD" w:hAnsi="Maiandra GD" w:cs="Maiandra GD"/>
          <w:color w:val="000000"/>
          <w:spacing w:val="-1"/>
        </w:rPr>
        <w:t>m</w:t>
      </w:r>
      <w:r>
        <w:rPr>
          <w:rFonts w:ascii="Maiandra GD" w:hAnsi="Maiandra GD" w:cs="Maiandra GD"/>
          <w:color w:val="000000"/>
        </w:rPr>
        <w:t>ent</w:t>
      </w:r>
      <w:r>
        <w:rPr>
          <w:rFonts w:ascii="Maiandra GD" w:hAnsi="Maiandra GD" w:cs="Maiandra GD"/>
          <w:color w:val="000000"/>
          <w:spacing w:val="2"/>
        </w:rPr>
        <w:t xml:space="preserve"> </w:t>
      </w:r>
      <w:r>
        <w:rPr>
          <w:rFonts w:ascii="Maiandra GD" w:hAnsi="Maiandra GD" w:cs="Maiandra GD"/>
          <w:color w:val="000000"/>
        </w:rPr>
        <w:t>à</w:t>
      </w:r>
      <w:r>
        <w:rPr>
          <w:rFonts w:ascii="Maiandra GD" w:hAnsi="Maiandra GD" w:cs="Maiandra GD"/>
          <w:color w:val="000000"/>
          <w:spacing w:val="3"/>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spacing w:val="1"/>
        </w:rPr>
        <w:t>v</w:t>
      </w:r>
      <w:r>
        <w:rPr>
          <w:rFonts w:ascii="Maiandra GD" w:hAnsi="Maiandra GD" w:cs="Maiandra GD"/>
          <w:color w:val="000000"/>
          <w:spacing w:val="-3"/>
        </w:rPr>
        <w:t>e</w:t>
      </w:r>
      <w:r>
        <w:rPr>
          <w:rFonts w:ascii="Maiandra GD" w:hAnsi="Maiandra GD" w:cs="Maiandra GD"/>
          <w:color w:val="000000"/>
        </w:rPr>
        <w:t>nir</w:t>
      </w:r>
      <w:r>
        <w:rPr>
          <w:rFonts w:ascii="Maiandra GD" w:hAnsi="Maiandra GD" w:cs="Maiandra GD"/>
          <w:color w:val="000000"/>
          <w:spacing w:val="2"/>
        </w:rPr>
        <w:t xml:space="preserve"> </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spacing w:val="-1"/>
        </w:rPr>
        <w:t>m</w:t>
      </w:r>
      <w:r>
        <w:rPr>
          <w:rFonts w:ascii="Maiandra GD" w:hAnsi="Maiandra GD" w:cs="Maiandra GD"/>
          <w:color w:val="000000"/>
        </w:rPr>
        <w:t>enaces. To</w:t>
      </w:r>
      <w:r>
        <w:rPr>
          <w:rFonts w:ascii="Maiandra GD" w:hAnsi="Maiandra GD" w:cs="Maiandra GD"/>
          <w:color w:val="000000"/>
          <w:spacing w:val="-1"/>
        </w:rPr>
        <w:t>ut</w:t>
      </w:r>
      <w:r>
        <w:rPr>
          <w:rFonts w:ascii="Maiandra GD" w:hAnsi="Maiandra GD" w:cs="Maiandra GD"/>
          <w:color w:val="000000"/>
        </w:rPr>
        <w:t>efo</w:t>
      </w:r>
      <w:r>
        <w:rPr>
          <w:rFonts w:ascii="Maiandra GD" w:hAnsi="Maiandra GD" w:cs="Maiandra GD"/>
          <w:color w:val="000000"/>
          <w:spacing w:val="-1"/>
        </w:rPr>
        <w:t>is</w:t>
      </w:r>
      <w:r>
        <w:rPr>
          <w:rFonts w:ascii="Maiandra GD" w:hAnsi="Maiandra GD" w:cs="Maiandra GD"/>
          <w:color w:val="000000"/>
        </w:rPr>
        <w:t xml:space="preserve">, </w:t>
      </w:r>
      <w:r>
        <w:rPr>
          <w:rFonts w:ascii="Maiandra GD" w:hAnsi="Maiandra GD" w:cs="Maiandra GD"/>
          <w:color w:val="000000"/>
          <w:spacing w:val="1"/>
        </w:rPr>
        <w:t>n</w:t>
      </w:r>
      <w:r>
        <w:rPr>
          <w:rFonts w:ascii="Maiandra GD" w:hAnsi="Maiandra GD" w:cs="Maiandra GD"/>
          <w:color w:val="000000"/>
          <w:spacing w:val="-1"/>
        </w:rPr>
        <w:t>o</w:t>
      </w:r>
      <w:r>
        <w:rPr>
          <w:rFonts w:ascii="Maiandra GD" w:hAnsi="Maiandra GD" w:cs="Maiandra GD"/>
          <w:color w:val="000000"/>
        </w:rPr>
        <w:t>us</w:t>
      </w:r>
      <w:r>
        <w:rPr>
          <w:rFonts w:ascii="Maiandra GD" w:hAnsi="Maiandra GD" w:cs="Maiandra GD"/>
          <w:color w:val="000000"/>
          <w:spacing w:val="2"/>
        </w:rPr>
        <w:t xml:space="preserve"> </w:t>
      </w:r>
      <w:r>
        <w:rPr>
          <w:rFonts w:ascii="Maiandra GD" w:hAnsi="Maiandra GD" w:cs="Maiandra GD"/>
          <w:color w:val="000000"/>
        </w:rPr>
        <w:t>a</w:t>
      </w:r>
      <w:r>
        <w:rPr>
          <w:rFonts w:ascii="Maiandra GD" w:hAnsi="Maiandra GD" w:cs="Maiandra GD"/>
          <w:color w:val="000000"/>
          <w:spacing w:val="1"/>
        </w:rPr>
        <w:t>v</w:t>
      </w:r>
      <w:r>
        <w:rPr>
          <w:rFonts w:ascii="Maiandra GD" w:hAnsi="Maiandra GD" w:cs="Maiandra GD"/>
          <w:color w:val="000000"/>
          <w:spacing w:val="-3"/>
        </w:rPr>
        <w:t>o</w:t>
      </w:r>
      <w:r>
        <w:rPr>
          <w:rFonts w:ascii="Maiandra GD" w:hAnsi="Maiandra GD" w:cs="Maiandra GD"/>
          <w:color w:val="000000"/>
        </w:rPr>
        <w:t>ns</w:t>
      </w:r>
      <w:r>
        <w:rPr>
          <w:rFonts w:ascii="Maiandra GD" w:hAnsi="Maiandra GD" w:cs="Maiandra GD"/>
          <w:color w:val="000000"/>
          <w:spacing w:val="3"/>
        </w:rPr>
        <w:t xml:space="preserve"> </w:t>
      </w:r>
      <w:r>
        <w:rPr>
          <w:rFonts w:ascii="Maiandra GD" w:hAnsi="Maiandra GD" w:cs="Maiandra GD"/>
          <w:color w:val="000000"/>
          <w:spacing w:val="-1"/>
        </w:rPr>
        <w:t>t</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t</w:t>
      </w:r>
      <w:r>
        <w:rPr>
          <w:rFonts w:ascii="Maiandra GD" w:hAnsi="Maiandra GD" w:cs="Maiandra GD"/>
          <w:color w:val="000000"/>
          <w:spacing w:val="3"/>
        </w:rPr>
        <w:t xml:space="preserve"> </w:t>
      </w:r>
      <w:r>
        <w:rPr>
          <w:rFonts w:ascii="Maiandra GD" w:hAnsi="Maiandra GD" w:cs="Maiandra GD"/>
          <w:color w:val="000000"/>
        </w:rPr>
        <w:t>de</w:t>
      </w:r>
      <w:r>
        <w:rPr>
          <w:rFonts w:ascii="Maiandra GD" w:hAnsi="Maiandra GD" w:cs="Maiandra GD"/>
          <w:color w:val="000000"/>
          <w:spacing w:val="3"/>
        </w:rPr>
        <w:t xml:space="preserve"> </w:t>
      </w:r>
      <w:r>
        <w:rPr>
          <w:rFonts w:ascii="Maiandra GD" w:hAnsi="Maiandra GD" w:cs="Maiandra GD"/>
          <w:color w:val="000000"/>
          <w:spacing w:val="-1"/>
        </w:rPr>
        <w:t>m</w:t>
      </w:r>
      <w:r>
        <w:rPr>
          <w:rFonts w:ascii="Maiandra GD" w:hAnsi="Maiandra GD" w:cs="Maiandra GD"/>
          <w:color w:val="000000"/>
        </w:rPr>
        <w:t>ê</w:t>
      </w:r>
      <w:r>
        <w:rPr>
          <w:rFonts w:ascii="Maiandra GD" w:hAnsi="Maiandra GD" w:cs="Maiandra GD"/>
          <w:color w:val="000000"/>
          <w:spacing w:val="-4"/>
        </w:rPr>
        <w:t>m</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spacing w:val="1"/>
        </w:rPr>
        <w:t>v</w:t>
      </w:r>
      <w:r>
        <w:rPr>
          <w:rFonts w:ascii="Maiandra GD" w:hAnsi="Maiandra GD" w:cs="Maiandra GD"/>
          <w:color w:val="000000"/>
        </w:rPr>
        <w:t>u</w:t>
      </w:r>
      <w:r>
        <w:rPr>
          <w:rFonts w:ascii="Maiandra GD" w:hAnsi="Maiandra GD" w:cs="Maiandra GD"/>
          <w:color w:val="000000"/>
          <w:spacing w:val="3"/>
        </w:rPr>
        <w:t xml:space="preserve"> </w:t>
      </w:r>
      <w:r>
        <w:rPr>
          <w:rFonts w:ascii="Maiandra GD" w:hAnsi="Maiandra GD" w:cs="Maiandra GD"/>
          <w:color w:val="000000"/>
          <w:spacing w:val="-3"/>
        </w:rPr>
        <w:t>u</w:t>
      </w:r>
      <w:r>
        <w:rPr>
          <w:rFonts w:ascii="Maiandra GD" w:hAnsi="Maiandra GD" w:cs="Maiandra GD"/>
          <w:color w:val="000000"/>
        </w:rPr>
        <w:t>n</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rPr>
        <w:t>y</w:t>
      </w:r>
      <w:r>
        <w:rPr>
          <w:rFonts w:ascii="Maiandra GD" w:hAnsi="Maiandra GD" w:cs="Maiandra GD"/>
          <w:color w:val="000000"/>
          <w:spacing w:val="1"/>
        </w:rPr>
        <w:t>s</w:t>
      </w:r>
      <w:r>
        <w:rPr>
          <w:rFonts w:ascii="Maiandra GD" w:hAnsi="Maiandra GD" w:cs="Maiandra GD"/>
          <w:color w:val="000000"/>
          <w:spacing w:val="-1"/>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rPr>
        <w:t xml:space="preserve">de </w:t>
      </w:r>
      <w:r>
        <w:rPr>
          <w:rFonts w:ascii="Maiandra GD" w:hAnsi="Maiandra GD" w:cs="Maiandra GD"/>
          <w:color w:val="000000"/>
          <w:spacing w:val="-1"/>
        </w:rPr>
        <w:t>s</w:t>
      </w:r>
      <w:r>
        <w:rPr>
          <w:rFonts w:ascii="Maiandra GD" w:hAnsi="Maiandra GD" w:cs="Maiandra GD"/>
          <w:color w:val="000000"/>
        </w:rPr>
        <w:t>au</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g</w:t>
      </w:r>
      <w:r>
        <w:rPr>
          <w:rFonts w:ascii="Maiandra GD" w:hAnsi="Maiandra GD" w:cs="Maiandra GD"/>
          <w:color w:val="000000"/>
        </w:rPr>
        <w:t>ar</w:t>
      </w:r>
      <w:r>
        <w:rPr>
          <w:rFonts w:ascii="Maiandra GD" w:hAnsi="Maiandra GD" w:cs="Maiandra GD"/>
          <w:color w:val="000000"/>
          <w:spacing w:val="-1"/>
        </w:rPr>
        <w:t>d</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1"/>
        </w:rPr>
        <w:t xml:space="preserve"> </w:t>
      </w:r>
      <w:r>
        <w:rPr>
          <w:rFonts w:ascii="Maiandra GD" w:hAnsi="Maiandra GD" w:cs="Maiandra GD"/>
          <w:color w:val="000000"/>
          <w:spacing w:val="-1"/>
        </w:rPr>
        <w:t>p</w:t>
      </w:r>
      <w:r>
        <w:rPr>
          <w:rFonts w:ascii="Maiandra GD" w:hAnsi="Maiandra GD" w:cs="Maiandra GD"/>
          <w:color w:val="000000"/>
        </w:rPr>
        <w:t>arer</w:t>
      </w:r>
      <w:r>
        <w:rPr>
          <w:rFonts w:ascii="Maiandra GD" w:hAnsi="Maiandra GD" w:cs="Maiandra GD"/>
          <w:color w:val="000000"/>
          <w:spacing w:val="3"/>
        </w:rPr>
        <w:t xml:space="preserve"> </w:t>
      </w:r>
      <w:r>
        <w:rPr>
          <w:rFonts w:ascii="Maiandra GD" w:hAnsi="Maiandra GD" w:cs="Maiandra GD"/>
          <w:color w:val="000000"/>
        </w:rPr>
        <w:t>au</w:t>
      </w:r>
      <w:r>
        <w:rPr>
          <w:rFonts w:ascii="Maiandra GD" w:hAnsi="Maiandra GD" w:cs="Maiandra GD"/>
          <w:color w:val="000000"/>
          <w:spacing w:val="2"/>
        </w:rPr>
        <w:t xml:space="preserve"> </w:t>
      </w:r>
      <w:r>
        <w:rPr>
          <w:rFonts w:ascii="Maiandra GD" w:hAnsi="Maiandra GD" w:cs="Maiandra GD"/>
          <w:color w:val="000000"/>
          <w:spacing w:val="-1"/>
        </w:rPr>
        <w:t>p</w:t>
      </w:r>
      <w:r>
        <w:rPr>
          <w:rFonts w:ascii="Maiandra GD" w:hAnsi="Maiandra GD" w:cs="Maiandra GD"/>
          <w:color w:val="000000"/>
        </w:rPr>
        <w:t>i</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4"/>
        </w:rPr>
        <w:t xml:space="preserve"> </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3"/>
        </w:rPr>
        <w:t xml:space="preserve"> </w:t>
      </w:r>
      <w:r>
        <w:rPr>
          <w:rFonts w:ascii="Maiandra GD" w:hAnsi="Maiandra GD" w:cs="Maiandra GD"/>
          <w:color w:val="000000"/>
          <w:spacing w:val="1"/>
        </w:rPr>
        <w:t>s</w:t>
      </w:r>
      <w:r>
        <w:rPr>
          <w:rFonts w:ascii="Maiandra GD" w:hAnsi="Maiandra GD" w:cs="Maiandra GD"/>
          <w:color w:val="000000"/>
        </w:rPr>
        <w:t>c</w:t>
      </w:r>
      <w:r>
        <w:rPr>
          <w:rFonts w:ascii="Maiandra GD" w:hAnsi="Maiandra GD" w:cs="Maiandra GD"/>
          <w:color w:val="000000"/>
          <w:spacing w:val="-3"/>
        </w:rPr>
        <w:t>é</w:t>
      </w:r>
      <w:r>
        <w:rPr>
          <w:rFonts w:ascii="Maiandra GD" w:hAnsi="Maiandra GD" w:cs="Maiandra GD"/>
          <w:color w:val="000000"/>
        </w:rPr>
        <w:t>nari</w:t>
      </w:r>
      <w:r>
        <w:rPr>
          <w:rFonts w:ascii="Maiandra GD" w:hAnsi="Maiandra GD" w:cs="Maiandra GD"/>
          <w:color w:val="000000"/>
          <w:spacing w:val="-1"/>
        </w:rPr>
        <w:t>os</w:t>
      </w:r>
      <w:r>
        <w:rPr>
          <w:rFonts w:ascii="Maiandra GD" w:hAnsi="Maiandra GD" w:cs="Maiandra GD"/>
          <w:color w:val="000000"/>
        </w:rPr>
        <w:t xml:space="preserve">. </w:t>
      </w:r>
      <w:r>
        <w:rPr>
          <w:rFonts w:ascii="Maiandra GD" w:hAnsi="Maiandra GD" w:cs="Maiandra GD"/>
          <w:color w:val="000000"/>
          <w:spacing w:val="-1"/>
        </w:rPr>
        <w:t>C</w:t>
      </w:r>
      <w:r>
        <w:rPr>
          <w:rFonts w:ascii="Maiandra GD" w:hAnsi="Maiandra GD" w:cs="Maiandra GD"/>
          <w:color w:val="000000"/>
        </w:rPr>
        <w:t>es</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rPr>
        <w:t>a</w:t>
      </w:r>
      <w:r>
        <w:rPr>
          <w:rFonts w:ascii="Maiandra GD" w:hAnsi="Maiandra GD" w:cs="Maiandra GD"/>
          <w:color w:val="000000"/>
          <w:spacing w:val="-2"/>
        </w:rPr>
        <w:t>u</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g</w:t>
      </w:r>
      <w:r>
        <w:rPr>
          <w:rFonts w:ascii="Maiandra GD" w:hAnsi="Maiandra GD" w:cs="Maiandra GD"/>
          <w:color w:val="000000"/>
        </w:rPr>
        <w:t>ar</w:t>
      </w:r>
      <w:r>
        <w:rPr>
          <w:rFonts w:ascii="Maiandra GD" w:hAnsi="Maiandra GD" w:cs="Maiandra GD"/>
          <w:color w:val="000000"/>
          <w:spacing w:val="-1"/>
        </w:rPr>
        <w:t>d</w:t>
      </w:r>
      <w:r>
        <w:rPr>
          <w:rFonts w:ascii="Maiandra GD" w:hAnsi="Maiandra GD" w:cs="Maiandra GD"/>
          <w:color w:val="000000"/>
        </w:rPr>
        <w:t xml:space="preserve">es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1"/>
        </w:rPr>
        <w:t xml:space="preserve"> f</w:t>
      </w:r>
      <w:r>
        <w:rPr>
          <w:rFonts w:ascii="Maiandra GD" w:hAnsi="Maiandra GD" w:cs="Maiandra GD"/>
          <w:color w:val="000000"/>
          <w:spacing w:val="-3"/>
        </w:rPr>
        <w:t>o</w:t>
      </w:r>
      <w:r>
        <w:rPr>
          <w:rFonts w:ascii="Maiandra GD" w:hAnsi="Maiandra GD" w:cs="Maiandra GD"/>
          <w:color w:val="000000"/>
        </w:rPr>
        <w:t>nt</w:t>
      </w:r>
      <w:r>
        <w:rPr>
          <w:rFonts w:ascii="Maiandra GD" w:hAnsi="Maiandra GD" w:cs="Maiandra GD"/>
          <w:color w:val="000000"/>
          <w:spacing w:val="1"/>
        </w:rPr>
        <w:t xml:space="preserve"> </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rPr>
        <w:t>g</w:t>
      </w:r>
      <w:r>
        <w:rPr>
          <w:rFonts w:ascii="Maiandra GD" w:hAnsi="Maiandra GD" w:cs="Maiandra GD"/>
          <w:color w:val="000000"/>
          <w:spacing w:val="-1"/>
        </w:rPr>
        <w:t>u</w:t>
      </w:r>
      <w:r>
        <w:rPr>
          <w:rFonts w:ascii="Maiandra GD" w:hAnsi="Maiandra GD" w:cs="Maiandra GD"/>
          <w:color w:val="000000"/>
        </w:rPr>
        <w:t>liè</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1"/>
        </w:rPr>
        <w:t>m</w:t>
      </w:r>
      <w:r>
        <w:rPr>
          <w:rFonts w:ascii="Maiandra GD" w:hAnsi="Maiandra GD" w:cs="Maiandra GD"/>
          <w:color w:val="000000"/>
        </w:rPr>
        <w:t>en</w:t>
      </w:r>
      <w:r>
        <w:rPr>
          <w:rFonts w:ascii="Maiandra GD" w:hAnsi="Maiandra GD" w:cs="Maiandra GD"/>
          <w:color w:val="000000"/>
          <w:spacing w:val="-1"/>
        </w:rPr>
        <w:t>t</w:t>
      </w:r>
      <w:r>
        <w:rPr>
          <w:rFonts w:ascii="Maiandra GD" w:hAnsi="Maiandra GD" w:cs="Maiandra GD"/>
          <w:color w:val="000000"/>
        </w:rPr>
        <w:t>.</w:t>
      </w:r>
      <w:r>
        <w:rPr>
          <w:rFonts w:ascii="Maiandra GD" w:hAnsi="Maiandra GD" w:cs="Maiandra GD"/>
          <w:color w:val="000000"/>
          <w:spacing w:val="1"/>
        </w:rPr>
        <w:t xml:space="preserve"> </w:t>
      </w:r>
      <w:r>
        <w:rPr>
          <w:rFonts w:ascii="Maiandra GD" w:hAnsi="Maiandra GD" w:cs="Maiandra GD"/>
          <w:color w:val="000000"/>
        </w:rPr>
        <w:t>P</w:t>
      </w:r>
      <w:r>
        <w:rPr>
          <w:rFonts w:ascii="Maiandra GD" w:hAnsi="Maiandra GD" w:cs="Maiandra GD"/>
          <w:color w:val="000000"/>
          <w:spacing w:val="-1"/>
        </w:rPr>
        <w:t>o</w:t>
      </w:r>
      <w:r>
        <w:rPr>
          <w:rFonts w:ascii="Maiandra GD" w:hAnsi="Maiandra GD" w:cs="Maiandra GD"/>
          <w:color w:val="000000"/>
        </w:rPr>
        <w:t>ur</w:t>
      </w:r>
      <w:r>
        <w:rPr>
          <w:rFonts w:ascii="Maiandra GD" w:hAnsi="Maiandra GD" w:cs="Maiandra GD"/>
          <w:color w:val="000000"/>
          <w:spacing w:val="1"/>
        </w:rPr>
        <w:t xml:space="preserve"> </w:t>
      </w:r>
      <w:r>
        <w:rPr>
          <w:rFonts w:ascii="Maiandra GD" w:hAnsi="Maiandra GD" w:cs="Maiandra GD"/>
          <w:color w:val="000000"/>
        </w:rPr>
        <w:t>ce</w:t>
      </w:r>
      <w:r>
        <w:rPr>
          <w:rFonts w:ascii="Maiandra GD" w:hAnsi="Maiandra GD" w:cs="Maiandra GD"/>
          <w:color w:val="000000"/>
          <w:spacing w:val="4"/>
        </w:rPr>
        <w:t xml:space="preserve"> </w:t>
      </w:r>
      <w:r>
        <w:rPr>
          <w:rFonts w:ascii="Maiandra GD" w:hAnsi="Maiandra GD" w:cs="Maiandra GD"/>
          <w:color w:val="000000"/>
          <w:spacing w:val="1"/>
        </w:rPr>
        <w:t>f</w:t>
      </w:r>
      <w:r>
        <w:rPr>
          <w:rFonts w:ascii="Maiandra GD" w:hAnsi="Maiandra GD" w:cs="Maiandra GD"/>
          <w:color w:val="000000"/>
        </w:rPr>
        <w:t>air</w:t>
      </w:r>
      <w:r>
        <w:rPr>
          <w:rFonts w:ascii="Maiandra GD" w:hAnsi="Maiandra GD" w:cs="Maiandra GD"/>
          <w:color w:val="000000"/>
          <w:spacing w:val="-1"/>
        </w:rPr>
        <w:t>e</w:t>
      </w:r>
      <w:r>
        <w:rPr>
          <w:rFonts w:ascii="Maiandra GD" w:hAnsi="Maiandra GD" w:cs="Maiandra GD"/>
          <w:color w:val="000000"/>
        </w:rPr>
        <w:t>,</w:t>
      </w:r>
      <w:r>
        <w:rPr>
          <w:rFonts w:ascii="Maiandra GD" w:hAnsi="Maiandra GD" w:cs="Maiandra GD"/>
          <w:color w:val="000000"/>
          <w:spacing w:val="1"/>
        </w:rPr>
        <w:t xml:space="preserve"> </w:t>
      </w:r>
      <w:r>
        <w:rPr>
          <w:rFonts w:ascii="Maiandra GD" w:hAnsi="Maiandra GD" w:cs="Maiandra GD"/>
          <w:color w:val="000000"/>
        </w:rPr>
        <w:t>no</w:t>
      </w:r>
      <w:r>
        <w:rPr>
          <w:rFonts w:ascii="Maiandra GD" w:hAnsi="Maiandra GD" w:cs="Maiandra GD"/>
          <w:color w:val="000000"/>
          <w:spacing w:val="-1"/>
        </w:rPr>
        <w:t>u</w:t>
      </w:r>
      <w:r>
        <w:rPr>
          <w:rFonts w:ascii="Maiandra GD" w:hAnsi="Maiandra GD" w:cs="Maiandra GD"/>
          <w:color w:val="000000"/>
        </w:rPr>
        <w:t>s</w:t>
      </w:r>
      <w:r>
        <w:rPr>
          <w:rFonts w:ascii="Maiandra GD" w:hAnsi="Maiandra GD" w:cs="Maiandra GD"/>
          <w:color w:val="000000"/>
          <w:spacing w:val="3"/>
        </w:rPr>
        <w:t xml:space="preserve"> </w:t>
      </w:r>
      <w:r>
        <w:rPr>
          <w:rFonts w:ascii="Maiandra GD" w:hAnsi="Maiandra GD" w:cs="Maiandra GD"/>
          <w:color w:val="000000"/>
        </w:rPr>
        <w:t>u</w:t>
      </w:r>
      <w:r>
        <w:rPr>
          <w:rFonts w:ascii="Maiandra GD" w:hAnsi="Maiandra GD" w:cs="Maiandra GD"/>
          <w:color w:val="000000"/>
          <w:spacing w:val="-2"/>
        </w:rPr>
        <w:t>t</w:t>
      </w:r>
      <w:r>
        <w:rPr>
          <w:rFonts w:ascii="Maiandra GD" w:hAnsi="Maiandra GD" w:cs="Maiandra GD"/>
          <w:color w:val="000000"/>
        </w:rPr>
        <w:t>ilis</w:t>
      </w:r>
      <w:r>
        <w:rPr>
          <w:rFonts w:ascii="Maiandra GD" w:hAnsi="Maiandra GD" w:cs="Maiandra GD"/>
          <w:color w:val="000000"/>
          <w:spacing w:val="-2"/>
        </w:rPr>
        <w:t>o</w:t>
      </w:r>
      <w:r>
        <w:rPr>
          <w:rFonts w:ascii="Maiandra GD" w:hAnsi="Maiandra GD" w:cs="Maiandra GD"/>
          <w:color w:val="000000"/>
        </w:rPr>
        <w:t>ns</w:t>
      </w:r>
      <w:r>
        <w:rPr>
          <w:rFonts w:ascii="Maiandra GD" w:hAnsi="Maiandra GD" w:cs="Maiandra GD"/>
          <w:color w:val="000000"/>
          <w:spacing w:val="3"/>
        </w:rPr>
        <w:t xml:space="preserve"> </w:t>
      </w:r>
      <w:r>
        <w:rPr>
          <w:rFonts w:ascii="Maiandra GD" w:hAnsi="Maiandra GD" w:cs="Maiandra GD"/>
          <w:color w:val="000000"/>
          <w:spacing w:val="-1"/>
        </w:rPr>
        <w:t>p</w:t>
      </w:r>
      <w:r>
        <w:rPr>
          <w:rFonts w:ascii="Maiandra GD" w:hAnsi="Maiandra GD" w:cs="Maiandra GD"/>
          <w:color w:val="000000"/>
        </w:rPr>
        <w:t>l</w:t>
      </w:r>
      <w:r>
        <w:rPr>
          <w:rFonts w:ascii="Maiandra GD" w:hAnsi="Maiandra GD" w:cs="Maiandra GD"/>
          <w:color w:val="000000"/>
          <w:spacing w:val="-3"/>
        </w:rPr>
        <w:t>u</w:t>
      </w:r>
      <w:r>
        <w:rPr>
          <w:rFonts w:ascii="Maiandra GD" w:hAnsi="Maiandra GD" w:cs="Maiandra GD"/>
          <w:color w:val="000000"/>
          <w:spacing w:val="1"/>
        </w:rPr>
        <w:t>s</w:t>
      </w:r>
      <w:r>
        <w:rPr>
          <w:rFonts w:ascii="Maiandra GD" w:hAnsi="Maiandra GD" w:cs="Maiandra GD"/>
          <w:color w:val="000000"/>
        </w:rPr>
        <w:t>i</w:t>
      </w:r>
      <w:r>
        <w:rPr>
          <w:rFonts w:ascii="Maiandra GD" w:hAnsi="Maiandra GD" w:cs="Maiandra GD"/>
          <w:color w:val="000000"/>
          <w:spacing w:val="-1"/>
        </w:rPr>
        <w:t>e</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s</w:t>
      </w:r>
      <w:r>
        <w:rPr>
          <w:rFonts w:ascii="Maiandra GD" w:hAnsi="Maiandra GD" w:cs="Maiandra GD"/>
          <w:color w:val="000000"/>
          <w:spacing w:val="3"/>
        </w:rPr>
        <w:t xml:space="preserve"> </w:t>
      </w:r>
      <w:r>
        <w:rPr>
          <w:rFonts w:ascii="Maiandra GD" w:hAnsi="Maiandra GD" w:cs="Maiandra GD"/>
          <w:color w:val="000000"/>
          <w:spacing w:val="-1"/>
        </w:rPr>
        <w:t>m</w:t>
      </w:r>
      <w:r>
        <w:rPr>
          <w:rFonts w:ascii="Maiandra GD" w:hAnsi="Maiandra GD" w:cs="Maiandra GD"/>
          <w:color w:val="000000"/>
        </w:rPr>
        <w:t>é</w:t>
      </w:r>
      <w:r>
        <w:rPr>
          <w:rFonts w:ascii="Maiandra GD" w:hAnsi="Maiandra GD" w:cs="Maiandra GD"/>
          <w:color w:val="000000"/>
          <w:spacing w:val="-2"/>
        </w:rPr>
        <w:t>t</w:t>
      </w:r>
      <w:r>
        <w:rPr>
          <w:rFonts w:ascii="Maiandra GD" w:hAnsi="Maiandra GD" w:cs="Maiandra GD"/>
          <w:color w:val="000000"/>
        </w:rPr>
        <w:t>ho</w:t>
      </w:r>
      <w:r>
        <w:rPr>
          <w:rFonts w:ascii="Maiandra GD" w:hAnsi="Maiandra GD" w:cs="Maiandra GD"/>
          <w:color w:val="000000"/>
          <w:spacing w:val="-1"/>
        </w:rPr>
        <w:t>d</w:t>
      </w:r>
      <w:r>
        <w:rPr>
          <w:rFonts w:ascii="Maiandra GD" w:hAnsi="Maiandra GD" w:cs="Maiandra GD"/>
          <w:color w:val="000000"/>
        </w:rPr>
        <w:t>es</w:t>
      </w:r>
      <w:r>
        <w:rPr>
          <w:rFonts w:ascii="Maiandra GD" w:hAnsi="Maiandra GD" w:cs="Maiandra GD"/>
          <w:color w:val="000000"/>
          <w:spacing w:val="2"/>
        </w:rPr>
        <w:t xml:space="preserve"> </w:t>
      </w:r>
      <w:r>
        <w:rPr>
          <w:rFonts w:ascii="Maiandra GD" w:hAnsi="Maiandra GD" w:cs="Maiandra GD"/>
          <w:color w:val="000000"/>
          <w:spacing w:val="-3"/>
        </w:rPr>
        <w:t>d</w:t>
      </w:r>
      <w:r>
        <w:rPr>
          <w:rFonts w:ascii="Maiandra GD" w:hAnsi="Maiandra GD" w:cs="Maiandra GD"/>
          <w:color w:val="000000"/>
        </w:rPr>
        <w:t xml:space="preserve">e </w:t>
      </w:r>
      <w:r>
        <w:rPr>
          <w:rFonts w:ascii="Maiandra GD" w:hAnsi="Maiandra GD" w:cs="Maiandra GD"/>
          <w:color w:val="000000"/>
          <w:spacing w:val="1"/>
        </w:rPr>
        <w:t>s</w:t>
      </w:r>
      <w:r>
        <w:rPr>
          <w:rFonts w:ascii="Maiandra GD" w:hAnsi="Maiandra GD" w:cs="Maiandra GD"/>
          <w:color w:val="000000"/>
        </w:rPr>
        <w:t>au</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3"/>
        </w:rPr>
        <w:t>g</w:t>
      </w:r>
      <w:r>
        <w:rPr>
          <w:rFonts w:ascii="Maiandra GD" w:hAnsi="Maiandra GD" w:cs="Maiandra GD"/>
          <w:color w:val="000000"/>
        </w:rPr>
        <w:t>ar</w:t>
      </w:r>
      <w:r>
        <w:rPr>
          <w:rFonts w:ascii="Maiandra GD" w:hAnsi="Maiandra GD" w:cs="Maiandra GD"/>
          <w:color w:val="000000"/>
          <w:spacing w:val="-1"/>
        </w:rPr>
        <w:t>d</w:t>
      </w:r>
      <w:r>
        <w:rPr>
          <w:rFonts w:ascii="Maiandra GD" w:hAnsi="Maiandra GD" w:cs="Maiandra GD"/>
          <w:color w:val="000000"/>
        </w:rPr>
        <w:t>e :</w:t>
      </w:r>
    </w:p>
    <w:p w14:paraId="77FB7C73" w14:textId="77777777" w:rsidR="001E2922" w:rsidRPr="007809E8" w:rsidRDefault="001E2922" w:rsidP="001E2922">
      <w:pPr>
        <w:widowControl w:val="0"/>
        <w:autoSpaceDE w:val="0"/>
        <w:autoSpaceDN w:val="0"/>
        <w:adjustRightInd w:val="0"/>
        <w:spacing w:after="0"/>
        <w:ind w:left="851"/>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rPr>
        <w:t xml:space="preserve">Disque </w:t>
      </w:r>
      <w:r>
        <w:rPr>
          <w:rFonts w:ascii="Maiandra GD" w:hAnsi="Maiandra GD" w:cs="Maiandra GD"/>
          <w:color w:val="000000"/>
          <w:spacing w:val="-1"/>
        </w:rPr>
        <w:t>d</w:t>
      </w:r>
      <w:r>
        <w:rPr>
          <w:rFonts w:ascii="Maiandra GD" w:hAnsi="Maiandra GD" w:cs="Maiandra GD"/>
          <w:color w:val="000000"/>
        </w:rPr>
        <w:t>ur ex</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
        </w:rPr>
        <w:t>r</w:t>
      </w:r>
      <w:r>
        <w:rPr>
          <w:rFonts w:ascii="Maiandra GD" w:hAnsi="Maiandra GD" w:cs="Maiandra GD"/>
          <w:color w:val="000000"/>
        </w:rPr>
        <w:t>ne</w:t>
      </w:r>
    </w:p>
    <w:p w14:paraId="539469A7" w14:textId="2BE6EDE4" w:rsidR="001E2922" w:rsidRDefault="001E2922" w:rsidP="001E2922">
      <w:pPr>
        <w:widowControl w:val="0"/>
        <w:autoSpaceDE w:val="0"/>
        <w:autoSpaceDN w:val="0"/>
        <w:adjustRightInd w:val="0"/>
        <w:spacing w:after="0"/>
        <w:ind w:left="851"/>
        <w:jc w:val="both"/>
        <w:rPr>
          <w:rFonts w:ascii="Maiandra GD" w:hAnsi="Maiandra GD" w:cs="Maiandra GD"/>
          <w:color w:val="000000"/>
        </w:rPr>
      </w:pPr>
      <w:r>
        <w:rPr>
          <w:rFonts w:ascii="Symbol" w:hAnsi="Symbol" w:cs="Symbol"/>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17"/>
          <w:sz w:val="20"/>
          <w:szCs w:val="20"/>
        </w:rPr>
        <w:t xml:space="preserve">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1"/>
        </w:rPr>
        <w:t>r</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u</w:t>
      </w:r>
      <w:r>
        <w:rPr>
          <w:rFonts w:ascii="Maiandra GD" w:hAnsi="Maiandra GD" w:cs="Maiandra GD"/>
          <w:color w:val="000000"/>
        </w:rPr>
        <w:t xml:space="preserve">r </w:t>
      </w:r>
      <w:r>
        <w:rPr>
          <w:rFonts w:ascii="Maiandra GD" w:hAnsi="Maiandra GD" w:cs="Maiandra GD"/>
          <w:color w:val="000000"/>
          <w:spacing w:val="-1"/>
        </w:rPr>
        <w:t>d</w:t>
      </w:r>
      <w:r>
        <w:rPr>
          <w:rFonts w:ascii="Maiandra GD" w:hAnsi="Maiandra GD" w:cs="Maiandra GD"/>
          <w:color w:val="000000"/>
        </w:rPr>
        <w:t>e s</w:t>
      </w:r>
      <w:r>
        <w:rPr>
          <w:rFonts w:ascii="Maiandra GD" w:hAnsi="Maiandra GD" w:cs="Maiandra GD"/>
          <w:color w:val="000000"/>
          <w:spacing w:val="1"/>
        </w:rPr>
        <w:t>a</w:t>
      </w:r>
      <w:r>
        <w:rPr>
          <w:rFonts w:ascii="Maiandra GD" w:hAnsi="Maiandra GD" w:cs="Maiandra GD"/>
          <w:color w:val="000000"/>
          <w:spacing w:val="-3"/>
        </w:rPr>
        <w:t>u</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g</w:t>
      </w:r>
      <w:r>
        <w:rPr>
          <w:rFonts w:ascii="Maiandra GD" w:hAnsi="Maiandra GD" w:cs="Maiandra GD"/>
          <w:color w:val="000000"/>
        </w:rPr>
        <w:t>ar</w:t>
      </w:r>
      <w:r>
        <w:rPr>
          <w:rFonts w:ascii="Maiandra GD" w:hAnsi="Maiandra GD" w:cs="Maiandra GD"/>
          <w:color w:val="000000"/>
          <w:spacing w:val="-1"/>
        </w:rPr>
        <w:t>d</w:t>
      </w:r>
      <w:r>
        <w:rPr>
          <w:rFonts w:ascii="Maiandra GD" w:hAnsi="Maiandra GD" w:cs="Maiandra GD"/>
          <w:color w:val="000000"/>
        </w:rPr>
        <w:t>e/c</w:t>
      </w:r>
      <w:r>
        <w:rPr>
          <w:rFonts w:ascii="Maiandra GD" w:hAnsi="Maiandra GD" w:cs="Maiandra GD"/>
          <w:color w:val="000000"/>
          <w:spacing w:val="-2"/>
        </w:rPr>
        <w:t>l</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d</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spacing w:val="1"/>
        </w:rPr>
        <w:t>v</w:t>
      </w:r>
      <w:r>
        <w:rPr>
          <w:rFonts w:ascii="Maiandra GD" w:hAnsi="Maiandra GD" w:cs="Maiandra GD"/>
          <w:color w:val="000000"/>
          <w:spacing w:val="2"/>
        </w:rPr>
        <w:t>é</w:t>
      </w:r>
      <w:r>
        <w:rPr>
          <w:rFonts w:ascii="Maiandra GD" w:hAnsi="Maiandra GD" w:cs="Maiandra GD"/>
          <w:color w:val="000000"/>
        </w:rPr>
        <w:t>.</w:t>
      </w:r>
    </w:p>
    <w:p w14:paraId="7FA612EA" w14:textId="77777777" w:rsidR="001E2922" w:rsidRDefault="001E2922" w:rsidP="001E2922">
      <w:pPr>
        <w:widowControl w:val="0"/>
        <w:autoSpaceDE w:val="0"/>
        <w:autoSpaceDN w:val="0"/>
        <w:adjustRightInd w:val="0"/>
        <w:spacing w:after="0"/>
        <w:jc w:val="both"/>
        <w:rPr>
          <w:rFonts w:ascii="Maiandra GD" w:hAnsi="Maiandra GD" w:cs="Maiandra GD"/>
          <w:color w:val="000000"/>
          <w:sz w:val="20"/>
          <w:szCs w:val="20"/>
        </w:rPr>
      </w:pPr>
    </w:p>
    <w:p w14:paraId="2130A6C0" w14:textId="77777777" w:rsidR="001E2922" w:rsidRDefault="001E2922" w:rsidP="001E2922">
      <w:pPr>
        <w:widowControl w:val="0"/>
        <w:autoSpaceDE w:val="0"/>
        <w:autoSpaceDN w:val="0"/>
        <w:adjustRightInd w:val="0"/>
        <w:spacing w:after="0"/>
        <w:jc w:val="both"/>
        <w:rPr>
          <w:rFonts w:ascii="Maiandra GD" w:hAnsi="Maiandra GD" w:cs="Maiandra GD"/>
          <w:color w:val="000000"/>
          <w:sz w:val="20"/>
          <w:szCs w:val="20"/>
        </w:rPr>
      </w:pPr>
    </w:p>
    <w:p w14:paraId="5B4C8806" w14:textId="77777777" w:rsidR="001E2922" w:rsidRDefault="001E2922" w:rsidP="001E2922">
      <w:pPr>
        <w:widowControl w:val="0"/>
        <w:autoSpaceDE w:val="0"/>
        <w:autoSpaceDN w:val="0"/>
        <w:adjustRightInd w:val="0"/>
        <w:spacing w:after="0"/>
        <w:jc w:val="both"/>
        <w:rPr>
          <w:rFonts w:ascii="Maiandra GD" w:hAnsi="Maiandra GD" w:cs="Maiandra GD"/>
          <w:color w:val="000000"/>
          <w:sz w:val="20"/>
          <w:szCs w:val="20"/>
        </w:rPr>
      </w:pPr>
    </w:p>
    <w:p w14:paraId="220B42C5" w14:textId="77777777" w:rsidR="001E2922" w:rsidRDefault="001E2922" w:rsidP="001E2922">
      <w:pPr>
        <w:widowControl w:val="0"/>
        <w:autoSpaceDE w:val="0"/>
        <w:autoSpaceDN w:val="0"/>
        <w:adjustRightInd w:val="0"/>
        <w:spacing w:after="0"/>
        <w:ind w:left="1333"/>
        <w:jc w:val="both"/>
        <w:rPr>
          <w:rFonts w:ascii="Maiandra GD" w:hAnsi="Maiandra GD" w:cs="Maiandra GD"/>
          <w:color w:val="000000"/>
          <w:sz w:val="24"/>
          <w:szCs w:val="24"/>
        </w:rPr>
      </w:pPr>
      <w:r>
        <w:rPr>
          <w:rFonts w:ascii="Maiandra GD" w:hAnsi="Maiandra GD" w:cs="Maiandra GD"/>
          <w:color w:val="FF0000"/>
          <w:sz w:val="24"/>
          <w:szCs w:val="24"/>
        </w:rPr>
        <w:t xml:space="preserve">IV.    </w:t>
      </w:r>
      <w:r>
        <w:rPr>
          <w:rFonts w:ascii="Maiandra GD" w:hAnsi="Maiandra GD" w:cs="Maiandra GD"/>
          <w:color w:val="FF0000"/>
          <w:spacing w:val="10"/>
          <w:sz w:val="24"/>
          <w:szCs w:val="24"/>
        </w:rPr>
        <w:t xml:space="preserve"> </w:t>
      </w:r>
      <w:r>
        <w:rPr>
          <w:rFonts w:ascii="Maiandra GD" w:hAnsi="Maiandra GD" w:cs="Maiandra GD"/>
          <w:color w:val="FF0000"/>
          <w:sz w:val="24"/>
          <w:szCs w:val="24"/>
        </w:rPr>
        <w:t>S</w:t>
      </w:r>
      <w:r>
        <w:rPr>
          <w:rFonts w:ascii="Maiandra GD" w:hAnsi="Maiandra GD" w:cs="Maiandra GD"/>
          <w:color w:val="FF0000"/>
          <w:spacing w:val="2"/>
          <w:sz w:val="24"/>
          <w:szCs w:val="24"/>
        </w:rPr>
        <w:t>é</w:t>
      </w:r>
      <w:r>
        <w:rPr>
          <w:rFonts w:ascii="Maiandra GD" w:hAnsi="Maiandra GD" w:cs="Maiandra GD"/>
          <w:color w:val="FF0000"/>
          <w:spacing w:val="-1"/>
          <w:sz w:val="24"/>
          <w:szCs w:val="24"/>
        </w:rPr>
        <w:t>c</w:t>
      </w:r>
      <w:r>
        <w:rPr>
          <w:rFonts w:ascii="Maiandra GD" w:hAnsi="Maiandra GD" w:cs="Maiandra GD"/>
          <w:color w:val="FF0000"/>
          <w:spacing w:val="1"/>
          <w:sz w:val="24"/>
          <w:szCs w:val="24"/>
        </w:rPr>
        <w:t>u</w:t>
      </w:r>
      <w:r>
        <w:rPr>
          <w:rFonts w:ascii="Maiandra GD" w:hAnsi="Maiandra GD" w:cs="Maiandra GD"/>
          <w:color w:val="FF0000"/>
          <w:sz w:val="24"/>
          <w:szCs w:val="24"/>
        </w:rPr>
        <w:t>r</w:t>
      </w:r>
      <w:r>
        <w:rPr>
          <w:rFonts w:ascii="Maiandra GD" w:hAnsi="Maiandra GD" w:cs="Maiandra GD"/>
          <w:color w:val="FF0000"/>
          <w:spacing w:val="-1"/>
          <w:sz w:val="24"/>
          <w:szCs w:val="24"/>
        </w:rPr>
        <w:t>i</w:t>
      </w:r>
      <w:r>
        <w:rPr>
          <w:rFonts w:ascii="Maiandra GD" w:hAnsi="Maiandra GD" w:cs="Maiandra GD"/>
          <w:color w:val="FF0000"/>
          <w:sz w:val="24"/>
          <w:szCs w:val="24"/>
        </w:rPr>
        <w:t>té</w:t>
      </w:r>
      <w:r>
        <w:rPr>
          <w:rFonts w:ascii="Maiandra GD" w:hAnsi="Maiandra GD" w:cs="Maiandra GD"/>
          <w:color w:val="FF0000"/>
          <w:spacing w:val="1"/>
          <w:sz w:val="24"/>
          <w:szCs w:val="24"/>
        </w:rPr>
        <w:t xml:space="preserve"> </w:t>
      </w:r>
      <w:r>
        <w:rPr>
          <w:rFonts w:ascii="Maiandra GD" w:hAnsi="Maiandra GD" w:cs="Maiandra GD"/>
          <w:color w:val="FF0000"/>
          <w:sz w:val="24"/>
          <w:szCs w:val="24"/>
        </w:rPr>
        <w:t>des</w:t>
      </w:r>
      <w:r>
        <w:rPr>
          <w:rFonts w:ascii="Maiandra GD" w:hAnsi="Maiandra GD" w:cs="Maiandra GD"/>
          <w:color w:val="FF0000"/>
          <w:spacing w:val="-1"/>
          <w:sz w:val="24"/>
          <w:szCs w:val="24"/>
        </w:rPr>
        <w:t xml:space="preserve"> </w:t>
      </w:r>
      <w:r>
        <w:rPr>
          <w:rFonts w:ascii="Maiandra GD" w:hAnsi="Maiandra GD" w:cs="Maiandra GD"/>
          <w:color w:val="FF0000"/>
          <w:spacing w:val="3"/>
          <w:sz w:val="24"/>
          <w:szCs w:val="24"/>
        </w:rPr>
        <w:t>a</w:t>
      </w:r>
      <w:r>
        <w:rPr>
          <w:rFonts w:ascii="Maiandra GD" w:hAnsi="Maiandra GD" w:cs="Maiandra GD"/>
          <w:color w:val="FF0000"/>
          <w:spacing w:val="-1"/>
          <w:sz w:val="24"/>
          <w:szCs w:val="24"/>
        </w:rPr>
        <w:t>cc</w:t>
      </w:r>
      <w:r>
        <w:rPr>
          <w:rFonts w:ascii="Maiandra GD" w:hAnsi="Maiandra GD" w:cs="Maiandra GD"/>
          <w:color w:val="FF0000"/>
          <w:spacing w:val="2"/>
          <w:sz w:val="24"/>
          <w:szCs w:val="24"/>
        </w:rPr>
        <w:t>è</w:t>
      </w:r>
      <w:r>
        <w:rPr>
          <w:rFonts w:ascii="Maiandra GD" w:hAnsi="Maiandra GD" w:cs="Maiandra GD"/>
          <w:color w:val="FF0000"/>
          <w:sz w:val="24"/>
          <w:szCs w:val="24"/>
        </w:rPr>
        <w:t>s</w:t>
      </w:r>
      <w:r>
        <w:rPr>
          <w:rFonts w:ascii="Maiandra GD" w:hAnsi="Maiandra GD" w:cs="Maiandra GD"/>
          <w:color w:val="FF0000"/>
          <w:spacing w:val="-1"/>
          <w:sz w:val="24"/>
          <w:szCs w:val="24"/>
        </w:rPr>
        <w:t xml:space="preserve"> </w:t>
      </w:r>
      <w:r>
        <w:rPr>
          <w:rFonts w:ascii="Maiandra GD" w:hAnsi="Maiandra GD" w:cs="Maiandra GD"/>
          <w:color w:val="FF0000"/>
          <w:sz w:val="24"/>
          <w:szCs w:val="24"/>
        </w:rPr>
        <w:t>et</w:t>
      </w:r>
      <w:r>
        <w:rPr>
          <w:rFonts w:ascii="Maiandra GD" w:hAnsi="Maiandra GD" w:cs="Maiandra GD"/>
          <w:color w:val="FF0000"/>
          <w:spacing w:val="1"/>
          <w:sz w:val="24"/>
          <w:szCs w:val="24"/>
        </w:rPr>
        <w:t xml:space="preserve"> </w:t>
      </w:r>
      <w:r>
        <w:rPr>
          <w:rFonts w:ascii="Maiandra GD" w:hAnsi="Maiandra GD" w:cs="Maiandra GD"/>
          <w:color w:val="FF0000"/>
          <w:sz w:val="24"/>
          <w:szCs w:val="24"/>
        </w:rPr>
        <w:t>du</w:t>
      </w:r>
      <w:r>
        <w:rPr>
          <w:rFonts w:ascii="Maiandra GD" w:hAnsi="Maiandra GD" w:cs="Maiandra GD"/>
          <w:color w:val="FF0000"/>
          <w:spacing w:val="2"/>
          <w:sz w:val="24"/>
          <w:szCs w:val="24"/>
        </w:rPr>
        <w:t xml:space="preserve"> </w:t>
      </w:r>
      <w:r>
        <w:rPr>
          <w:rFonts w:ascii="Maiandra GD" w:hAnsi="Maiandra GD" w:cs="Maiandra GD"/>
          <w:color w:val="FF0000"/>
          <w:sz w:val="24"/>
          <w:szCs w:val="24"/>
        </w:rPr>
        <w:t>SI</w:t>
      </w:r>
    </w:p>
    <w:p w14:paraId="250D4B52" w14:textId="77777777" w:rsidR="001E2922" w:rsidRDefault="001E2922" w:rsidP="001E2922">
      <w:pPr>
        <w:widowControl w:val="0"/>
        <w:autoSpaceDE w:val="0"/>
        <w:autoSpaceDN w:val="0"/>
        <w:adjustRightInd w:val="0"/>
        <w:spacing w:before="4" w:after="0"/>
        <w:jc w:val="both"/>
        <w:rPr>
          <w:rFonts w:ascii="Maiandra GD" w:hAnsi="Maiandra GD" w:cs="Maiandra GD"/>
          <w:color w:val="000000"/>
          <w:sz w:val="18"/>
          <w:szCs w:val="18"/>
        </w:rPr>
      </w:pPr>
    </w:p>
    <w:p w14:paraId="0A0F54C5" w14:textId="77777777" w:rsidR="001E2922" w:rsidRDefault="001E2922" w:rsidP="001E2922">
      <w:pPr>
        <w:widowControl w:val="0"/>
        <w:autoSpaceDE w:val="0"/>
        <w:autoSpaceDN w:val="0"/>
        <w:adjustRightInd w:val="0"/>
        <w:spacing w:after="0"/>
        <w:ind w:left="116" w:right="760"/>
        <w:jc w:val="both"/>
        <w:rPr>
          <w:rFonts w:ascii="Maiandra GD" w:hAnsi="Maiandra GD" w:cs="Maiandra GD"/>
          <w:color w:val="000000"/>
        </w:rPr>
      </w:pPr>
      <w:r>
        <w:rPr>
          <w:rFonts w:ascii="Maiandra GD" w:hAnsi="Maiandra GD" w:cs="Maiandra GD"/>
          <w:color w:val="000000"/>
        </w:rPr>
        <w:t>P</w:t>
      </w:r>
      <w:r>
        <w:rPr>
          <w:rFonts w:ascii="Maiandra GD" w:hAnsi="Maiandra GD" w:cs="Maiandra GD"/>
          <w:color w:val="000000"/>
          <w:spacing w:val="-1"/>
        </w:rPr>
        <w:t>o</w:t>
      </w:r>
      <w:r>
        <w:rPr>
          <w:rFonts w:ascii="Maiandra GD" w:hAnsi="Maiandra GD" w:cs="Maiandra GD"/>
          <w:color w:val="000000"/>
        </w:rPr>
        <w:t>ur</w:t>
      </w:r>
      <w:r>
        <w:rPr>
          <w:rFonts w:ascii="Maiandra GD" w:hAnsi="Maiandra GD" w:cs="Maiandra GD"/>
          <w:color w:val="000000"/>
          <w:spacing w:val="4"/>
        </w:rPr>
        <w:t xml:space="preserve"> </w:t>
      </w:r>
      <w:r>
        <w:rPr>
          <w:rFonts w:ascii="Maiandra GD" w:hAnsi="Maiandra GD" w:cs="Maiandra GD"/>
          <w:color w:val="000000"/>
        </w:rPr>
        <w:t>d</w:t>
      </w:r>
      <w:r>
        <w:rPr>
          <w:rFonts w:ascii="Maiandra GD" w:hAnsi="Maiandra GD" w:cs="Maiandra GD"/>
          <w:color w:val="000000"/>
          <w:spacing w:val="-1"/>
        </w:rPr>
        <w:t>e</w:t>
      </w:r>
      <w:r>
        <w:rPr>
          <w:rFonts w:ascii="Maiandra GD" w:hAnsi="Maiandra GD" w:cs="Maiandra GD"/>
          <w:color w:val="000000"/>
        </w:rPr>
        <w:t>s</w:t>
      </w:r>
      <w:r>
        <w:rPr>
          <w:rFonts w:ascii="Maiandra GD" w:hAnsi="Maiandra GD" w:cs="Maiandra GD"/>
          <w:color w:val="000000"/>
          <w:spacing w:val="6"/>
        </w:rPr>
        <w:t xml:space="preserve"> </w:t>
      </w:r>
      <w:r>
        <w:rPr>
          <w:rFonts w:ascii="Maiandra GD" w:hAnsi="Maiandra GD" w:cs="Maiandra GD"/>
          <w:color w:val="000000"/>
        </w:rPr>
        <w:t>ra</w:t>
      </w:r>
      <w:r>
        <w:rPr>
          <w:rFonts w:ascii="Maiandra GD" w:hAnsi="Maiandra GD" w:cs="Maiandra GD"/>
          <w:color w:val="000000"/>
          <w:spacing w:val="-3"/>
        </w:rPr>
        <w:t>i</w:t>
      </w:r>
      <w:r>
        <w:rPr>
          <w:rFonts w:ascii="Maiandra GD" w:hAnsi="Maiandra GD" w:cs="Maiandra GD"/>
          <w:color w:val="000000"/>
          <w:spacing w:val="1"/>
        </w:rPr>
        <w:t>s</w:t>
      </w:r>
      <w:r>
        <w:rPr>
          <w:rFonts w:ascii="Maiandra GD" w:hAnsi="Maiandra GD" w:cs="Maiandra GD"/>
          <w:color w:val="000000"/>
        </w:rPr>
        <w:t>o</w:t>
      </w:r>
      <w:r>
        <w:rPr>
          <w:rFonts w:ascii="Maiandra GD" w:hAnsi="Maiandra GD" w:cs="Maiandra GD"/>
          <w:color w:val="000000"/>
          <w:spacing w:val="-2"/>
        </w:rPr>
        <w:t>n</w:t>
      </w:r>
      <w:r>
        <w:rPr>
          <w:rFonts w:ascii="Maiandra GD" w:hAnsi="Maiandra GD" w:cs="Maiandra GD"/>
          <w:color w:val="000000"/>
        </w:rPr>
        <w:t>s</w:t>
      </w:r>
      <w:r>
        <w:rPr>
          <w:rFonts w:ascii="Maiandra GD" w:hAnsi="Maiandra GD" w:cs="Maiandra GD"/>
          <w:color w:val="000000"/>
          <w:spacing w:val="6"/>
        </w:rPr>
        <w:t xml:space="preserve"> </w:t>
      </w:r>
      <w:r>
        <w:rPr>
          <w:rFonts w:ascii="Maiandra GD" w:hAnsi="Maiandra GD" w:cs="Maiandra GD"/>
          <w:color w:val="000000"/>
        </w:rPr>
        <w:t>de</w:t>
      </w:r>
      <w:r>
        <w:rPr>
          <w:rFonts w:ascii="Maiandra GD" w:hAnsi="Maiandra GD" w:cs="Maiandra GD"/>
          <w:color w:val="000000"/>
          <w:spacing w:val="1"/>
        </w:rPr>
        <w:t xml:space="preserve"> s</w:t>
      </w:r>
      <w:r>
        <w:rPr>
          <w:rFonts w:ascii="Maiandra GD" w:hAnsi="Maiandra GD" w:cs="Maiandra GD"/>
          <w:color w:val="000000"/>
          <w:spacing w:val="-3"/>
        </w:rPr>
        <w:t>é</w:t>
      </w:r>
      <w:r>
        <w:rPr>
          <w:rFonts w:ascii="Maiandra GD" w:hAnsi="Maiandra GD" w:cs="Maiandra GD"/>
          <w:color w:val="000000"/>
        </w:rPr>
        <w:t>cu</w:t>
      </w:r>
      <w:r>
        <w:rPr>
          <w:rFonts w:ascii="Maiandra GD" w:hAnsi="Maiandra GD" w:cs="Maiandra GD"/>
          <w:color w:val="000000"/>
          <w:spacing w:val="-1"/>
        </w:rPr>
        <w:t>r</w:t>
      </w:r>
      <w:r>
        <w:rPr>
          <w:rFonts w:ascii="Maiandra GD" w:hAnsi="Maiandra GD" w:cs="Maiandra GD"/>
          <w:color w:val="000000"/>
        </w:rPr>
        <w:t>i</w:t>
      </w:r>
      <w:r>
        <w:rPr>
          <w:rFonts w:ascii="Maiandra GD" w:hAnsi="Maiandra GD" w:cs="Maiandra GD"/>
          <w:color w:val="000000"/>
          <w:spacing w:val="-2"/>
        </w:rPr>
        <w:t>t</w:t>
      </w:r>
      <w:r>
        <w:rPr>
          <w:rFonts w:ascii="Maiandra GD" w:hAnsi="Maiandra GD" w:cs="Maiandra GD"/>
          <w:color w:val="000000"/>
        </w:rPr>
        <w:t>é,</w:t>
      </w:r>
      <w:r>
        <w:rPr>
          <w:rFonts w:ascii="Maiandra GD" w:hAnsi="Maiandra GD" w:cs="Maiandra GD"/>
          <w:color w:val="000000"/>
          <w:spacing w:val="7"/>
        </w:rPr>
        <w:t xml:space="preserve"> </w:t>
      </w:r>
      <w:r>
        <w:rPr>
          <w:rFonts w:ascii="Maiandra GD" w:hAnsi="Maiandra GD" w:cs="Maiandra GD"/>
          <w:color w:val="000000"/>
        </w:rPr>
        <w:t>l’accès</w:t>
      </w:r>
      <w:r>
        <w:rPr>
          <w:rFonts w:ascii="Maiandra GD" w:hAnsi="Maiandra GD" w:cs="Maiandra GD"/>
          <w:color w:val="000000"/>
          <w:spacing w:val="3"/>
        </w:rPr>
        <w:t xml:space="preserve"> </w:t>
      </w:r>
      <w:r>
        <w:rPr>
          <w:rFonts w:ascii="Maiandra GD" w:hAnsi="Maiandra GD" w:cs="Maiandra GD"/>
          <w:color w:val="000000"/>
        </w:rPr>
        <w:t>à</w:t>
      </w:r>
      <w:r>
        <w:rPr>
          <w:rFonts w:ascii="Maiandra GD" w:hAnsi="Maiandra GD" w:cs="Maiandra GD"/>
          <w:color w:val="000000"/>
          <w:spacing w:val="3"/>
        </w:rPr>
        <w:t xml:space="preserve"> </w:t>
      </w:r>
      <w:r>
        <w:rPr>
          <w:rFonts w:ascii="Maiandra GD" w:hAnsi="Maiandra GD" w:cs="Maiandra GD"/>
          <w:color w:val="000000"/>
        </w:rPr>
        <w:t>no</w:t>
      </w:r>
      <w:r>
        <w:rPr>
          <w:rFonts w:ascii="Maiandra GD" w:hAnsi="Maiandra GD" w:cs="Maiandra GD"/>
          <w:color w:val="000000"/>
          <w:spacing w:val="-2"/>
        </w:rPr>
        <w:t>t</w:t>
      </w:r>
      <w:r>
        <w:rPr>
          <w:rFonts w:ascii="Maiandra GD" w:hAnsi="Maiandra GD" w:cs="Maiandra GD"/>
          <w:color w:val="000000"/>
        </w:rPr>
        <w:t>re</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rPr>
        <w:t>a</w:t>
      </w:r>
      <w:r>
        <w:rPr>
          <w:rFonts w:ascii="Maiandra GD" w:hAnsi="Maiandra GD" w:cs="Maiandra GD"/>
          <w:color w:val="000000"/>
          <w:spacing w:val="1"/>
        </w:rPr>
        <w:t>l</w:t>
      </w:r>
      <w:r>
        <w:rPr>
          <w:rFonts w:ascii="Maiandra GD" w:hAnsi="Maiandra GD" w:cs="Maiandra GD"/>
          <w:color w:val="000000"/>
        </w:rPr>
        <w:t>le</w:t>
      </w:r>
      <w:r>
        <w:rPr>
          <w:rFonts w:ascii="Maiandra GD" w:hAnsi="Maiandra GD" w:cs="Maiandra GD"/>
          <w:color w:val="000000"/>
          <w:spacing w:val="2"/>
        </w:rPr>
        <w:t xml:space="preserve"> </w:t>
      </w:r>
      <w:r>
        <w:rPr>
          <w:rFonts w:ascii="Maiandra GD" w:hAnsi="Maiandra GD" w:cs="Maiandra GD"/>
          <w:color w:val="000000"/>
          <w:spacing w:val="-1"/>
        </w:rPr>
        <w:t>t</w:t>
      </w:r>
      <w:r>
        <w:rPr>
          <w:rFonts w:ascii="Maiandra GD" w:hAnsi="Maiandra GD" w:cs="Maiandra GD"/>
          <w:color w:val="000000"/>
          <w:spacing w:val="-3"/>
        </w:rPr>
        <w:t>e</w:t>
      </w:r>
      <w:r>
        <w:rPr>
          <w:rFonts w:ascii="Maiandra GD" w:hAnsi="Maiandra GD" w:cs="Maiandra GD"/>
          <w:color w:val="000000"/>
        </w:rPr>
        <w:t>chni</w:t>
      </w:r>
      <w:r>
        <w:rPr>
          <w:rFonts w:ascii="Maiandra GD" w:hAnsi="Maiandra GD" w:cs="Maiandra GD"/>
          <w:color w:val="000000"/>
          <w:spacing w:val="-1"/>
        </w:rPr>
        <w:t>q</w:t>
      </w:r>
      <w:r>
        <w:rPr>
          <w:rFonts w:ascii="Maiandra GD" w:hAnsi="Maiandra GD" w:cs="Maiandra GD"/>
          <w:color w:val="000000"/>
        </w:rPr>
        <w:t>ue</w:t>
      </w:r>
      <w:r>
        <w:rPr>
          <w:rFonts w:ascii="Maiandra GD" w:hAnsi="Maiandra GD" w:cs="Maiandra GD"/>
          <w:color w:val="000000"/>
          <w:spacing w:val="4"/>
        </w:rPr>
        <w:t xml:space="preserve"> </w:t>
      </w:r>
      <w:r>
        <w:rPr>
          <w:rFonts w:ascii="Maiandra GD" w:hAnsi="Maiandra GD" w:cs="Maiandra GD"/>
          <w:color w:val="000000"/>
        </w:rPr>
        <w:t>et</w:t>
      </w:r>
      <w:r>
        <w:rPr>
          <w:rFonts w:ascii="Maiandra GD" w:hAnsi="Maiandra GD" w:cs="Maiandra GD"/>
          <w:color w:val="000000"/>
          <w:spacing w:val="1"/>
        </w:rPr>
        <w:t xml:space="preserve"> </w:t>
      </w:r>
      <w:r>
        <w:rPr>
          <w:rFonts w:ascii="Maiandra GD" w:hAnsi="Maiandra GD" w:cs="Maiandra GD"/>
          <w:color w:val="000000"/>
        </w:rPr>
        <w:t>à</w:t>
      </w:r>
      <w:r>
        <w:rPr>
          <w:rFonts w:ascii="Maiandra GD" w:hAnsi="Maiandra GD" w:cs="Maiandra GD"/>
          <w:color w:val="000000"/>
          <w:spacing w:val="3"/>
        </w:rPr>
        <w:t xml:space="preserve"> </w:t>
      </w:r>
      <w:r>
        <w:rPr>
          <w:rFonts w:ascii="Maiandra GD" w:hAnsi="Maiandra GD" w:cs="Maiandra GD"/>
          <w:color w:val="000000"/>
        </w:rPr>
        <w:t>nos</w:t>
      </w:r>
      <w:r>
        <w:rPr>
          <w:rFonts w:ascii="Maiandra GD" w:hAnsi="Maiandra GD" w:cs="Maiandra GD"/>
          <w:color w:val="000000"/>
          <w:spacing w:val="3"/>
        </w:rPr>
        <w:t xml:space="preserve"> </w:t>
      </w:r>
      <w:r>
        <w:rPr>
          <w:rFonts w:ascii="Maiandra GD" w:hAnsi="Maiandra GD" w:cs="Maiandra GD"/>
          <w:color w:val="000000"/>
          <w:spacing w:val="-1"/>
        </w:rPr>
        <w:t>p</w:t>
      </w:r>
      <w:r>
        <w:rPr>
          <w:rFonts w:ascii="Maiandra GD" w:hAnsi="Maiandra GD" w:cs="Maiandra GD"/>
          <w:color w:val="000000"/>
        </w:rPr>
        <w:t>l</w:t>
      </w:r>
      <w:r>
        <w:rPr>
          <w:rFonts w:ascii="Maiandra GD" w:hAnsi="Maiandra GD" w:cs="Maiandra GD"/>
          <w:color w:val="000000"/>
          <w:spacing w:val="1"/>
        </w:rPr>
        <w:t>a</w:t>
      </w:r>
      <w:r>
        <w:rPr>
          <w:rFonts w:ascii="Maiandra GD" w:hAnsi="Maiandra GD" w:cs="Maiandra GD"/>
          <w:color w:val="000000"/>
          <w:spacing w:val="-1"/>
        </w:rPr>
        <w:t>t</w:t>
      </w:r>
      <w:r>
        <w:rPr>
          <w:rFonts w:ascii="Maiandra GD" w:hAnsi="Maiandra GD" w:cs="Maiandra GD"/>
          <w:color w:val="000000"/>
        </w:rPr>
        <w:t>ea</w:t>
      </w:r>
      <w:r>
        <w:rPr>
          <w:rFonts w:ascii="Maiandra GD" w:hAnsi="Maiandra GD" w:cs="Maiandra GD"/>
          <w:color w:val="000000"/>
          <w:spacing w:val="-3"/>
        </w:rPr>
        <w:t>u</w:t>
      </w:r>
      <w:r>
        <w:rPr>
          <w:rFonts w:ascii="Maiandra GD" w:hAnsi="Maiandra GD" w:cs="Maiandra GD"/>
          <w:color w:val="000000"/>
        </w:rPr>
        <w:t>x</w:t>
      </w:r>
      <w:r>
        <w:rPr>
          <w:rFonts w:ascii="Maiandra GD" w:hAnsi="Maiandra GD" w:cs="Maiandra GD"/>
          <w:color w:val="000000"/>
          <w:spacing w:val="6"/>
        </w:rPr>
        <w:t xml:space="preserve"> </w:t>
      </w:r>
      <w:r>
        <w:rPr>
          <w:rFonts w:ascii="Maiandra GD" w:hAnsi="Maiandra GD" w:cs="Maiandra GD"/>
          <w:color w:val="000000"/>
        </w:rPr>
        <w:t>de</w:t>
      </w:r>
      <w:r>
        <w:rPr>
          <w:rFonts w:ascii="Maiandra GD" w:hAnsi="Maiandra GD" w:cs="Maiandra GD"/>
          <w:color w:val="000000"/>
          <w:spacing w:val="4"/>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o</w:t>
      </w:r>
      <w:r>
        <w:rPr>
          <w:rFonts w:ascii="Maiandra GD" w:hAnsi="Maiandra GD" w:cs="Maiandra GD"/>
          <w:color w:val="000000"/>
        </w:rPr>
        <w:t>d</w:t>
      </w:r>
      <w:r>
        <w:rPr>
          <w:rFonts w:ascii="Maiandra GD" w:hAnsi="Maiandra GD" w:cs="Maiandra GD"/>
          <w:color w:val="000000"/>
          <w:spacing w:val="-1"/>
        </w:rPr>
        <w:t>u</w:t>
      </w:r>
      <w:r>
        <w:rPr>
          <w:rFonts w:ascii="Maiandra GD" w:hAnsi="Maiandra GD" w:cs="Maiandra GD"/>
          <w:color w:val="000000"/>
        </w:rPr>
        <w:t>c</w:t>
      </w:r>
      <w:r>
        <w:rPr>
          <w:rFonts w:ascii="Maiandra GD" w:hAnsi="Maiandra GD" w:cs="Maiandra GD"/>
          <w:color w:val="000000"/>
          <w:spacing w:val="-1"/>
        </w:rPr>
        <w:t>t</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rPr>
        <w:t>n</w:t>
      </w:r>
      <w:r>
        <w:rPr>
          <w:rFonts w:ascii="Maiandra GD" w:hAnsi="Maiandra GD" w:cs="Maiandra GD"/>
          <w:color w:val="000000"/>
          <w:spacing w:val="3"/>
        </w:rPr>
        <w:t xml:space="preserve"> </w:t>
      </w:r>
      <w:r>
        <w:rPr>
          <w:rFonts w:ascii="Maiandra GD" w:hAnsi="Maiandra GD" w:cs="Maiandra GD"/>
          <w:color w:val="000000"/>
        </w:rPr>
        <w:t>est contrôlé et</w:t>
      </w:r>
      <w:r>
        <w:rPr>
          <w:rFonts w:ascii="Maiandra GD" w:hAnsi="Maiandra GD" w:cs="Maiandra GD"/>
          <w:color w:val="000000"/>
          <w:spacing w:val="-1"/>
        </w:rPr>
        <w:t xml:space="preserve"> </w:t>
      </w:r>
      <w:r>
        <w:rPr>
          <w:rFonts w:ascii="Maiandra GD" w:hAnsi="Maiandra GD" w:cs="Maiandra GD"/>
          <w:color w:val="000000"/>
          <w:spacing w:val="1"/>
        </w:rPr>
        <w:t>s</w:t>
      </w:r>
      <w:r>
        <w:rPr>
          <w:rFonts w:ascii="Maiandra GD" w:hAnsi="Maiandra GD" w:cs="Maiandra GD"/>
          <w:color w:val="000000"/>
        </w:rPr>
        <w:t>éc</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spacing w:val="1"/>
        </w:rPr>
        <w:t>s</w:t>
      </w:r>
      <w:r>
        <w:rPr>
          <w:rFonts w:ascii="Maiandra GD" w:hAnsi="Maiandra GD" w:cs="Maiandra GD"/>
          <w:color w:val="000000"/>
        </w:rPr>
        <w:t xml:space="preserve">é </w:t>
      </w:r>
      <w:r>
        <w:rPr>
          <w:rFonts w:ascii="Maiandra GD" w:hAnsi="Maiandra GD" w:cs="Maiandra GD"/>
          <w:color w:val="000000"/>
          <w:spacing w:val="-2"/>
        </w:rPr>
        <w:t>p</w:t>
      </w:r>
      <w:r>
        <w:rPr>
          <w:rFonts w:ascii="Maiandra GD" w:hAnsi="Maiandra GD" w:cs="Maiandra GD"/>
          <w:color w:val="000000"/>
        </w:rPr>
        <w:t>ar :</w:t>
      </w:r>
    </w:p>
    <w:p w14:paraId="0933C417" w14:textId="77777777" w:rsidR="001E2922" w:rsidRDefault="001E2922" w:rsidP="001E2922">
      <w:pPr>
        <w:widowControl w:val="0"/>
        <w:autoSpaceDE w:val="0"/>
        <w:autoSpaceDN w:val="0"/>
        <w:adjustRightInd w:val="0"/>
        <w:spacing w:after="0"/>
        <w:jc w:val="both"/>
        <w:rPr>
          <w:rFonts w:ascii="Maiandra GD" w:hAnsi="Maiandra GD" w:cs="Maiandra GD"/>
          <w:color w:val="000000"/>
          <w:sz w:val="20"/>
          <w:szCs w:val="20"/>
        </w:rPr>
      </w:pPr>
    </w:p>
    <w:p w14:paraId="21F65483" w14:textId="77777777" w:rsidR="001E2922" w:rsidRDefault="001E2922" w:rsidP="001E2922">
      <w:pPr>
        <w:widowControl w:val="0"/>
        <w:autoSpaceDE w:val="0"/>
        <w:autoSpaceDN w:val="0"/>
        <w:adjustRightInd w:val="0"/>
        <w:spacing w:after="0"/>
        <w:ind w:left="476"/>
        <w:jc w:val="both"/>
        <w:rPr>
          <w:rFonts w:ascii="Maiandra GD" w:hAnsi="Maiandra GD" w:cs="Maiandra GD"/>
          <w:color w:val="000000"/>
        </w:rPr>
      </w:pPr>
      <w:r>
        <w:rPr>
          <w:rFonts w:ascii="Wingdings" w:hAnsi="Wingdings" w:cs="Wingdings"/>
          <w:color w:val="000000"/>
        </w:rPr>
        <w:t></w:t>
      </w:r>
      <w:r>
        <w:rPr>
          <w:rFonts w:ascii="Times New Roman" w:hAnsi="Times New Roman"/>
          <w:color w:val="000000"/>
        </w:rPr>
        <w:t xml:space="preserve">  </w:t>
      </w:r>
      <w:r>
        <w:rPr>
          <w:rFonts w:ascii="Times New Roman" w:hAnsi="Times New Roman"/>
          <w:color w:val="000000"/>
          <w:spacing w:val="20"/>
        </w:rPr>
        <w:t xml:space="preserve"> </w:t>
      </w:r>
      <w:r>
        <w:rPr>
          <w:rFonts w:ascii="Maiandra GD" w:hAnsi="Maiandra GD" w:cs="Maiandra GD"/>
          <w:color w:val="000000"/>
        </w:rPr>
        <w:t xml:space="preserve">Une </w:t>
      </w:r>
      <w:r>
        <w:rPr>
          <w:rFonts w:ascii="Maiandra GD" w:hAnsi="Maiandra GD" w:cs="Maiandra GD"/>
          <w:color w:val="000000"/>
          <w:spacing w:val="-1"/>
        </w:rPr>
        <w:t>p</w:t>
      </w:r>
      <w:r>
        <w:rPr>
          <w:rFonts w:ascii="Maiandra GD" w:hAnsi="Maiandra GD" w:cs="Maiandra GD"/>
          <w:color w:val="000000"/>
        </w:rPr>
        <w:t>o</w:t>
      </w:r>
      <w:r>
        <w:rPr>
          <w:rFonts w:ascii="Maiandra GD" w:hAnsi="Maiandra GD" w:cs="Maiandra GD"/>
          <w:color w:val="000000"/>
          <w:spacing w:val="-1"/>
        </w:rPr>
        <w:t>rt</w:t>
      </w:r>
      <w:r>
        <w:rPr>
          <w:rFonts w:ascii="Maiandra GD" w:hAnsi="Maiandra GD" w:cs="Maiandra GD"/>
          <w:color w:val="000000"/>
        </w:rPr>
        <w:t>e d</w:t>
      </w:r>
      <w:r>
        <w:rPr>
          <w:rFonts w:ascii="Maiandra GD" w:hAnsi="Maiandra GD" w:cs="Maiandra GD"/>
          <w:color w:val="000000"/>
          <w:spacing w:val="-1"/>
        </w:rPr>
        <w:t>’</w:t>
      </w:r>
      <w:r>
        <w:rPr>
          <w:rFonts w:ascii="Maiandra GD" w:hAnsi="Maiandra GD" w:cs="Maiandra GD"/>
          <w:color w:val="000000"/>
        </w:rPr>
        <w:t>accès</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spacing w:val="-3"/>
        </w:rPr>
        <w:t>o</w:t>
      </w:r>
      <w:r>
        <w:rPr>
          <w:rFonts w:ascii="Maiandra GD" w:hAnsi="Maiandra GD" w:cs="Maiandra GD"/>
          <w:color w:val="000000"/>
        </w:rPr>
        <w:t>li</w:t>
      </w:r>
      <w:r>
        <w:rPr>
          <w:rFonts w:ascii="Maiandra GD" w:hAnsi="Maiandra GD" w:cs="Maiandra GD"/>
          <w:color w:val="000000"/>
          <w:spacing w:val="-1"/>
        </w:rPr>
        <w:t>d</w:t>
      </w:r>
      <w:r>
        <w:rPr>
          <w:rFonts w:ascii="Maiandra GD" w:hAnsi="Maiandra GD" w:cs="Maiandra GD"/>
          <w:color w:val="000000"/>
        </w:rPr>
        <w:t>e</w:t>
      </w:r>
      <w:r>
        <w:rPr>
          <w:rFonts w:ascii="Maiandra GD" w:hAnsi="Maiandra GD" w:cs="Maiandra GD"/>
          <w:color w:val="000000"/>
          <w:spacing w:val="-2"/>
        </w:rPr>
        <w:t xml:space="preserve"> </w:t>
      </w:r>
      <w:r>
        <w:rPr>
          <w:rFonts w:ascii="Maiandra GD" w:hAnsi="Maiandra GD" w:cs="Maiandra GD"/>
          <w:color w:val="000000"/>
        </w:rPr>
        <w:t>;</w:t>
      </w:r>
    </w:p>
    <w:p w14:paraId="0214FB3D" w14:textId="77777777" w:rsidR="001E2922" w:rsidRDefault="001E2922" w:rsidP="001E2922">
      <w:pPr>
        <w:widowControl w:val="0"/>
        <w:autoSpaceDE w:val="0"/>
        <w:autoSpaceDN w:val="0"/>
        <w:adjustRightInd w:val="0"/>
        <w:spacing w:before="10" w:after="0"/>
        <w:jc w:val="both"/>
        <w:rPr>
          <w:rFonts w:ascii="Maiandra GD" w:hAnsi="Maiandra GD" w:cs="Maiandra GD"/>
          <w:color w:val="000000"/>
          <w:sz w:val="12"/>
          <w:szCs w:val="12"/>
        </w:rPr>
      </w:pPr>
    </w:p>
    <w:p w14:paraId="79F6F7DF" w14:textId="77777777" w:rsidR="001E2922" w:rsidRDefault="001E2922" w:rsidP="001E2922">
      <w:pPr>
        <w:widowControl w:val="0"/>
        <w:autoSpaceDE w:val="0"/>
        <w:autoSpaceDN w:val="0"/>
        <w:adjustRightInd w:val="0"/>
        <w:spacing w:after="0"/>
        <w:ind w:left="476"/>
        <w:jc w:val="both"/>
        <w:rPr>
          <w:rFonts w:ascii="Maiandra GD" w:hAnsi="Maiandra GD" w:cs="Maiandra GD"/>
          <w:color w:val="000000"/>
        </w:rPr>
      </w:pPr>
      <w:r>
        <w:rPr>
          <w:rFonts w:ascii="Wingdings" w:hAnsi="Wingdings" w:cs="Wingdings"/>
          <w:color w:val="000000"/>
        </w:rPr>
        <w:t></w:t>
      </w:r>
      <w:r>
        <w:rPr>
          <w:rFonts w:ascii="Times New Roman" w:hAnsi="Times New Roman"/>
          <w:color w:val="000000"/>
        </w:rPr>
        <w:t xml:space="preserve">  </w:t>
      </w:r>
      <w:r>
        <w:rPr>
          <w:rFonts w:ascii="Times New Roman" w:hAnsi="Times New Roman"/>
          <w:color w:val="000000"/>
          <w:spacing w:val="20"/>
        </w:rPr>
        <w:t xml:space="preserve"> </w:t>
      </w:r>
      <w:r>
        <w:rPr>
          <w:rFonts w:ascii="Maiandra GD" w:hAnsi="Maiandra GD" w:cs="Maiandra GD"/>
          <w:color w:val="000000"/>
        </w:rPr>
        <w:t xml:space="preserve">Un </w:t>
      </w:r>
      <w:r>
        <w:rPr>
          <w:rFonts w:ascii="Maiandra GD" w:hAnsi="Maiandra GD" w:cs="Maiandra GD"/>
          <w:color w:val="000000"/>
          <w:spacing w:val="1"/>
        </w:rPr>
        <w:t>s</w:t>
      </w:r>
      <w:r>
        <w:rPr>
          <w:rFonts w:ascii="Maiandra GD" w:hAnsi="Maiandra GD" w:cs="Maiandra GD"/>
          <w:color w:val="000000"/>
          <w:spacing w:val="-2"/>
        </w:rPr>
        <w:t>y</w:t>
      </w:r>
      <w:r>
        <w:rPr>
          <w:rFonts w:ascii="Maiandra GD" w:hAnsi="Maiandra GD" w:cs="Maiandra GD"/>
          <w:color w:val="000000"/>
          <w:spacing w:val="1"/>
        </w:rPr>
        <w:t>s</w:t>
      </w:r>
      <w:r>
        <w:rPr>
          <w:rFonts w:ascii="Maiandra GD" w:hAnsi="Maiandra GD" w:cs="Maiandra GD"/>
          <w:color w:val="000000"/>
          <w:spacing w:val="-1"/>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rPr>
        <w:t xml:space="preserve">e </w:t>
      </w:r>
      <w:r>
        <w:rPr>
          <w:rFonts w:ascii="Maiandra GD" w:hAnsi="Maiandra GD" w:cs="Maiandra GD"/>
          <w:color w:val="000000"/>
          <w:spacing w:val="-1"/>
        </w:rPr>
        <w:t>d</w:t>
      </w:r>
      <w:r>
        <w:rPr>
          <w:rFonts w:ascii="Maiandra GD" w:hAnsi="Maiandra GD" w:cs="Maiandra GD"/>
          <w:color w:val="000000"/>
        </w:rPr>
        <w:t>e fer</w:t>
      </w:r>
      <w:r>
        <w:rPr>
          <w:rFonts w:ascii="Maiandra GD" w:hAnsi="Maiandra GD" w:cs="Maiandra GD"/>
          <w:color w:val="000000"/>
          <w:spacing w:val="-1"/>
        </w:rPr>
        <w:t>m</w:t>
      </w:r>
      <w:r>
        <w:rPr>
          <w:rFonts w:ascii="Maiandra GD" w:hAnsi="Maiandra GD" w:cs="Maiandra GD"/>
          <w:color w:val="000000"/>
        </w:rPr>
        <w:t>e</w:t>
      </w:r>
      <w:r>
        <w:rPr>
          <w:rFonts w:ascii="Maiandra GD" w:hAnsi="Maiandra GD" w:cs="Maiandra GD"/>
          <w:color w:val="000000"/>
          <w:spacing w:val="-2"/>
        </w:rPr>
        <w:t>t</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 xml:space="preserve">e </w:t>
      </w:r>
      <w:r>
        <w:rPr>
          <w:rFonts w:ascii="Maiandra GD" w:hAnsi="Maiandra GD" w:cs="Maiandra GD"/>
          <w:color w:val="000000"/>
          <w:spacing w:val="-2"/>
        </w:rPr>
        <w:t>(</w:t>
      </w:r>
      <w:r>
        <w:rPr>
          <w:rFonts w:ascii="Maiandra GD" w:hAnsi="Maiandra GD" w:cs="Maiandra GD"/>
          <w:color w:val="000000"/>
        </w:rPr>
        <w:t>clé) ;</w:t>
      </w:r>
    </w:p>
    <w:p w14:paraId="1290265F" w14:textId="77777777" w:rsidR="001E2922" w:rsidRDefault="001E2922" w:rsidP="001E2922">
      <w:pPr>
        <w:widowControl w:val="0"/>
        <w:autoSpaceDE w:val="0"/>
        <w:autoSpaceDN w:val="0"/>
        <w:adjustRightInd w:val="0"/>
        <w:spacing w:before="2" w:after="0"/>
        <w:jc w:val="both"/>
        <w:rPr>
          <w:rFonts w:ascii="Maiandra GD" w:hAnsi="Maiandra GD" w:cs="Maiandra GD"/>
          <w:color w:val="000000"/>
          <w:sz w:val="13"/>
          <w:szCs w:val="13"/>
        </w:rPr>
      </w:pPr>
    </w:p>
    <w:p w14:paraId="3F1CB466" w14:textId="77777777" w:rsidR="001E2922" w:rsidRDefault="001E2922" w:rsidP="001E2922">
      <w:pPr>
        <w:widowControl w:val="0"/>
        <w:autoSpaceDE w:val="0"/>
        <w:autoSpaceDN w:val="0"/>
        <w:adjustRightInd w:val="0"/>
        <w:spacing w:after="0"/>
        <w:ind w:left="836" w:right="755" w:hanging="360"/>
        <w:jc w:val="both"/>
        <w:rPr>
          <w:rFonts w:ascii="Maiandra GD" w:hAnsi="Maiandra GD" w:cs="Maiandra GD"/>
          <w:color w:val="000000"/>
        </w:rPr>
      </w:pPr>
      <w:r>
        <w:rPr>
          <w:rFonts w:ascii="Wingdings" w:hAnsi="Wingdings" w:cs="Wingdings"/>
          <w:color w:val="000000"/>
        </w:rPr>
        <w:t></w:t>
      </w:r>
      <w:r>
        <w:rPr>
          <w:rFonts w:ascii="Times New Roman" w:hAnsi="Times New Roman"/>
          <w:color w:val="000000"/>
        </w:rPr>
        <w:t xml:space="preserve">  </w:t>
      </w:r>
      <w:r>
        <w:rPr>
          <w:rFonts w:ascii="Times New Roman" w:hAnsi="Times New Roman"/>
          <w:color w:val="000000"/>
          <w:spacing w:val="20"/>
        </w:rPr>
        <w:t xml:space="preserve"> </w:t>
      </w:r>
      <w:r>
        <w:rPr>
          <w:rFonts w:ascii="Maiandra GD" w:hAnsi="Maiandra GD" w:cs="Maiandra GD"/>
          <w:color w:val="000000"/>
        </w:rPr>
        <w:t xml:space="preserve">Un </w:t>
      </w:r>
      <w:r>
        <w:rPr>
          <w:rFonts w:ascii="Maiandra GD" w:hAnsi="Maiandra GD" w:cs="Maiandra GD"/>
          <w:color w:val="000000"/>
          <w:spacing w:val="1"/>
        </w:rPr>
        <w:t>s</w:t>
      </w:r>
      <w:r>
        <w:rPr>
          <w:rFonts w:ascii="Maiandra GD" w:hAnsi="Maiandra GD" w:cs="Maiandra GD"/>
          <w:color w:val="000000"/>
          <w:spacing w:val="-2"/>
        </w:rPr>
        <w:t>y</w:t>
      </w:r>
      <w:r>
        <w:rPr>
          <w:rFonts w:ascii="Maiandra GD" w:hAnsi="Maiandra GD" w:cs="Maiandra GD"/>
          <w:color w:val="000000"/>
          <w:spacing w:val="1"/>
        </w:rPr>
        <w:t>s</w:t>
      </w:r>
      <w:r>
        <w:rPr>
          <w:rFonts w:ascii="Maiandra GD" w:hAnsi="Maiandra GD" w:cs="Maiandra GD"/>
          <w:color w:val="000000"/>
          <w:spacing w:val="-1"/>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rPr>
        <w:t xml:space="preserve">e </w:t>
      </w:r>
      <w:r>
        <w:rPr>
          <w:rFonts w:ascii="Maiandra GD" w:hAnsi="Maiandra GD" w:cs="Maiandra GD"/>
          <w:color w:val="000000"/>
          <w:spacing w:val="-1"/>
        </w:rPr>
        <w:t>d</w:t>
      </w:r>
      <w:r>
        <w:rPr>
          <w:rFonts w:ascii="Maiandra GD" w:hAnsi="Maiandra GD" w:cs="Maiandra GD"/>
          <w:color w:val="000000"/>
        </w:rPr>
        <w:t>e vid</w:t>
      </w:r>
      <w:r>
        <w:rPr>
          <w:rFonts w:ascii="Maiandra GD" w:hAnsi="Maiandra GD" w:cs="Maiandra GD"/>
          <w:color w:val="000000"/>
          <w:spacing w:val="-1"/>
        </w:rPr>
        <w:t>é</w:t>
      </w:r>
      <w:r>
        <w:rPr>
          <w:rFonts w:ascii="Maiandra GD" w:hAnsi="Maiandra GD" w:cs="Maiandra GD"/>
          <w:color w:val="000000"/>
          <w:spacing w:val="-3"/>
        </w:rPr>
        <w:t>o</w:t>
      </w:r>
      <w:r>
        <w:rPr>
          <w:rFonts w:ascii="Maiandra GD" w:hAnsi="Maiandra GD" w:cs="Maiandra GD"/>
          <w:color w:val="000000"/>
          <w:spacing w:val="1"/>
        </w:rPr>
        <w:t>s</w:t>
      </w:r>
      <w:r>
        <w:rPr>
          <w:rFonts w:ascii="Maiandra GD" w:hAnsi="Maiandra GD" w:cs="Maiandra GD"/>
          <w:color w:val="000000"/>
        </w:rPr>
        <w:t>u</w:t>
      </w:r>
      <w:r>
        <w:rPr>
          <w:rFonts w:ascii="Maiandra GD" w:hAnsi="Maiandra GD" w:cs="Maiandra GD"/>
          <w:color w:val="000000"/>
          <w:spacing w:val="-1"/>
        </w:rPr>
        <w:t>rv</w:t>
      </w:r>
      <w:r>
        <w:rPr>
          <w:rFonts w:ascii="Maiandra GD" w:hAnsi="Maiandra GD" w:cs="Maiandra GD"/>
          <w:color w:val="000000"/>
        </w:rPr>
        <w:t>e</w:t>
      </w:r>
      <w:r>
        <w:rPr>
          <w:rFonts w:ascii="Maiandra GD" w:hAnsi="Maiandra GD" w:cs="Maiandra GD"/>
          <w:color w:val="000000"/>
          <w:spacing w:val="-1"/>
        </w:rPr>
        <w:t>i</w:t>
      </w:r>
      <w:r>
        <w:rPr>
          <w:rFonts w:ascii="Maiandra GD" w:hAnsi="Maiandra GD" w:cs="Maiandra GD"/>
          <w:color w:val="000000"/>
        </w:rPr>
        <w:t>l</w:t>
      </w:r>
      <w:r>
        <w:rPr>
          <w:rFonts w:ascii="Maiandra GD" w:hAnsi="Maiandra GD" w:cs="Maiandra GD"/>
          <w:color w:val="000000"/>
          <w:spacing w:val="1"/>
        </w:rPr>
        <w:t>l</w:t>
      </w:r>
      <w:r>
        <w:rPr>
          <w:rFonts w:ascii="Maiandra GD" w:hAnsi="Maiandra GD" w:cs="Maiandra GD"/>
          <w:color w:val="000000"/>
        </w:rPr>
        <w:t>a</w:t>
      </w:r>
      <w:r>
        <w:rPr>
          <w:rFonts w:ascii="Maiandra GD" w:hAnsi="Maiandra GD" w:cs="Maiandra GD"/>
          <w:color w:val="000000"/>
          <w:spacing w:val="1"/>
        </w:rPr>
        <w:t>n</w:t>
      </w:r>
      <w:r>
        <w:rPr>
          <w:rFonts w:ascii="Maiandra GD" w:hAnsi="Maiandra GD" w:cs="Maiandra GD"/>
          <w:color w:val="000000"/>
        </w:rPr>
        <w:t xml:space="preserve">ce </w:t>
      </w:r>
      <w:r>
        <w:rPr>
          <w:rFonts w:ascii="Maiandra GD" w:hAnsi="Maiandra GD" w:cs="Maiandra GD"/>
          <w:color w:val="000000"/>
          <w:spacing w:val="-2"/>
        </w:rPr>
        <w:t>p</w:t>
      </w:r>
      <w:r>
        <w:rPr>
          <w:rFonts w:ascii="Maiandra GD" w:hAnsi="Maiandra GD" w:cs="Maiandra GD"/>
          <w:color w:val="000000"/>
        </w:rPr>
        <w:t>er</w:t>
      </w:r>
      <w:r>
        <w:rPr>
          <w:rFonts w:ascii="Maiandra GD" w:hAnsi="Maiandra GD" w:cs="Maiandra GD"/>
          <w:color w:val="000000"/>
          <w:spacing w:val="-1"/>
        </w:rPr>
        <w:t>m</w:t>
      </w:r>
      <w:r>
        <w:rPr>
          <w:rFonts w:ascii="Maiandra GD" w:hAnsi="Maiandra GD" w:cs="Maiandra GD"/>
          <w:color w:val="000000"/>
        </w:rPr>
        <w:t>e</w:t>
      </w:r>
      <w:r>
        <w:rPr>
          <w:rFonts w:ascii="Maiandra GD" w:hAnsi="Maiandra GD" w:cs="Maiandra GD"/>
          <w:color w:val="000000"/>
          <w:spacing w:val="-2"/>
        </w:rPr>
        <w:t>t</w:t>
      </w:r>
      <w:r>
        <w:rPr>
          <w:rFonts w:ascii="Maiandra GD" w:hAnsi="Maiandra GD" w:cs="Maiandra GD"/>
          <w:color w:val="000000"/>
          <w:spacing w:val="-1"/>
        </w:rPr>
        <w:t>t</w:t>
      </w:r>
      <w:r>
        <w:rPr>
          <w:rFonts w:ascii="Maiandra GD" w:hAnsi="Maiandra GD" w:cs="Maiandra GD"/>
          <w:color w:val="000000"/>
        </w:rPr>
        <w:t>a</w:t>
      </w:r>
      <w:r>
        <w:rPr>
          <w:rFonts w:ascii="Maiandra GD" w:hAnsi="Maiandra GD" w:cs="Maiandra GD"/>
          <w:color w:val="000000"/>
          <w:spacing w:val="1"/>
        </w:rPr>
        <w:t>n</w:t>
      </w:r>
      <w:r>
        <w:rPr>
          <w:rFonts w:ascii="Maiandra GD" w:hAnsi="Maiandra GD" w:cs="Maiandra GD"/>
          <w:color w:val="000000"/>
        </w:rPr>
        <w:t>t</w:t>
      </w:r>
      <w:r>
        <w:rPr>
          <w:rFonts w:ascii="Maiandra GD" w:hAnsi="Maiandra GD" w:cs="Maiandra GD"/>
          <w:color w:val="000000"/>
          <w:spacing w:val="-1"/>
        </w:rPr>
        <w:t xml:space="preserve"> u</w:t>
      </w:r>
      <w:r>
        <w:rPr>
          <w:rFonts w:ascii="Maiandra GD" w:hAnsi="Maiandra GD" w:cs="Maiandra GD"/>
          <w:color w:val="000000"/>
        </w:rPr>
        <w:t>ne</w:t>
      </w:r>
      <w:r>
        <w:rPr>
          <w:rFonts w:ascii="Maiandra GD" w:hAnsi="Maiandra GD" w:cs="Maiandra GD"/>
          <w:color w:val="000000"/>
          <w:spacing w:val="-2"/>
        </w:rPr>
        <w:t xml:space="preserve"> </w:t>
      </w:r>
      <w:r>
        <w:rPr>
          <w:rFonts w:ascii="Maiandra GD" w:hAnsi="Maiandra GD" w:cs="Maiandra GD"/>
          <w:color w:val="000000"/>
          <w:spacing w:val="-1"/>
        </w:rPr>
        <w:t>s</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i</w:t>
      </w:r>
      <w:r>
        <w:rPr>
          <w:rFonts w:ascii="Maiandra GD" w:hAnsi="Maiandra GD" w:cs="Maiandra GD"/>
          <w:color w:val="000000"/>
        </w:rPr>
        <w:t>l</w:t>
      </w:r>
      <w:r>
        <w:rPr>
          <w:rFonts w:ascii="Maiandra GD" w:hAnsi="Maiandra GD" w:cs="Maiandra GD"/>
          <w:color w:val="000000"/>
          <w:spacing w:val="1"/>
        </w:rPr>
        <w:t>l</w:t>
      </w:r>
      <w:r>
        <w:rPr>
          <w:rFonts w:ascii="Maiandra GD" w:hAnsi="Maiandra GD" w:cs="Maiandra GD"/>
          <w:color w:val="000000"/>
          <w:spacing w:val="-2"/>
        </w:rPr>
        <w:t>a</w:t>
      </w:r>
      <w:r>
        <w:rPr>
          <w:rFonts w:ascii="Maiandra GD" w:hAnsi="Maiandra GD" w:cs="Maiandra GD"/>
          <w:color w:val="000000"/>
        </w:rPr>
        <w:t xml:space="preserve">nce </w:t>
      </w:r>
      <w:r>
        <w:rPr>
          <w:rFonts w:ascii="Maiandra GD" w:hAnsi="Maiandra GD" w:cs="Maiandra GD"/>
          <w:color w:val="000000"/>
          <w:spacing w:val="-1"/>
        </w:rPr>
        <w:t>e</w:t>
      </w:r>
      <w:r>
        <w:rPr>
          <w:rFonts w:ascii="Maiandra GD" w:hAnsi="Maiandra GD" w:cs="Maiandra GD"/>
          <w:color w:val="000000"/>
        </w:rPr>
        <w:t>n</w:t>
      </w:r>
      <w:r>
        <w:rPr>
          <w:rFonts w:ascii="Maiandra GD" w:hAnsi="Maiandra GD" w:cs="Maiandra GD"/>
          <w:color w:val="000000"/>
          <w:spacing w:val="1"/>
        </w:rPr>
        <w:t xml:space="preserve"> </w:t>
      </w:r>
      <w:r>
        <w:rPr>
          <w:rFonts w:ascii="Maiandra GD" w:hAnsi="Maiandra GD" w:cs="Maiandra GD"/>
          <w:color w:val="000000"/>
          <w:spacing w:val="-1"/>
        </w:rPr>
        <w:t>p</w:t>
      </w:r>
      <w:r>
        <w:rPr>
          <w:rFonts w:ascii="Maiandra GD" w:hAnsi="Maiandra GD" w:cs="Maiandra GD"/>
          <w:color w:val="000000"/>
        </w:rPr>
        <w:t>e</w:t>
      </w:r>
      <w:r>
        <w:rPr>
          <w:rFonts w:ascii="Maiandra GD" w:hAnsi="Maiandra GD" w:cs="Maiandra GD"/>
          <w:color w:val="000000"/>
          <w:spacing w:val="-1"/>
        </w:rPr>
        <w:t>rm</w:t>
      </w:r>
      <w:r>
        <w:rPr>
          <w:rFonts w:ascii="Maiandra GD" w:hAnsi="Maiandra GD" w:cs="Maiandra GD"/>
          <w:color w:val="000000"/>
          <w:spacing w:val="-2"/>
        </w:rPr>
        <w:t>a</w:t>
      </w:r>
      <w:r>
        <w:rPr>
          <w:rFonts w:ascii="Maiandra GD" w:hAnsi="Maiandra GD" w:cs="Maiandra GD"/>
          <w:color w:val="000000"/>
        </w:rPr>
        <w:t>nen</w:t>
      </w:r>
      <w:r>
        <w:rPr>
          <w:rFonts w:ascii="Maiandra GD" w:hAnsi="Maiandra GD" w:cs="Maiandra GD"/>
          <w:color w:val="000000"/>
          <w:spacing w:val="-2"/>
        </w:rPr>
        <w:t>c</w:t>
      </w:r>
      <w:r>
        <w:rPr>
          <w:rFonts w:ascii="Maiandra GD" w:hAnsi="Maiandra GD" w:cs="Maiandra GD"/>
          <w:color w:val="000000"/>
        </w:rPr>
        <w:t xml:space="preserve">e </w:t>
      </w:r>
      <w:r>
        <w:rPr>
          <w:rFonts w:ascii="Maiandra GD" w:hAnsi="Maiandra GD" w:cs="Maiandra GD"/>
          <w:color w:val="000000"/>
          <w:spacing w:val="-1"/>
        </w:rPr>
        <w:t>d</w:t>
      </w:r>
      <w:r>
        <w:rPr>
          <w:rFonts w:ascii="Maiandra GD" w:hAnsi="Maiandra GD" w:cs="Maiandra GD"/>
          <w:color w:val="000000"/>
        </w:rPr>
        <w:t xml:space="preserve">e la </w:t>
      </w:r>
      <w:r>
        <w:rPr>
          <w:rFonts w:ascii="Maiandra GD" w:hAnsi="Maiandra GD" w:cs="Maiandra GD"/>
          <w:color w:val="000000"/>
          <w:spacing w:val="-1"/>
        </w:rPr>
        <w:t>s</w:t>
      </w:r>
      <w:r>
        <w:rPr>
          <w:rFonts w:ascii="Maiandra GD" w:hAnsi="Maiandra GD" w:cs="Maiandra GD"/>
          <w:color w:val="000000"/>
        </w:rPr>
        <w:t>a</w:t>
      </w:r>
      <w:r>
        <w:rPr>
          <w:rFonts w:ascii="Maiandra GD" w:hAnsi="Maiandra GD" w:cs="Maiandra GD"/>
          <w:color w:val="000000"/>
          <w:spacing w:val="1"/>
        </w:rPr>
        <w:t>l</w:t>
      </w:r>
      <w:r>
        <w:rPr>
          <w:rFonts w:ascii="Maiandra GD" w:hAnsi="Maiandra GD" w:cs="Maiandra GD"/>
          <w:color w:val="000000"/>
          <w:spacing w:val="-2"/>
        </w:rPr>
        <w:t>l</w:t>
      </w:r>
      <w:r>
        <w:rPr>
          <w:rFonts w:ascii="Maiandra GD" w:hAnsi="Maiandra GD" w:cs="Maiandra GD"/>
          <w:color w:val="000000"/>
        </w:rPr>
        <w:t xml:space="preserve">e </w:t>
      </w:r>
      <w:r>
        <w:rPr>
          <w:rFonts w:ascii="Maiandra GD" w:hAnsi="Maiandra GD" w:cs="Maiandra GD"/>
          <w:color w:val="000000"/>
          <w:spacing w:val="-1"/>
        </w:rPr>
        <w:t>t</w:t>
      </w:r>
      <w:r>
        <w:rPr>
          <w:rFonts w:ascii="Maiandra GD" w:hAnsi="Maiandra GD" w:cs="Maiandra GD"/>
          <w:color w:val="000000"/>
        </w:rPr>
        <w:t>ech</w:t>
      </w:r>
      <w:r>
        <w:rPr>
          <w:rFonts w:ascii="Maiandra GD" w:hAnsi="Maiandra GD" w:cs="Maiandra GD"/>
          <w:color w:val="000000"/>
          <w:spacing w:val="1"/>
        </w:rPr>
        <w:t>n</w:t>
      </w:r>
      <w:r>
        <w:rPr>
          <w:rFonts w:ascii="Maiandra GD" w:hAnsi="Maiandra GD" w:cs="Maiandra GD"/>
          <w:color w:val="000000"/>
        </w:rPr>
        <w:t>i</w:t>
      </w:r>
      <w:r>
        <w:rPr>
          <w:rFonts w:ascii="Maiandra GD" w:hAnsi="Maiandra GD" w:cs="Maiandra GD"/>
          <w:color w:val="000000"/>
          <w:spacing w:val="-1"/>
        </w:rPr>
        <w:t>q</w:t>
      </w:r>
      <w:r>
        <w:rPr>
          <w:rFonts w:ascii="Maiandra GD" w:hAnsi="Maiandra GD" w:cs="Maiandra GD"/>
          <w:color w:val="000000"/>
        </w:rPr>
        <w:t>ue</w:t>
      </w:r>
      <w:r>
        <w:rPr>
          <w:rFonts w:ascii="Maiandra GD" w:hAnsi="Maiandra GD" w:cs="Maiandra GD"/>
          <w:color w:val="000000"/>
          <w:spacing w:val="1"/>
        </w:rPr>
        <w:t xml:space="preserve"> v</w:t>
      </w:r>
      <w:r>
        <w:rPr>
          <w:rFonts w:ascii="Maiandra GD" w:hAnsi="Maiandra GD" w:cs="Maiandra GD"/>
          <w:color w:val="000000"/>
        </w:rPr>
        <w:t>u</w:t>
      </w:r>
      <w:r>
        <w:rPr>
          <w:rFonts w:ascii="Maiandra GD" w:hAnsi="Maiandra GD" w:cs="Maiandra GD"/>
          <w:color w:val="000000"/>
          <w:spacing w:val="1"/>
        </w:rPr>
        <w:t xml:space="preserve"> </w:t>
      </w:r>
      <w:r>
        <w:rPr>
          <w:rFonts w:ascii="Maiandra GD" w:hAnsi="Maiandra GD" w:cs="Maiandra GD"/>
          <w:color w:val="000000"/>
        </w:rPr>
        <w:t>q</w:t>
      </w:r>
      <w:r>
        <w:rPr>
          <w:rFonts w:ascii="Maiandra GD" w:hAnsi="Maiandra GD" w:cs="Maiandra GD"/>
          <w:color w:val="000000"/>
          <w:spacing w:val="-1"/>
        </w:rPr>
        <w:t>u</w:t>
      </w:r>
      <w:r>
        <w:rPr>
          <w:rFonts w:ascii="Maiandra GD" w:hAnsi="Maiandra GD" w:cs="Maiandra GD"/>
          <w:color w:val="000000"/>
        </w:rPr>
        <w:t>e</w:t>
      </w:r>
      <w:r>
        <w:rPr>
          <w:rFonts w:ascii="Maiandra GD" w:hAnsi="Maiandra GD" w:cs="Maiandra GD"/>
          <w:color w:val="000000"/>
          <w:spacing w:val="1"/>
        </w:rPr>
        <w:t xml:space="preserve"> </w:t>
      </w:r>
      <w:r>
        <w:rPr>
          <w:rFonts w:ascii="Maiandra GD" w:hAnsi="Maiandra GD" w:cs="Maiandra GD"/>
          <w:color w:val="000000"/>
        </w:rPr>
        <w:t>ce</w:t>
      </w:r>
      <w:r>
        <w:rPr>
          <w:rFonts w:ascii="Maiandra GD" w:hAnsi="Maiandra GD" w:cs="Maiandra GD"/>
          <w:color w:val="000000"/>
          <w:spacing w:val="-2"/>
        </w:rPr>
        <w:t>t</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
        </w:rPr>
        <w:t xml:space="preserve"> </w:t>
      </w:r>
      <w:r>
        <w:rPr>
          <w:rFonts w:ascii="Maiandra GD" w:hAnsi="Maiandra GD" w:cs="Maiandra GD"/>
          <w:color w:val="000000"/>
          <w:spacing w:val="-1"/>
        </w:rPr>
        <w:t>s</w:t>
      </w:r>
      <w:r>
        <w:rPr>
          <w:rFonts w:ascii="Maiandra GD" w:hAnsi="Maiandra GD" w:cs="Maiandra GD"/>
          <w:color w:val="000000"/>
          <w:spacing w:val="-2"/>
        </w:rPr>
        <w:t>a</w:t>
      </w:r>
      <w:r>
        <w:rPr>
          <w:rFonts w:ascii="Maiandra GD" w:hAnsi="Maiandra GD" w:cs="Maiandra GD"/>
          <w:color w:val="000000"/>
        </w:rPr>
        <w:t>l</w:t>
      </w:r>
      <w:r>
        <w:rPr>
          <w:rFonts w:ascii="Maiandra GD" w:hAnsi="Maiandra GD" w:cs="Maiandra GD"/>
          <w:color w:val="000000"/>
          <w:spacing w:val="1"/>
        </w:rPr>
        <w:t>l</w:t>
      </w:r>
      <w:r>
        <w:rPr>
          <w:rFonts w:ascii="Maiandra GD" w:hAnsi="Maiandra GD" w:cs="Maiandra GD"/>
          <w:color w:val="000000"/>
        </w:rPr>
        <w:t>e</w:t>
      </w:r>
      <w:r>
        <w:rPr>
          <w:rFonts w:ascii="Maiandra GD" w:hAnsi="Maiandra GD" w:cs="Maiandra GD"/>
          <w:color w:val="000000"/>
          <w:spacing w:val="1"/>
        </w:rPr>
        <w:t xml:space="preserve"> </w:t>
      </w:r>
      <w:r>
        <w:rPr>
          <w:rFonts w:ascii="Maiandra GD" w:hAnsi="Maiandra GD" w:cs="Maiandra GD"/>
          <w:color w:val="000000"/>
        </w:rPr>
        <w:t>con</w:t>
      </w:r>
      <w:r>
        <w:rPr>
          <w:rFonts w:ascii="Maiandra GD" w:hAnsi="Maiandra GD" w:cs="Maiandra GD"/>
          <w:color w:val="000000"/>
          <w:spacing w:val="-1"/>
        </w:rPr>
        <w:t>t</w:t>
      </w:r>
      <w:r>
        <w:rPr>
          <w:rFonts w:ascii="Maiandra GD" w:hAnsi="Maiandra GD" w:cs="Maiandra GD"/>
          <w:color w:val="000000"/>
        </w:rPr>
        <w:t>i</w:t>
      </w:r>
      <w:r>
        <w:rPr>
          <w:rFonts w:ascii="Maiandra GD" w:hAnsi="Maiandra GD" w:cs="Maiandra GD"/>
          <w:color w:val="000000"/>
          <w:spacing w:val="-1"/>
        </w:rPr>
        <w:t>e</w:t>
      </w:r>
      <w:r>
        <w:rPr>
          <w:rFonts w:ascii="Maiandra GD" w:hAnsi="Maiandra GD" w:cs="Maiandra GD"/>
          <w:color w:val="000000"/>
        </w:rPr>
        <w:t xml:space="preserve">nt du </w:t>
      </w:r>
      <w:r>
        <w:rPr>
          <w:rFonts w:ascii="Maiandra GD" w:hAnsi="Maiandra GD" w:cs="Maiandra GD"/>
          <w:color w:val="000000"/>
          <w:spacing w:val="-1"/>
        </w:rPr>
        <w:t>m</w:t>
      </w:r>
      <w:r>
        <w:rPr>
          <w:rFonts w:ascii="Maiandra GD" w:hAnsi="Maiandra GD" w:cs="Maiandra GD"/>
          <w:color w:val="000000"/>
        </w:rPr>
        <w:t>at</w:t>
      </w:r>
      <w:r>
        <w:rPr>
          <w:rFonts w:ascii="Maiandra GD" w:hAnsi="Maiandra GD" w:cs="Maiandra GD"/>
          <w:color w:val="000000"/>
          <w:spacing w:val="-1"/>
        </w:rPr>
        <w:t>é</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rPr>
        <w:t>el</w:t>
      </w:r>
      <w:r>
        <w:rPr>
          <w:rFonts w:ascii="Maiandra GD" w:hAnsi="Maiandra GD" w:cs="Maiandra GD"/>
          <w:color w:val="000000"/>
          <w:spacing w:val="1"/>
        </w:rPr>
        <w:t xml:space="preserve"> </w:t>
      </w:r>
      <w:r>
        <w:rPr>
          <w:rFonts w:ascii="Maiandra GD" w:hAnsi="Maiandra GD" w:cs="Maiandra GD"/>
          <w:color w:val="000000"/>
          <w:spacing w:val="-1"/>
        </w:rPr>
        <w:t>s</w:t>
      </w:r>
      <w:r>
        <w:rPr>
          <w:rFonts w:ascii="Maiandra GD" w:hAnsi="Maiandra GD" w:cs="Maiandra GD"/>
          <w:color w:val="000000"/>
        </w:rPr>
        <w:t>en</w:t>
      </w:r>
      <w:r>
        <w:rPr>
          <w:rFonts w:ascii="Maiandra GD" w:hAnsi="Maiandra GD" w:cs="Maiandra GD"/>
          <w:color w:val="000000"/>
          <w:spacing w:val="1"/>
        </w:rPr>
        <w:t>s</w:t>
      </w:r>
      <w:r>
        <w:rPr>
          <w:rFonts w:ascii="Maiandra GD" w:hAnsi="Maiandra GD" w:cs="Maiandra GD"/>
          <w:color w:val="000000"/>
        </w:rPr>
        <w:t>i</w:t>
      </w:r>
      <w:r>
        <w:rPr>
          <w:rFonts w:ascii="Maiandra GD" w:hAnsi="Maiandra GD" w:cs="Maiandra GD"/>
          <w:color w:val="000000"/>
          <w:spacing w:val="-1"/>
        </w:rPr>
        <w:t>b</w:t>
      </w:r>
      <w:r>
        <w:rPr>
          <w:rFonts w:ascii="Maiandra GD" w:hAnsi="Maiandra GD" w:cs="Maiandra GD"/>
          <w:color w:val="000000"/>
        </w:rPr>
        <w:t>le</w:t>
      </w:r>
      <w:r>
        <w:rPr>
          <w:rFonts w:ascii="Maiandra GD" w:hAnsi="Maiandra GD" w:cs="Maiandra GD"/>
          <w:color w:val="000000"/>
          <w:spacing w:val="1"/>
        </w:rPr>
        <w:t xml:space="preserve"> </w:t>
      </w:r>
      <w:r>
        <w:rPr>
          <w:rFonts w:ascii="Maiandra GD" w:hAnsi="Maiandra GD" w:cs="Maiandra GD"/>
          <w:color w:val="000000"/>
        </w:rPr>
        <w:t>q</w:t>
      </w:r>
      <w:r>
        <w:rPr>
          <w:rFonts w:ascii="Maiandra GD" w:hAnsi="Maiandra GD" w:cs="Maiandra GD"/>
          <w:color w:val="000000"/>
          <w:spacing w:val="-1"/>
        </w:rPr>
        <w:t>u</w:t>
      </w:r>
      <w:r>
        <w:rPr>
          <w:rFonts w:ascii="Maiandra GD" w:hAnsi="Maiandra GD" w:cs="Maiandra GD"/>
          <w:color w:val="000000"/>
        </w:rPr>
        <w:t>i</w:t>
      </w:r>
      <w:r>
        <w:rPr>
          <w:rFonts w:ascii="Maiandra GD" w:hAnsi="Maiandra GD" w:cs="Maiandra GD"/>
          <w:color w:val="000000"/>
          <w:spacing w:val="1"/>
        </w:rPr>
        <w:t xml:space="preserve"> </w:t>
      </w:r>
      <w:r>
        <w:rPr>
          <w:rFonts w:ascii="Maiandra GD" w:hAnsi="Maiandra GD" w:cs="Maiandra GD"/>
          <w:color w:val="000000"/>
        </w:rPr>
        <w:t>ne</w:t>
      </w:r>
      <w:r>
        <w:rPr>
          <w:rFonts w:ascii="Maiandra GD" w:hAnsi="Maiandra GD" w:cs="Maiandra GD"/>
          <w:color w:val="000000"/>
          <w:spacing w:val="1"/>
        </w:rPr>
        <w:t xml:space="preserve"> </w:t>
      </w:r>
      <w:r>
        <w:rPr>
          <w:rFonts w:ascii="Maiandra GD" w:hAnsi="Maiandra GD" w:cs="Maiandra GD"/>
          <w:color w:val="000000"/>
        </w:rPr>
        <w:t>d</w:t>
      </w:r>
      <w:r>
        <w:rPr>
          <w:rFonts w:ascii="Maiandra GD" w:hAnsi="Maiandra GD" w:cs="Maiandra GD"/>
          <w:color w:val="000000"/>
          <w:spacing w:val="-1"/>
        </w:rPr>
        <w:t>o</w:t>
      </w:r>
      <w:r>
        <w:rPr>
          <w:rFonts w:ascii="Maiandra GD" w:hAnsi="Maiandra GD" w:cs="Maiandra GD"/>
          <w:color w:val="000000"/>
        </w:rPr>
        <w:t xml:space="preserve">it </w:t>
      </w:r>
      <w:r>
        <w:rPr>
          <w:rFonts w:ascii="Maiandra GD" w:hAnsi="Maiandra GD" w:cs="Maiandra GD"/>
          <w:color w:val="000000"/>
          <w:spacing w:val="-1"/>
        </w:rPr>
        <w:t>p</w:t>
      </w:r>
      <w:r>
        <w:rPr>
          <w:rFonts w:ascii="Maiandra GD" w:hAnsi="Maiandra GD" w:cs="Maiandra GD"/>
          <w:color w:val="000000"/>
          <w:spacing w:val="-2"/>
        </w:rPr>
        <w:t>a</w:t>
      </w:r>
      <w:r>
        <w:rPr>
          <w:rFonts w:ascii="Maiandra GD" w:hAnsi="Maiandra GD" w:cs="Maiandra GD"/>
          <w:color w:val="000000"/>
        </w:rPr>
        <w:t>s</w:t>
      </w:r>
      <w:r>
        <w:rPr>
          <w:rFonts w:ascii="Maiandra GD" w:hAnsi="Maiandra GD" w:cs="Maiandra GD"/>
          <w:color w:val="000000"/>
          <w:spacing w:val="9"/>
        </w:rPr>
        <w:t xml:space="preserve"> </w:t>
      </w:r>
      <w:r>
        <w:rPr>
          <w:rFonts w:ascii="Maiandra GD" w:hAnsi="Maiandra GD" w:cs="Maiandra GD"/>
          <w:color w:val="000000"/>
        </w:rPr>
        <w:t>ê</w:t>
      </w:r>
      <w:r>
        <w:rPr>
          <w:rFonts w:ascii="Maiandra GD" w:hAnsi="Maiandra GD" w:cs="Maiandra GD"/>
          <w:color w:val="000000"/>
          <w:spacing w:val="-2"/>
        </w:rPr>
        <w:t>t</w:t>
      </w:r>
      <w:r>
        <w:rPr>
          <w:rFonts w:ascii="Maiandra GD" w:hAnsi="Maiandra GD" w:cs="Maiandra GD"/>
          <w:color w:val="000000"/>
        </w:rPr>
        <w:t>re</w:t>
      </w:r>
      <w:r>
        <w:rPr>
          <w:rFonts w:ascii="Maiandra GD" w:hAnsi="Maiandra GD" w:cs="Maiandra GD"/>
          <w:color w:val="000000"/>
          <w:spacing w:val="1"/>
        </w:rPr>
        <w:t xml:space="preserve"> </w:t>
      </w:r>
      <w:r>
        <w:rPr>
          <w:rFonts w:ascii="Maiandra GD" w:hAnsi="Maiandra GD" w:cs="Maiandra GD"/>
          <w:color w:val="000000"/>
        </w:rPr>
        <w:t>acce</w:t>
      </w:r>
      <w:r>
        <w:rPr>
          <w:rFonts w:ascii="Maiandra GD" w:hAnsi="Maiandra GD" w:cs="Maiandra GD"/>
          <w:color w:val="000000"/>
          <w:spacing w:val="-1"/>
        </w:rPr>
        <w:t>s</w:t>
      </w:r>
      <w:r>
        <w:rPr>
          <w:rFonts w:ascii="Maiandra GD" w:hAnsi="Maiandra GD" w:cs="Maiandra GD"/>
          <w:color w:val="000000"/>
          <w:spacing w:val="1"/>
        </w:rPr>
        <w:t>s</w:t>
      </w:r>
      <w:r>
        <w:rPr>
          <w:rFonts w:ascii="Maiandra GD" w:hAnsi="Maiandra GD" w:cs="Maiandra GD"/>
          <w:color w:val="000000"/>
        </w:rPr>
        <w:t>i</w:t>
      </w:r>
      <w:r>
        <w:rPr>
          <w:rFonts w:ascii="Maiandra GD" w:hAnsi="Maiandra GD" w:cs="Maiandra GD"/>
          <w:color w:val="000000"/>
          <w:spacing w:val="-1"/>
        </w:rPr>
        <w:t>b</w:t>
      </w:r>
      <w:r>
        <w:rPr>
          <w:rFonts w:ascii="Maiandra GD" w:hAnsi="Maiandra GD" w:cs="Maiandra GD"/>
          <w:color w:val="000000"/>
        </w:rPr>
        <w:t xml:space="preserve">le à </w:t>
      </w:r>
      <w:r>
        <w:rPr>
          <w:rFonts w:ascii="Maiandra GD" w:hAnsi="Maiandra GD" w:cs="Maiandra GD"/>
          <w:color w:val="000000"/>
          <w:spacing w:val="1"/>
        </w:rPr>
        <w:t>n</w:t>
      </w:r>
      <w:r>
        <w:rPr>
          <w:rFonts w:ascii="Maiandra GD" w:hAnsi="Maiandra GD" w:cs="Maiandra GD"/>
          <w:color w:val="000000"/>
        </w:rPr>
        <w:t>’</w:t>
      </w:r>
      <w:r>
        <w:rPr>
          <w:rFonts w:ascii="Maiandra GD" w:hAnsi="Maiandra GD" w:cs="Maiandra GD"/>
          <w:color w:val="000000"/>
          <w:spacing w:val="-1"/>
        </w:rPr>
        <w:t>imp</w:t>
      </w:r>
      <w:r>
        <w:rPr>
          <w:rFonts w:ascii="Maiandra GD" w:hAnsi="Maiandra GD" w:cs="Maiandra GD"/>
          <w:color w:val="000000"/>
        </w:rPr>
        <w:t>o</w:t>
      </w:r>
      <w:r>
        <w:rPr>
          <w:rFonts w:ascii="Maiandra GD" w:hAnsi="Maiandra GD" w:cs="Maiandra GD"/>
          <w:color w:val="000000"/>
          <w:spacing w:val="-1"/>
        </w:rPr>
        <w:t>rt</w:t>
      </w:r>
      <w:r>
        <w:rPr>
          <w:rFonts w:ascii="Maiandra GD" w:hAnsi="Maiandra GD" w:cs="Maiandra GD"/>
          <w:color w:val="000000"/>
        </w:rPr>
        <w:t xml:space="preserve">e </w:t>
      </w:r>
      <w:r>
        <w:rPr>
          <w:rFonts w:ascii="Maiandra GD" w:hAnsi="Maiandra GD" w:cs="Maiandra GD"/>
          <w:color w:val="000000"/>
          <w:spacing w:val="-1"/>
        </w:rPr>
        <w:t>q</w:t>
      </w:r>
      <w:r>
        <w:rPr>
          <w:rFonts w:ascii="Maiandra GD" w:hAnsi="Maiandra GD" w:cs="Maiandra GD"/>
          <w:color w:val="000000"/>
        </w:rPr>
        <w:t>ui ;</w:t>
      </w:r>
    </w:p>
    <w:p w14:paraId="4B417523" w14:textId="77777777" w:rsidR="001E2922" w:rsidRDefault="001E2922" w:rsidP="001E2922">
      <w:pPr>
        <w:widowControl w:val="0"/>
        <w:autoSpaceDE w:val="0"/>
        <w:autoSpaceDN w:val="0"/>
        <w:adjustRightInd w:val="0"/>
        <w:spacing w:after="0"/>
        <w:ind w:left="476"/>
        <w:jc w:val="both"/>
        <w:rPr>
          <w:rFonts w:ascii="Maiandra GD" w:hAnsi="Maiandra GD" w:cs="Maiandra GD"/>
          <w:color w:val="000000"/>
        </w:rPr>
      </w:pPr>
      <w:r>
        <w:rPr>
          <w:rFonts w:ascii="Wingdings" w:hAnsi="Wingdings" w:cs="Wingdings"/>
          <w:color w:val="000000"/>
        </w:rPr>
        <w:t></w:t>
      </w:r>
      <w:r>
        <w:rPr>
          <w:rFonts w:ascii="Times New Roman" w:hAnsi="Times New Roman"/>
          <w:color w:val="000000"/>
        </w:rPr>
        <w:t xml:space="preserve">  </w:t>
      </w:r>
      <w:r>
        <w:rPr>
          <w:rFonts w:ascii="Times New Roman" w:hAnsi="Times New Roman"/>
          <w:color w:val="000000"/>
          <w:spacing w:val="20"/>
        </w:rPr>
        <w:t xml:space="preserve"> </w:t>
      </w:r>
      <w:r>
        <w:rPr>
          <w:rFonts w:ascii="Maiandra GD" w:hAnsi="Maiandra GD" w:cs="Maiandra GD"/>
          <w:color w:val="000000"/>
        </w:rPr>
        <w:t>De l’</w:t>
      </w:r>
      <w:r>
        <w:rPr>
          <w:rFonts w:ascii="Maiandra GD" w:hAnsi="Maiandra GD" w:cs="Maiandra GD"/>
          <w:color w:val="000000"/>
          <w:spacing w:val="-1"/>
        </w:rPr>
        <w:t>é</w:t>
      </w:r>
      <w:r>
        <w:rPr>
          <w:rFonts w:ascii="Maiandra GD" w:hAnsi="Maiandra GD" w:cs="Maiandra GD"/>
          <w:color w:val="000000"/>
        </w:rPr>
        <w:t>lec</w:t>
      </w:r>
      <w:r>
        <w:rPr>
          <w:rFonts w:ascii="Maiandra GD" w:hAnsi="Maiandra GD" w:cs="Maiandra GD"/>
          <w:color w:val="000000"/>
          <w:spacing w:val="-1"/>
        </w:rPr>
        <w:t>t</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rPr>
        <w:t>ci</w:t>
      </w:r>
      <w:r>
        <w:rPr>
          <w:rFonts w:ascii="Maiandra GD" w:hAnsi="Maiandra GD" w:cs="Maiandra GD"/>
          <w:color w:val="000000"/>
          <w:spacing w:val="-2"/>
        </w:rPr>
        <w:t>t</w:t>
      </w:r>
      <w:r>
        <w:rPr>
          <w:rFonts w:ascii="Maiandra GD" w:hAnsi="Maiandra GD" w:cs="Maiandra GD"/>
          <w:color w:val="000000"/>
        </w:rPr>
        <w:t>é c</w:t>
      </w:r>
      <w:r>
        <w:rPr>
          <w:rFonts w:ascii="Maiandra GD" w:hAnsi="Maiandra GD" w:cs="Maiandra GD"/>
          <w:color w:val="000000"/>
          <w:spacing w:val="-1"/>
        </w:rPr>
        <w:t>o</w:t>
      </w:r>
      <w:r>
        <w:rPr>
          <w:rFonts w:ascii="Maiandra GD" w:hAnsi="Maiandra GD" w:cs="Maiandra GD"/>
          <w:color w:val="000000"/>
        </w:rPr>
        <w:t>r</w:t>
      </w:r>
      <w:r>
        <w:rPr>
          <w:rFonts w:ascii="Maiandra GD" w:hAnsi="Maiandra GD" w:cs="Maiandra GD"/>
          <w:color w:val="000000"/>
          <w:spacing w:val="-1"/>
        </w:rPr>
        <w:t>r</w:t>
      </w:r>
      <w:r>
        <w:rPr>
          <w:rFonts w:ascii="Maiandra GD" w:hAnsi="Maiandra GD" w:cs="Maiandra GD"/>
          <w:color w:val="000000"/>
        </w:rPr>
        <w:t>ec</w:t>
      </w:r>
      <w:r>
        <w:rPr>
          <w:rFonts w:ascii="Maiandra GD" w:hAnsi="Maiandra GD" w:cs="Maiandra GD"/>
          <w:color w:val="000000"/>
          <w:spacing w:val="-2"/>
        </w:rPr>
        <w:t>t</w:t>
      </w:r>
      <w:r>
        <w:rPr>
          <w:rFonts w:ascii="Maiandra GD" w:hAnsi="Maiandra GD" w:cs="Maiandra GD"/>
          <w:color w:val="000000"/>
        </w:rPr>
        <w:t xml:space="preserve">e </w:t>
      </w:r>
      <w:r>
        <w:rPr>
          <w:rFonts w:ascii="Maiandra GD" w:hAnsi="Maiandra GD" w:cs="Maiandra GD"/>
          <w:color w:val="000000"/>
          <w:spacing w:val="-1"/>
        </w:rPr>
        <w:t>e</w:t>
      </w:r>
      <w:r>
        <w:rPr>
          <w:rFonts w:ascii="Maiandra GD" w:hAnsi="Maiandra GD" w:cs="Maiandra GD"/>
          <w:color w:val="000000"/>
        </w:rPr>
        <w:t>t</w:t>
      </w:r>
      <w:r>
        <w:rPr>
          <w:rFonts w:ascii="Maiandra GD" w:hAnsi="Maiandra GD" w:cs="Maiandra GD"/>
          <w:color w:val="000000"/>
          <w:spacing w:val="2"/>
        </w:rPr>
        <w:t xml:space="preserve"> </w:t>
      </w:r>
      <w:r>
        <w:rPr>
          <w:rFonts w:ascii="Maiandra GD" w:hAnsi="Maiandra GD" w:cs="Maiandra GD"/>
          <w:color w:val="000000"/>
        </w:rPr>
        <w:t>un ci</w:t>
      </w:r>
      <w:r>
        <w:rPr>
          <w:rFonts w:ascii="Maiandra GD" w:hAnsi="Maiandra GD" w:cs="Maiandra GD"/>
          <w:color w:val="000000"/>
          <w:spacing w:val="-1"/>
        </w:rPr>
        <w:t>r</w:t>
      </w:r>
      <w:r>
        <w:rPr>
          <w:rFonts w:ascii="Maiandra GD" w:hAnsi="Maiandra GD" w:cs="Maiandra GD"/>
          <w:color w:val="000000"/>
        </w:rPr>
        <w:t>cu</w:t>
      </w:r>
      <w:r>
        <w:rPr>
          <w:rFonts w:ascii="Maiandra GD" w:hAnsi="Maiandra GD" w:cs="Maiandra GD"/>
          <w:color w:val="000000"/>
          <w:spacing w:val="-1"/>
        </w:rPr>
        <w:t>i</w:t>
      </w:r>
      <w:r>
        <w:rPr>
          <w:rFonts w:ascii="Maiandra GD" w:hAnsi="Maiandra GD" w:cs="Maiandra GD"/>
          <w:color w:val="000000"/>
        </w:rPr>
        <w:t>t</w:t>
      </w:r>
      <w:r>
        <w:rPr>
          <w:rFonts w:ascii="Maiandra GD" w:hAnsi="Maiandra GD" w:cs="Maiandra GD"/>
          <w:color w:val="000000"/>
          <w:spacing w:val="-1"/>
        </w:rPr>
        <w:t xml:space="preserve"> d</w:t>
      </w:r>
      <w:r>
        <w:rPr>
          <w:rFonts w:ascii="Maiandra GD" w:hAnsi="Maiandra GD" w:cs="Maiandra GD"/>
          <w:color w:val="000000"/>
        </w:rPr>
        <w:t>é</w:t>
      </w:r>
      <w:r>
        <w:rPr>
          <w:rFonts w:ascii="Maiandra GD" w:hAnsi="Maiandra GD" w:cs="Maiandra GD"/>
          <w:color w:val="000000"/>
          <w:spacing w:val="-1"/>
        </w:rPr>
        <w:t>d</w:t>
      </w:r>
      <w:r>
        <w:rPr>
          <w:rFonts w:ascii="Maiandra GD" w:hAnsi="Maiandra GD" w:cs="Maiandra GD"/>
          <w:color w:val="000000"/>
        </w:rPr>
        <w:t>ié ;</w:t>
      </w:r>
    </w:p>
    <w:p w14:paraId="29378F84" w14:textId="77777777" w:rsidR="001E2922" w:rsidRDefault="001E2922" w:rsidP="001E2922">
      <w:pPr>
        <w:widowControl w:val="0"/>
        <w:autoSpaceDE w:val="0"/>
        <w:autoSpaceDN w:val="0"/>
        <w:adjustRightInd w:val="0"/>
        <w:spacing w:before="2" w:after="0"/>
        <w:jc w:val="both"/>
        <w:rPr>
          <w:rFonts w:ascii="Maiandra GD" w:hAnsi="Maiandra GD" w:cs="Maiandra GD"/>
          <w:color w:val="000000"/>
          <w:sz w:val="13"/>
          <w:szCs w:val="13"/>
        </w:rPr>
      </w:pPr>
    </w:p>
    <w:p w14:paraId="53897F96" w14:textId="77777777" w:rsidR="001E2922" w:rsidRDefault="001E2922" w:rsidP="001E2922">
      <w:pPr>
        <w:widowControl w:val="0"/>
        <w:autoSpaceDE w:val="0"/>
        <w:autoSpaceDN w:val="0"/>
        <w:adjustRightInd w:val="0"/>
        <w:spacing w:after="0"/>
        <w:ind w:left="836" w:right="758" w:hanging="360"/>
        <w:jc w:val="both"/>
        <w:rPr>
          <w:rFonts w:ascii="Maiandra GD" w:hAnsi="Maiandra GD" w:cs="Maiandra GD"/>
          <w:color w:val="000000"/>
        </w:rPr>
      </w:pPr>
      <w:r>
        <w:rPr>
          <w:rFonts w:ascii="Wingdings" w:hAnsi="Wingdings" w:cs="Wingdings"/>
          <w:color w:val="000000"/>
        </w:rPr>
        <w:t></w:t>
      </w:r>
      <w:r>
        <w:rPr>
          <w:rFonts w:ascii="Times New Roman" w:hAnsi="Times New Roman"/>
          <w:color w:val="000000"/>
        </w:rPr>
        <w:t xml:space="preserve">   </w:t>
      </w:r>
      <w:r>
        <w:rPr>
          <w:rFonts w:ascii="Maiandra GD" w:hAnsi="Maiandra GD" w:cs="Maiandra GD"/>
          <w:color w:val="000000"/>
        </w:rPr>
        <w:t>Une</w:t>
      </w:r>
      <w:r>
        <w:rPr>
          <w:rFonts w:ascii="Maiandra GD" w:hAnsi="Maiandra GD" w:cs="Maiandra GD"/>
          <w:color w:val="000000"/>
          <w:spacing w:val="13"/>
        </w:rPr>
        <w:t xml:space="preserve"> </w:t>
      </w:r>
      <w:r>
        <w:rPr>
          <w:rFonts w:ascii="Maiandra GD" w:hAnsi="Maiandra GD" w:cs="Maiandra GD"/>
          <w:color w:val="000000"/>
        </w:rPr>
        <w:t>cli</w:t>
      </w:r>
      <w:r>
        <w:rPr>
          <w:rFonts w:ascii="Maiandra GD" w:hAnsi="Maiandra GD" w:cs="Maiandra GD"/>
          <w:color w:val="000000"/>
          <w:spacing w:val="-3"/>
        </w:rPr>
        <w:t>m</w:t>
      </w:r>
      <w:r>
        <w:rPr>
          <w:rFonts w:ascii="Maiandra GD" w:hAnsi="Maiandra GD" w:cs="Maiandra GD"/>
          <w:color w:val="000000"/>
        </w:rPr>
        <w:t>at</w:t>
      </w:r>
      <w:r>
        <w:rPr>
          <w:rFonts w:ascii="Maiandra GD" w:hAnsi="Maiandra GD" w:cs="Maiandra GD"/>
          <w:color w:val="000000"/>
          <w:spacing w:val="-1"/>
        </w:rPr>
        <w:t>i</w:t>
      </w:r>
      <w:r>
        <w:rPr>
          <w:rFonts w:ascii="Maiandra GD" w:hAnsi="Maiandra GD" w:cs="Maiandra GD"/>
          <w:color w:val="000000"/>
          <w:spacing w:val="1"/>
        </w:rPr>
        <w:t>s</w:t>
      </w:r>
      <w:r>
        <w:rPr>
          <w:rFonts w:ascii="Maiandra GD" w:hAnsi="Maiandra GD" w:cs="Maiandra GD"/>
          <w:color w:val="000000"/>
        </w:rPr>
        <w:t>at</w:t>
      </w:r>
      <w:r>
        <w:rPr>
          <w:rFonts w:ascii="Maiandra GD" w:hAnsi="Maiandra GD" w:cs="Maiandra GD"/>
          <w:color w:val="000000"/>
          <w:spacing w:val="-1"/>
        </w:rPr>
        <w:t>i</w:t>
      </w:r>
      <w:r>
        <w:rPr>
          <w:rFonts w:ascii="Maiandra GD" w:hAnsi="Maiandra GD" w:cs="Maiandra GD"/>
          <w:color w:val="000000"/>
        </w:rPr>
        <w:t>on</w:t>
      </w:r>
      <w:r>
        <w:rPr>
          <w:rFonts w:ascii="Maiandra GD" w:hAnsi="Maiandra GD" w:cs="Maiandra GD"/>
          <w:color w:val="000000"/>
          <w:spacing w:val="12"/>
        </w:rPr>
        <w:t xml:space="preserve"> </w:t>
      </w:r>
      <w:r>
        <w:rPr>
          <w:rFonts w:ascii="Maiandra GD" w:hAnsi="Maiandra GD" w:cs="Maiandra GD"/>
          <w:color w:val="000000"/>
          <w:spacing w:val="1"/>
        </w:rPr>
        <w:t>s</w:t>
      </w:r>
      <w:r>
        <w:rPr>
          <w:rFonts w:ascii="Maiandra GD" w:hAnsi="Maiandra GD" w:cs="Maiandra GD"/>
          <w:color w:val="000000"/>
          <w:spacing w:val="-3"/>
        </w:rPr>
        <w:t>u</w:t>
      </w:r>
      <w:r>
        <w:rPr>
          <w:rFonts w:ascii="Maiandra GD" w:hAnsi="Maiandra GD" w:cs="Maiandra GD"/>
          <w:color w:val="000000"/>
          <w:spacing w:val="1"/>
        </w:rPr>
        <w:t>ff</w:t>
      </w:r>
      <w:r>
        <w:rPr>
          <w:rFonts w:ascii="Maiandra GD" w:hAnsi="Maiandra GD" w:cs="Maiandra GD"/>
          <w:color w:val="000000"/>
          <w:spacing w:val="-3"/>
        </w:rPr>
        <w:t>i</w:t>
      </w:r>
      <w:r>
        <w:rPr>
          <w:rFonts w:ascii="Maiandra GD" w:hAnsi="Maiandra GD" w:cs="Maiandra GD"/>
          <w:color w:val="000000"/>
          <w:spacing w:val="1"/>
        </w:rPr>
        <w:t>s</w:t>
      </w:r>
      <w:r>
        <w:rPr>
          <w:rFonts w:ascii="Maiandra GD" w:hAnsi="Maiandra GD" w:cs="Maiandra GD"/>
          <w:color w:val="000000"/>
          <w:spacing w:val="-2"/>
        </w:rPr>
        <w:t>a</w:t>
      </w:r>
      <w:r>
        <w:rPr>
          <w:rFonts w:ascii="Maiandra GD" w:hAnsi="Maiandra GD" w:cs="Maiandra GD"/>
          <w:color w:val="000000"/>
        </w:rPr>
        <w:t>n</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3"/>
        </w:rPr>
        <w:t xml:space="preserve"> </w:t>
      </w:r>
      <w:r>
        <w:rPr>
          <w:rFonts w:ascii="Maiandra GD" w:hAnsi="Maiandra GD" w:cs="Maiandra GD"/>
          <w:color w:val="000000"/>
        </w:rPr>
        <w:t>a</w:t>
      </w:r>
      <w:r>
        <w:rPr>
          <w:rFonts w:ascii="Maiandra GD" w:hAnsi="Maiandra GD" w:cs="Maiandra GD"/>
          <w:color w:val="000000"/>
          <w:spacing w:val="1"/>
        </w:rPr>
        <w:t>f</w:t>
      </w:r>
      <w:r>
        <w:rPr>
          <w:rFonts w:ascii="Maiandra GD" w:hAnsi="Maiandra GD" w:cs="Maiandra GD"/>
          <w:color w:val="000000"/>
          <w:spacing w:val="-3"/>
        </w:rPr>
        <w:t>i</w:t>
      </w:r>
      <w:r>
        <w:rPr>
          <w:rFonts w:ascii="Maiandra GD" w:hAnsi="Maiandra GD" w:cs="Maiandra GD"/>
          <w:color w:val="000000"/>
        </w:rPr>
        <w:t>n</w:t>
      </w:r>
      <w:r>
        <w:rPr>
          <w:rFonts w:ascii="Maiandra GD" w:hAnsi="Maiandra GD" w:cs="Maiandra GD"/>
          <w:color w:val="000000"/>
          <w:spacing w:val="14"/>
        </w:rPr>
        <w:t xml:space="preserve"> </w:t>
      </w:r>
      <w:r>
        <w:rPr>
          <w:rFonts w:ascii="Maiandra GD" w:hAnsi="Maiandra GD" w:cs="Maiandra GD"/>
          <w:color w:val="000000"/>
        </w:rPr>
        <w:t>d</w:t>
      </w:r>
      <w:r>
        <w:rPr>
          <w:rFonts w:ascii="Maiandra GD" w:hAnsi="Maiandra GD" w:cs="Maiandra GD"/>
          <w:color w:val="000000"/>
          <w:spacing w:val="-1"/>
        </w:rPr>
        <w:t>’</w:t>
      </w:r>
      <w:r>
        <w:rPr>
          <w:rFonts w:ascii="Maiandra GD" w:hAnsi="Maiandra GD" w:cs="Maiandra GD"/>
          <w:color w:val="000000"/>
          <w:spacing w:val="-3"/>
        </w:rPr>
        <w:t>é</w:t>
      </w:r>
      <w:r>
        <w:rPr>
          <w:rFonts w:ascii="Maiandra GD" w:hAnsi="Maiandra GD" w:cs="Maiandra GD"/>
          <w:color w:val="000000"/>
          <w:spacing w:val="1"/>
        </w:rPr>
        <w:t>v</w:t>
      </w:r>
      <w:r>
        <w:rPr>
          <w:rFonts w:ascii="Maiandra GD" w:hAnsi="Maiandra GD" w:cs="Maiandra GD"/>
          <w:color w:val="000000"/>
        </w:rPr>
        <w:t>i</w:t>
      </w:r>
      <w:r>
        <w:rPr>
          <w:rFonts w:ascii="Maiandra GD" w:hAnsi="Maiandra GD" w:cs="Maiandra GD"/>
          <w:color w:val="000000"/>
          <w:spacing w:val="-2"/>
        </w:rPr>
        <w:t>t</w:t>
      </w:r>
      <w:r>
        <w:rPr>
          <w:rFonts w:ascii="Maiandra GD" w:hAnsi="Maiandra GD" w:cs="Maiandra GD"/>
          <w:color w:val="000000"/>
        </w:rPr>
        <w:t>er</w:t>
      </w:r>
      <w:r>
        <w:rPr>
          <w:rFonts w:ascii="Maiandra GD" w:hAnsi="Maiandra GD" w:cs="Maiandra GD"/>
          <w:color w:val="000000"/>
          <w:spacing w:val="12"/>
        </w:rPr>
        <w:t xml:space="preserve"> </w:t>
      </w:r>
      <w:r>
        <w:rPr>
          <w:rFonts w:ascii="Maiandra GD" w:hAnsi="Maiandra GD" w:cs="Maiandra GD"/>
          <w:color w:val="000000"/>
        </w:rPr>
        <w:t>le</w:t>
      </w:r>
      <w:r>
        <w:rPr>
          <w:rFonts w:ascii="Maiandra GD" w:hAnsi="Maiandra GD" w:cs="Maiandra GD"/>
          <w:color w:val="000000"/>
          <w:spacing w:val="11"/>
        </w:rPr>
        <w:t xml:space="preserve"> </w:t>
      </w:r>
      <w:r>
        <w:rPr>
          <w:rFonts w:ascii="Maiandra GD" w:hAnsi="Maiandra GD" w:cs="Maiandra GD"/>
          <w:color w:val="000000"/>
          <w:spacing w:val="1"/>
        </w:rPr>
        <w:t>s</w:t>
      </w:r>
      <w:r>
        <w:rPr>
          <w:rFonts w:ascii="Maiandra GD" w:hAnsi="Maiandra GD" w:cs="Maiandra GD"/>
          <w:color w:val="000000"/>
          <w:spacing w:val="4"/>
        </w:rPr>
        <w:t>u</w:t>
      </w:r>
      <w:r>
        <w:rPr>
          <w:rFonts w:ascii="Maiandra GD" w:hAnsi="Maiandra GD" w:cs="Maiandra GD"/>
          <w:color w:val="000000"/>
        </w:rPr>
        <w:t>rc</w:t>
      </w:r>
      <w:r>
        <w:rPr>
          <w:rFonts w:ascii="Maiandra GD" w:hAnsi="Maiandra GD" w:cs="Maiandra GD"/>
          <w:color w:val="000000"/>
          <w:spacing w:val="-2"/>
        </w:rPr>
        <w:t>h</w:t>
      </w:r>
      <w:r>
        <w:rPr>
          <w:rFonts w:ascii="Maiandra GD" w:hAnsi="Maiandra GD" w:cs="Maiandra GD"/>
          <w:color w:val="000000"/>
        </w:rPr>
        <w:t>au</w:t>
      </w:r>
      <w:r>
        <w:rPr>
          <w:rFonts w:ascii="Maiandra GD" w:hAnsi="Maiandra GD" w:cs="Maiandra GD"/>
          <w:color w:val="000000"/>
          <w:spacing w:val="1"/>
        </w:rPr>
        <w:t>f</w:t>
      </w:r>
      <w:r>
        <w:rPr>
          <w:rFonts w:ascii="Maiandra GD" w:hAnsi="Maiandra GD" w:cs="Maiandra GD"/>
          <w:color w:val="000000"/>
          <w:spacing w:val="-1"/>
        </w:rPr>
        <w:t>f</w:t>
      </w:r>
      <w:r>
        <w:rPr>
          <w:rFonts w:ascii="Maiandra GD" w:hAnsi="Maiandra GD" w:cs="Maiandra GD"/>
          <w:color w:val="000000"/>
        </w:rPr>
        <w:t>age</w:t>
      </w:r>
      <w:r>
        <w:rPr>
          <w:rFonts w:ascii="Maiandra GD" w:hAnsi="Maiandra GD" w:cs="Maiandra GD"/>
          <w:color w:val="000000"/>
          <w:spacing w:val="13"/>
        </w:rPr>
        <w:t xml:space="preserve"> </w:t>
      </w:r>
      <w:r>
        <w:rPr>
          <w:rFonts w:ascii="Maiandra GD" w:hAnsi="Maiandra GD" w:cs="Maiandra GD"/>
          <w:color w:val="000000"/>
        </w:rPr>
        <w:t>d</w:t>
      </w:r>
      <w:r>
        <w:rPr>
          <w:rFonts w:ascii="Maiandra GD" w:hAnsi="Maiandra GD" w:cs="Maiandra GD"/>
          <w:color w:val="000000"/>
          <w:spacing w:val="-4"/>
        </w:rPr>
        <w:t>e</w:t>
      </w:r>
      <w:r>
        <w:rPr>
          <w:rFonts w:ascii="Maiandra GD" w:hAnsi="Maiandra GD" w:cs="Maiandra GD"/>
          <w:color w:val="000000"/>
        </w:rPr>
        <w:t>s</w:t>
      </w:r>
      <w:r>
        <w:rPr>
          <w:rFonts w:ascii="Maiandra GD" w:hAnsi="Maiandra GD" w:cs="Maiandra GD"/>
          <w:color w:val="000000"/>
          <w:spacing w:val="12"/>
        </w:rPr>
        <w:t xml:space="preserve">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1"/>
        </w:rPr>
        <w:t>r</w:t>
      </w:r>
      <w:r>
        <w:rPr>
          <w:rFonts w:ascii="Maiandra GD" w:hAnsi="Maiandra GD" w:cs="Maiandra GD"/>
          <w:color w:val="000000"/>
          <w:spacing w:val="1"/>
        </w:rPr>
        <w:t>v</w:t>
      </w:r>
      <w:r>
        <w:rPr>
          <w:rFonts w:ascii="Maiandra GD" w:hAnsi="Maiandra GD" w:cs="Maiandra GD"/>
          <w:color w:val="000000"/>
        </w:rPr>
        <w:t>e</w:t>
      </w:r>
      <w:r>
        <w:rPr>
          <w:rFonts w:ascii="Maiandra GD" w:hAnsi="Maiandra GD" w:cs="Maiandra GD"/>
          <w:color w:val="000000"/>
          <w:spacing w:val="-1"/>
        </w:rPr>
        <w:t>u</w:t>
      </w:r>
      <w:r>
        <w:rPr>
          <w:rFonts w:ascii="Maiandra GD" w:hAnsi="Maiandra GD" w:cs="Maiandra GD"/>
          <w:color w:val="000000"/>
          <w:spacing w:val="-3"/>
        </w:rPr>
        <w:t>r</w:t>
      </w:r>
      <w:r>
        <w:rPr>
          <w:rFonts w:ascii="Maiandra GD" w:hAnsi="Maiandra GD" w:cs="Maiandra GD"/>
          <w:color w:val="000000"/>
        </w:rPr>
        <w:t>s</w:t>
      </w:r>
      <w:r>
        <w:rPr>
          <w:rFonts w:ascii="Maiandra GD" w:hAnsi="Maiandra GD" w:cs="Maiandra GD"/>
          <w:color w:val="000000"/>
          <w:spacing w:val="14"/>
        </w:rPr>
        <w:t xml:space="preserve"> </w:t>
      </w:r>
      <w:r>
        <w:rPr>
          <w:rFonts w:ascii="Maiandra GD" w:hAnsi="Maiandra GD" w:cs="Maiandra GD"/>
          <w:color w:val="000000"/>
        </w:rPr>
        <w:t>et</w:t>
      </w:r>
      <w:r>
        <w:rPr>
          <w:rFonts w:ascii="Maiandra GD" w:hAnsi="Maiandra GD" w:cs="Maiandra GD"/>
          <w:color w:val="000000"/>
          <w:spacing w:val="12"/>
        </w:rPr>
        <w:t xml:space="preserve"> </w:t>
      </w:r>
      <w:r>
        <w:rPr>
          <w:rFonts w:ascii="Maiandra GD" w:hAnsi="Maiandra GD" w:cs="Maiandra GD"/>
          <w:color w:val="000000"/>
          <w:spacing w:val="-3"/>
        </w:rPr>
        <w:t>é</w:t>
      </w:r>
      <w:r>
        <w:rPr>
          <w:rFonts w:ascii="Maiandra GD" w:hAnsi="Maiandra GD" w:cs="Maiandra GD"/>
          <w:color w:val="000000"/>
        </w:rPr>
        <w:t>q</w:t>
      </w:r>
      <w:r>
        <w:rPr>
          <w:rFonts w:ascii="Maiandra GD" w:hAnsi="Maiandra GD" w:cs="Maiandra GD"/>
          <w:color w:val="000000"/>
          <w:spacing w:val="-1"/>
        </w:rPr>
        <w:t>u</w:t>
      </w:r>
      <w:r>
        <w:rPr>
          <w:rFonts w:ascii="Maiandra GD" w:hAnsi="Maiandra GD" w:cs="Maiandra GD"/>
          <w:color w:val="000000"/>
        </w:rPr>
        <w:t>i</w:t>
      </w:r>
      <w:r>
        <w:rPr>
          <w:rFonts w:ascii="Maiandra GD" w:hAnsi="Maiandra GD" w:cs="Maiandra GD"/>
          <w:color w:val="000000"/>
          <w:spacing w:val="-2"/>
        </w:rPr>
        <w:t>p</w:t>
      </w:r>
      <w:r>
        <w:rPr>
          <w:rFonts w:ascii="Maiandra GD" w:hAnsi="Maiandra GD" w:cs="Maiandra GD"/>
          <w:color w:val="000000"/>
        </w:rPr>
        <w:t>e</w:t>
      </w:r>
      <w:r>
        <w:rPr>
          <w:rFonts w:ascii="Maiandra GD" w:hAnsi="Maiandra GD" w:cs="Maiandra GD"/>
          <w:color w:val="000000"/>
          <w:spacing w:val="-1"/>
        </w:rPr>
        <w:t>m</w:t>
      </w:r>
      <w:r>
        <w:rPr>
          <w:rFonts w:ascii="Maiandra GD" w:hAnsi="Maiandra GD" w:cs="Maiandra GD"/>
          <w:color w:val="000000"/>
        </w:rPr>
        <w:t>en</w:t>
      </w:r>
      <w:r>
        <w:rPr>
          <w:rFonts w:ascii="Maiandra GD" w:hAnsi="Maiandra GD" w:cs="Maiandra GD"/>
          <w:color w:val="000000"/>
          <w:spacing w:val="-1"/>
        </w:rPr>
        <w:t>t</w:t>
      </w:r>
      <w:r>
        <w:rPr>
          <w:rFonts w:ascii="Maiandra GD" w:hAnsi="Maiandra GD" w:cs="Maiandra GD"/>
          <w:color w:val="000000"/>
        </w:rPr>
        <w:t xml:space="preserve">s </w:t>
      </w:r>
      <w:r>
        <w:rPr>
          <w:rFonts w:ascii="Maiandra GD" w:hAnsi="Maiandra GD" w:cs="Maiandra GD"/>
          <w:color w:val="000000"/>
          <w:spacing w:val="1"/>
        </w:rPr>
        <w:t>s</w:t>
      </w:r>
      <w:r>
        <w:rPr>
          <w:rFonts w:ascii="Maiandra GD" w:hAnsi="Maiandra GD" w:cs="Maiandra GD"/>
          <w:color w:val="000000"/>
        </w:rPr>
        <w:t>e</w:t>
      </w:r>
      <w:r>
        <w:rPr>
          <w:rFonts w:ascii="Maiandra GD" w:hAnsi="Maiandra GD" w:cs="Maiandra GD"/>
          <w:color w:val="000000"/>
          <w:spacing w:val="-2"/>
        </w:rPr>
        <w:t>n</w:t>
      </w:r>
      <w:r>
        <w:rPr>
          <w:rFonts w:ascii="Maiandra GD" w:hAnsi="Maiandra GD" w:cs="Maiandra GD"/>
          <w:color w:val="000000"/>
          <w:spacing w:val="1"/>
        </w:rPr>
        <w:t>s</w:t>
      </w:r>
      <w:r>
        <w:rPr>
          <w:rFonts w:ascii="Maiandra GD" w:hAnsi="Maiandra GD" w:cs="Maiandra GD"/>
          <w:color w:val="000000"/>
        </w:rPr>
        <w:t>i</w:t>
      </w:r>
      <w:r>
        <w:rPr>
          <w:rFonts w:ascii="Maiandra GD" w:hAnsi="Maiandra GD" w:cs="Maiandra GD"/>
          <w:color w:val="000000"/>
          <w:spacing w:val="-1"/>
        </w:rPr>
        <w:t>b</w:t>
      </w:r>
      <w:r>
        <w:rPr>
          <w:rFonts w:ascii="Maiandra GD" w:hAnsi="Maiandra GD" w:cs="Maiandra GD"/>
          <w:color w:val="000000"/>
        </w:rPr>
        <w:t>les</w:t>
      </w:r>
      <w:r>
        <w:rPr>
          <w:rFonts w:ascii="Maiandra GD" w:hAnsi="Maiandra GD" w:cs="Maiandra GD"/>
          <w:color w:val="000000"/>
          <w:spacing w:val="1"/>
        </w:rPr>
        <w:t xml:space="preserve"> </w:t>
      </w:r>
      <w:r>
        <w:rPr>
          <w:rFonts w:ascii="Maiandra GD" w:hAnsi="Maiandra GD" w:cs="Maiandra GD"/>
          <w:color w:val="000000"/>
        </w:rPr>
        <w:t>;</w:t>
      </w:r>
    </w:p>
    <w:p w14:paraId="5CF08604" w14:textId="77777777" w:rsidR="001E2922" w:rsidRDefault="001E2922" w:rsidP="001E2922">
      <w:pPr>
        <w:widowControl w:val="0"/>
        <w:autoSpaceDE w:val="0"/>
        <w:autoSpaceDN w:val="0"/>
        <w:adjustRightInd w:val="0"/>
        <w:spacing w:after="0"/>
        <w:ind w:left="836" w:right="760" w:hanging="360"/>
        <w:jc w:val="both"/>
        <w:rPr>
          <w:rFonts w:ascii="Maiandra GD" w:hAnsi="Maiandra GD" w:cs="Maiandra GD"/>
          <w:color w:val="000000"/>
        </w:rPr>
      </w:pPr>
      <w:r>
        <w:rPr>
          <w:rFonts w:ascii="Wingdings" w:hAnsi="Wingdings" w:cs="Wingdings"/>
          <w:color w:val="000000"/>
        </w:rPr>
        <w:t></w:t>
      </w:r>
      <w:r>
        <w:rPr>
          <w:rFonts w:ascii="Times New Roman" w:hAnsi="Times New Roman"/>
          <w:color w:val="000000"/>
        </w:rPr>
        <w:t xml:space="preserve">  </w:t>
      </w:r>
      <w:r>
        <w:rPr>
          <w:rFonts w:ascii="Times New Roman" w:hAnsi="Times New Roman"/>
          <w:color w:val="000000"/>
          <w:spacing w:val="20"/>
        </w:rPr>
        <w:t xml:space="preserve"> </w:t>
      </w:r>
      <w:r>
        <w:rPr>
          <w:rFonts w:ascii="Maiandra GD" w:hAnsi="Maiandra GD" w:cs="Maiandra GD"/>
          <w:color w:val="000000"/>
        </w:rPr>
        <w:t>Un ond</w:t>
      </w:r>
      <w:r>
        <w:rPr>
          <w:rFonts w:ascii="Maiandra GD" w:hAnsi="Maiandra GD" w:cs="Maiandra GD"/>
          <w:color w:val="000000"/>
          <w:spacing w:val="-1"/>
        </w:rPr>
        <w:t>u</w:t>
      </w:r>
      <w:r>
        <w:rPr>
          <w:rFonts w:ascii="Maiandra GD" w:hAnsi="Maiandra GD" w:cs="Maiandra GD"/>
          <w:color w:val="000000"/>
        </w:rPr>
        <w:t xml:space="preserve">leur </w:t>
      </w:r>
      <w:r>
        <w:rPr>
          <w:rFonts w:ascii="Maiandra GD" w:hAnsi="Maiandra GD" w:cs="Maiandra GD"/>
          <w:color w:val="000000"/>
          <w:spacing w:val="1"/>
        </w:rPr>
        <w:t>s</w:t>
      </w:r>
      <w:r>
        <w:rPr>
          <w:rFonts w:ascii="Maiandra GD" w:hAnsi="Maiandra GD" w:cs="Maiandra GD"/>
          <w:color w:val="000000"/>
          <w:spacing w:val="-3"/>
        </w:rPr>
        <w:t>u</w:t>
      </w:r>
      <w:r>
        <w:rPr>
          <w:rFonts w:ascii="Maiandra GD" w:hAnsi="Maiandra GD" w:cs="Maiandra GD"/>
          <w:color w:val="000000"/>
          <w:spacing w:val="1"/>
        </w:rPr>
        <w:t>ff</w:t>
      </w:r>
      <w:r>
        <w:rPr>
          <w:rFonts w:ascii="Maiandra GD" w:hAnsi="Maiandra GD" w:cs="Maiandra GD"/>
          <w:color w:val="000000"/>
          <w:spacing w:val="-3"/>
        </w:rPr>
        <w:t>i</w:t>
      </w:r>
      <w:r>
        <w:rPr>
          <w:rFonts w:ascii="Maiandra GD" w:hAnsi="Maiandra GD" w:cs="Maiandra GD"/>
          <w:color w:val="000000"/>
          <w:spacing w:val="1"/>
        </w:rPr>
        <w:t>s</w:t>
      </w:r>
      <w:r>
        <w:rPr>
          <w:rFonts w:ascii="Maiandra GD" w:hAnsi="Maiandra GD" w:cs="Maiandra GD"/>
          <w:color w:val="000000"/>
        </w:rPr>
        <w:t>a</w:t>
      </w:r>
      <w:r>
        <w:rPr>
          <w:rFonts w:ascii="Maiandra GD" w:hAnsi="Maiandra GD" w:cs="Maiandra GD"/>
          <w:color w:val="000000"/>
          <w:spacing w:val="1"/>
        </w:rPr>
        <w:t>n</w:t>
      </w:r>
      <w:r>
        <w:rPr>
          <w:rFonts w:ascii="Maiandra GD" w:hAnsi="Maiandra GD" w:cs="Maiandra GD"/>
          <w:color w:val="000000"/>
        </w:rPr>
        <w:t>t</w:t>
      </w:r>
      <w:r>
        <w:rPr>
          <w:rFonts w:ascii="Maiandra GD" w:hAnsi="Maiandra GD" w:cs="Maiandra GD"/>
          <w:color w:val="000000"/>
          <w:spacing w:val="-1"/>
        </w:rPr>
        <w:t xml:space="preserve"> p</w:t>
      </w:r>
      <w:r>
        <w:rPr>
          <w:rFonts w:ascii="Maiandra GD" w:hAnsi="Maiandra GD" w:cs="Maiandra GD"/>
          <w:color w:val="000000"/>
          <w:spacing w:val="-3"/>
        </w:rPr>
        <w:t>o</w:t>
      </w:r>
      <w:r>
        <w:rPr>
          <w:rFonts w:ascii="Maiandra GD" w:hAnsi="Maiandra GD" w:cs="Maiandra GD"/>
          <w:color w:val="000000"/>
        </w:rPr>
        <w:t xml:space="preserve">ur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e</w:t>
      </w:r>
      <w:r>
        <w:rPr>
          <w:rFonts w:ascii="Maiandra GD" w:hAnsi="Maiandra GD" w:cs="Maiandra GD"/>
          <w:color w:val="000000"/>
        </w:rPr>
        <w:t>nd</w:t>
      </w:r>
      <w:r>
        <w:rPr>
          <w:rFonts w:ascii="Maiandra GD" w:hAnsi="Maiandra GD" w:cs="Maiandra GD"/>
          <w:color w:val="000000"/>
          <w:spacing w:val="-1"/>
        </w:rPr>
        <w:t>r</w:t>
      </w:r>
      <w:r>
        <w:rPr>
          <w:rFonts w:ascii="Maiandra GD" w:hAnsi="Maiandra GD" w:cs="Maiandra GD"/>
          <w:color w:val="000000"/>
        </w:rPr>
        <w:t xml:space="preserve">e le </w:t>
      </w:r>
      <w:r>
        <w:rPr>
          <w:rFonts w:ascii="Maiandra GD" w:hAnsi="Maiandra GD" w:cs="Maiandra GD"/>
          <w:color w:val="000000"/>
          <w:spacing w:val="-1"/>
        </w:rPr>
        <w:t>r</w:t>
      </w:r>
      <w:r>
        <w:rPr>
          <w:rFonts w:ascii="Maiandra GD" w:hAnsi="Maiandra GD" w:cs="Maiandra GD"/>
          <w:color w:val="000000"/>
        </w:rPr>
        <w:t>elais</w:t>
      </w:r>
      <w:r>
        <w:rPr>
          <w:rFonts w:ascii="Maiandra GD" w:hAnsi="Maiandra GD" w:cs="Maiandra GD"/>
          <w:color w:val="000000"/>
          <w:spacing w:val="1"/>
        </w:rPr>
        <w:t xml:space="preserve"> </w:t>
      </w:r>
      <w:r>
        <w:rPr>
          <w:rFonts w:ascii="Maiandra GD" w:hAnsi="Maiandra GD" w:cs="Maiandra GD"/>
          <w:color w:val="000000"/>
        </w:rPr>
        <w:t xml:space="preserve">en cas </w:t>
      </w:r>
      <w:r>
        <w:rPr>
          <w:rFonts w:ascii="Maiandra GD" w:hAnsi="Maiandra GD" w:cs="Maiandra GD"/>
          <w:color w:val="000000"/>
          <w:spacing w:val="-1"/>
        </w:rPr>
        <w:t>d</w:t>
      </w:r>
      <w:r>
        <w:rPr>
          <w:rFonts w:ascii="Maiandra GD" w:hAnsi="Maiandra GD" w:cs="Maiandra GD"/>
          <w:color w:val="000000"/>
        </w:rPr>
        <w:t>e c</w:t>
      </w:r>
      <w:r>
        <w:rPr>
          <w:rFonts w:ascii="Maiandra GD" w:hAnsi="Maiandra GD" w:cs="Maiandra GD"/>
          <w:color w:val="000000"/>
          <w:spacing w:val="-1"/>
        </w:rPr>
        <w:t>o</w:t>
      </w:r>
      <w:r>
        <w:rPr>
          <w:rFonts w:ascii="Maiandra GD" w:hAnsi="Maiandra GD" w:cs="Maiandra GD"/>
          <w:color w:val="000000"/>
        </w:rPr>
        <w:t>u</w:t>
      </w:r>
      <w:r>
        <w:rPr>
          <w:rFonts w:ascii="Maiandra GD" w:hAnsi="Maiandra GD" w:cs="Maiandra GD"/>
          <w:color w:val="000000"/>
          <w:spacing w:val="-2"/>
        </w:rPr>
        <w:t>p</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 xml:space="preserve">e </w:t>
      </w:r>
      <w:r>
        <w:rPr>
          <w:rFonts w:ascii="Maiandra GD" w:hAnsi="Maiandra GD" w:cs="Maiandra GD"/>
          <w:color w:val="000000"/>
          <w:spacing w:val="1"/>
        </w:rPr>
        <w:t>e</w:t>
      </w:r>
      <w:r>
        <w:rPr>
          <w:rFonts w:ascii="Maiandra GD" w:hAnsi="Maiandra GD" w:cs="Maiandra GD"/>
          <w:color w:val="000000"/>
        </w:rPr>
        <w:t>t</w:t>
      </w:r>
      <w:r>
        <w:rPr>
          <w:rFonts w:ascii="Maiandra GD" w:hAnsi="Maiandra GD" w:cs="Maiandra GD"/>
          <w:color w:val="000000"/>
          <w:spacing w:val="-1"/>
        </w:rPr>
        <w:t xml:space="preserve"> </w:t>
      </w:r>
      <w:r>
        <w:rPr>
          <w:rFonts w:ascii="Maiandra GD" w:hAnsi="Maiandra GD" w:cs="Maiandra GD"/>
          <w:color w:val="000000"/>
        </w:rPr>
        <w:t>évi</w:t>
      </w:r>
      <w:r>
        <w:rPr>
          <w:rFonts w:ascii="Maiandra GD" w:hAnsi="Maiandra GD" w:cs="Maiandra GD"/>
          <w:color w:val="000000"/>
          <w:spacing w:val="-1"/>
        </w:rPr>
        <w:t>t</w:t>
      </w:r>
      <w:r>
        <w:rPr>
          <w:rFonts w:ascii="Maiandra GD" w:hAnsi="Maiandra GD" w:cs="Maiandra GD"/>
          <w:color w:val="000000"/>
        </w:rPr>
        <w:t>er les</w:t>
      </w:r>
      <w:r>
        <w:rPr>
          <w:rFonts w:ascii="Maiandra GD" w:hAnsi="Maiandra GD" w:cs="Maiandra GD"/>
          <w:color w:val="000000"/>
          <w:spacing w:val="3"/>
        </w:rPr>
        <w:t xml:space="preserve"> </w:t>
      </w:r>
      <w:r>
        <w:rPr>
          <w:rFonts w:ascii="Maiandra GD" w:hAnsi="Maiandra GD" w:cs="Maiandra GD"/>
          <w:color w:val="000000"/>
        </w:rPr>
        <w:t>co</w:t>
      </w:r>
      <w:r>
        <w:rPr>
          <w:rFonts w:ascii="Maiandra GD" w:hAnsi="Maiandra GD" w:cs="Maiandra GD"/>
          <w:color w:val="000000"/>
          <w:spacing w:val="-1"/>
        </w:rPr>
        <w:t>up</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 xml:space="preserve">es de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o</w:t>
      </w:r>
      <w:r>
        <w:rPr>
          <w:rFonts w:ascii="Maiandra GD" w:hAnsi="Maiandra GD" w:cs="Maiandra GD"/>
          <w:color w:val="000000"/>
        </w:rPr>
        <w:t>d</w:t>
      </w:r>
      <w:r>
        <w:rPr>
          <w:rFonts w:ascii="Maiandra GD" w:hAnsi="Maiandra GD" w:cs="Maiandra GD"/>
          <w:color w:val="000000"/>
          <w:spacing w:val="-1"/>
        </w:rPr>
        <w:t>u</w:t>
      </w:r>
      <w:r>
        <w:rPr>
          <w:rFonts w:ascii="Maiandra GD" w:hAnsi="Maiandra GD" w:cs="Maiandra GD"/>
          <w:color w:val="000000"/>
        </w:rPr>
        <w:t>c</w:t>
      </w:r>
      <w:r>
        <w:rPr>
          <w:rFonts w:ascii="Maiandra GD" w:hAnsi="Maiandra GD" w:cs="Maiandra GD"/>
          <w:color w:val="000000"/>
          <w:spacing w:val="-1"/>
        </w:rPr>
        <w:t>t</w:t>
      </w:r>
      <w:r>
        <w:rPr>
          <w:rFonts w:ascii="Maiandra GD" w:hAnsi="Maiandra GD" w:cs="Maiandra GD"/>
          <w:color w:val="000000"/>
        </w:rPr>
        <w:t>i</w:t>
      </w:r>
      <w:r>
        <w:rPr>
          <w:rFonts w:ascii="Maiandra GD" w:hAnsi="Maiandra GD" w:cs="Maiandra GD"/>
          <w:color w:val="000000"/>
          <w:spacing w:val="-1"/>
        </w:rPr>
        <w:t>o</w:t>
      </w:r>
      <w:r>
        <w:rPr>
          <w:rFonts w:ascii="Maiandra GD" w:hAnsi="Maiandra GD" w:cs="Maiandra GD"/>
          <w:color w:val="000000"/>
        </w:rPr>
        <w:t>n</w:t>
      </w:r>
      <w:r>
        <w:rPr>
          <w:rFonts w:ascii="Maiandra GD" w:hAnsi="Maiandra GD" w:cs="Maiandra GD"/>
          <w:color w:val="000000"/>
          <w:spacing w:val="1"/>
        </w:rPr>
        <w:t xml:space="preserve"> </w:t>
      </w:r>
      <w:r>
        <w:rPr>
          <w:rFonts w:ascii="Maiandra GD" w:hAnsi="Maiandra GD" w:cs="Maiandra GD"/>
          <w:color w:val="000000"/>
        </w:rPr>
        <w:t>;</w:t>
      </w:r>
    </w:p>
    <w:p w14:paraId="42863153" w14:textId="77777777" w:rsidR="00242188" w:rsidRDefault="001E2922" w:rsidP="00242188">
      <w:pPr>
        <w:widowControl w:val="0"/>
        <w:autoSpaceDE w:val="0"/>
        <w:autoSpaceDN w:val="0"/>
        <w:adjustRightInd w:val="0"/>
        <w:spacing w:after="0"/>
        <w:ind w:left="836" w:right="761" w:hanging="360"/>
        <w:jc w:val="both"/>
        <w:rPr>
          <w:rFonts w:ascii="Maiandra GD" w:hAnsi="Maiandra GD" w:cs="Maiandra GD"/>
          <w:color w:val="000000"/>
        </w:rPr>
      </w:pPr>
      <w:r>
        <w:rPr>
          <w:rFonts w:ascii="Wingdings" w:hAnsi="Wingdings" w:cs="Wingdings"/>
          <w:color w:val="000000"/>
        </w:rPr>
        <w:t></w:t>
      </w:r>
      <w:r>
        <w:rPr>
          <w:rFonts w:ascii="Times New Roman" w:hAnsi="Times New Roman"/>
          <w:color w:val="000000"/>
        </w:rPr>
        <w:t xml:space="preserve">  </w:t>
      </w:r>
      <w:r>
        <w:rPr>
          <w:rFonts w:ascii="Times New Roman" w:hAnsi="Times New Roman"/>
          <w:color w:val="000000"/>
          <w:spacing w:val="20"/>
        </w:rPr>
        <w:t xml:space="preserve"> </w:t>
      </w:r>
      <w:r>
        <w:rPr>
          <w:rFonts w:ascii="Maiandra GD" w:hAnsi="Maiandra GD" w:cs="Maiandra GD"/>
          <w:color w:val="000000"/>
        </w:rPr>
        <w:t>Un</w:t>
      </w:r>
      <w:r>
        <w:rPr>
          <w:rFonts w:ascii="Maiandra GD" w:hAnsi="Maiandra GD" w:cs="Maiandra GD"/>
          <w:color w:val="000000"/>
          <w:spacing w:val="-16"/>
        </w:rPr>
        <w:t xml:space="preserve"> </w:t>
      </w:r>
      <w:r>
        <w:rPr>
          <w:rFonts w:ascii="Maiandra GD" w:hAnsi="Maiandra GD" w:cs="Maiandra GD"/>
          <w:color w:val="000000"/>
        </w:rPr>
        <w:t>d</w:t>
      </w:r>
      <w:r>
        <w:rPr>
          <w:rFonts w:ascii="Maiandra GD" w:hAnsi="Maiandra GD" w:cs="Maiandra GD"/>
          <w:color w:val="000000"/>
          <w:spacing w:val="-1"/>
        </w:rPr>
        <w:t>ét</w:t>
      </w:r>
      <w:r>
        <w:rPr>
          <w:rFonts w:ascii="Maiandra GD" w:hAnsi="Maiandra GD" w:cs="Maiandra GD"/>
          <w:color w:val="000000"/>
        </w:rPr>
        <w:t>ec</w:t>
      </w:r>
      <w:r>
        <w:rPr>
          <w:rFonts w:ascii="Maiandra GD" w:hAnsi="Maiandra GD" w:cs="Maiandra GD"/>
          <w:color w:val="000000"/>
          <w:spacing w:val="-2"/>
        </w:rPr>
        <w:t>t</w:t>
      </w:r>
      <w:r>
        <w:rPr>
          <w:rFonts w:ascii="Maiandra GD" w:hAnsi="Maiandra GD" w:cs="Maiandra GD"/>
          <w:color w:val="000000"/>
        </w:rPr>
        <w:t>e</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17"/>
        </w:rPr>
        <w:t xml:space="preserve"> </w:t>
      </w:r>
      <w:r>
        <w:rPr>
          <w:rFonts w:ascii="Maiandra GD" w:hAnsi="Maiandra GD" w:cs="Maiandra GD"/>
          <w:color w:val="000000"/>
        </w:rPr>
        <w:t>d</w:t>
      </w:r>
      <w:r>
        <w:rPr>
          <w:rFonts w:ascii="Maiandra GD" w:hAnsi="Maiandra GD" w:cs="Maiandra GD"/>
          <w:color w:val="000000"/>
          <w:spacing w:val="-1"/>
        </w:rPr>
        <w:t>’</w:t>
      </w:r>
      <w:r>
        <w:rPr>
          <w:rFonts w:ascii="Maiandra GD" w:hAnsi="Maiandra GD" w:cs="Maiandra GD"/>
          <w:color w:val="000000"/>
        </w:rPr>
        <w:t>incendi</w:t>
      </w:r>
      <w:r>
        <w:rPr>
          <w:rFonts w:ascii="Maiandra GD" w:hAnsi="Maiandra GD" w:cs="Maiandra GD"/>
          <w:color w:val="000000"/>
          <w:spacing w:val="-1"/>
        </w:rPr>
        <w:t>e</w:t>
      </w:r>
      <w:r>
        <w:rPr>
          <w:rFonts w:ascii="Maiandra GD" w:hAnsi="Maiandra GD" w:cs="Maiandra GD"/>
          <w:color w:val="000000"/>
        </w:rPr>
        <w:t>,</w:t>
      </w:r>
      <w:r>
        <w:rPr>
          <w:rFonts w:ascii="Maiandra GD" w:hAnsi="Maiandra GD" w:cs="Maiandra GD"/>
          <w:color w:val="000000"/>
          <w:spacing w:val="-15"/>
        </w:rPr>
        <w:t xml:space="preserve"> </w:t>
      </w:r>
      <w:r>
        <w:rPr>
          <w:rFonts w:ascii="Maiandra GD" w:hAnsi="Maiandra GD" w:cs="Maiandra GD"/>
          <w:color w:val="000000"/>
        </w:rPr>
        <w:t>de</w:t>
      </w:r>
      <w:r>
        <w:rPr>
          <w:rFonts w:ascii="Maiandra GD" w:hAnsi="Maiandra GD" w:cs="Maiandra GD"/>
          <w:color w:val="000000"/>
          <w:spacing w:val="-18"/>
        </w:rPr>
        <w:t xml:space="preserve"> </w:t>
      </w:r>
      <w:r>
        <w:rPr>
          <w:rFonts w:ascii="Maiandra GD" w:hAnsi="Maiandra GD" w:cs="Maiandra GD"/>
          <w:color w:val="000000"/>
        </w:rPr>
        <w:t>cha</w:t>
      </w:r>
      <w:r>
        <w:rPr>
          <w:rFonts w:ascii="Maiandra GD" w:hAnsi="Maiandra GD" w:cs="Maiandra GD"/>
          <w:color w:val="000000"/>
          <w:spacing w:val="1"/>
        </w:rPr>
        <w:t>l</w:t>
      </w:r>
      <w:r>
        <w:rPr>
          <w:rFonts w:ascii="Maiandra GD" w:hAnsi="Maiandra GD" w:cs="Maiandra GD"/>
          <w:color w:val="000000"/>
        </w:rPr>
        <w:t>e</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17"/>
        </w:rPr>
        <w:t xml:space="preserve"> </w:t>
      </w:r>
      <w:r>
        <w:rPr>
          <w:rFonts w:ascii="Maiandra GD" w:hAnsi="Maiandra GD" w:cs="Maiandra GD"/>
          <w:color w:val="000000"/>
        </w:rPr>
        <w:t>et</w:t>
      </w:r>
      <w:r>
        <w:rPr>
          <w:rFonts w:ascii="Maiandra GD" w:hAnsi="Maiandra GD" w:cs="Maiandra GD"/>
          <w:color w:val="000000"/>
          <w:spacing w:val="-18"/>
        </w:rPr>
        <w:t xml:space="preserve"> </w:t>
      </w:r>
      <w:r>
        <w:rPr>
          <w:rFonts w:ascii="Maiandra GD" w:hAnsi="Maiandra GD" w:cs="Maiandra GD"/>
          <w:color w:val="000000"/>
        </w:rPr>
        <w:t>des</w:t>
      </w:r>
      <w:r>
        <w:rPr>
          <w:rFonts w:ascii="Maiandra GD" w:hAnsi="Maiandra GD" w:cs="Maiandra GD"/>
          <w:color w:val="000000"/>
          <w:spacing w:val="-15"/>
        </w:rPr>
        <w:t xml:space="preserve"> </w:t>
      </w:r>
      <w:r>
        <w:rPr>
          <w:rFonts w:ascii="Maiandra GD" w:hAnsi="Maiandra GD" w:cs="Maiandra GD"/>
          <w:color w:val="000000"/>
        </w:rPr>
        <w:t>ext</w:t>
      </w:r>
      <w:r>
        <w:rPr>
          <w:rFonts w:ascii="Maiandra GD" w:hAnsi="Maiandra GD" w:cs="Maiandra GD"/>
          <w:color w:val="000000"/>
          <w:spacing w:val="-1"/>
        </w:rPr>
        <w:t>i</w:t>
      </w:r>
      <w:r>
        <w:rPr>
          <w:rFonts w:ascii="Maiandra GD" w:hAnsi="Maiandra GD" w:cs="Maiandra GD"/>
          <w:color w:val="000000"/>
        </w:rPr>
        <w:t>nc</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
        </w:rPr>
        <w:t>u</w:t>
      </w:r>
      <w:r>
        <w:rPr>
          <w:rFonts w:ascii="Maiandra GD" w:hAnsi="Maiandra GD" w:cs="Maiandra GD"/>
          <w:color w:val="000000"/>
        </w:rPr>
        <w:t>rs</w:t>
      </w:r>
      <w:r>
        <w:rPr>
          <w:rFonts w:ascii="Maiandra GD" w:hAnsi="Maiandra GD" w:cs="Maiandra GD"/>
          <w:color w:val="000000"/>
          <w:spacing w:val="-15"/>
        </w:rPr>
        <w:t xml:space="preserve"> </w:t>
      </w:r>
      <w:r>
        <w:rPr>
          <w:rFonts w:ascii="Maiandra GD" w:hAnsi="Maiandra GD" w:cs="Maiandra GD"/>
          <w:color w:val="000000"/>
        </w:rPr>
        <w:t>a</w:t>
      </w:r>
      <w:r>
        <w:rPr>
          <w:rFonts w:ascii="Maiandra GD" w:hAnsi="Maiandra GD" w:cs="Maiandra GD"/>
          <w:color w:val="000000"/>
          <w:spacing w:val="1"/>
        </w:rPr>
        <w:t>f</w:t>
      </w:r>
      <w:r>
        <w:rPr>
          <w:rFonts w:ascii="Maiandra GD" w:hAnsi="Maiandra GD" w:cs="Maiandra GD"/>
          <w:color w:val="000000"/>
        </w:rPr>
        <w:t>in</w:t>
      </w:r>
      <w:r>
        <w:rPr>
          <w:rFonts w:ascii="Maiandra GD" w:hAnsi="Maiandra GD" w:cs="Maiandra GD"/>
          <w:color w:val="000000"/>
          <w:spacing w:val="-16"/>
        </w:rPr>
        <w:t xml:space="preserve"> </w:t>
      </w:r>
      <w:r>
        <w:rPr>
          <w:rFonts w:ascii="Maiandra GD" w:hAnsi="Maiandra GD" w:cs="Maiandra GD"/>
          <w:color w:val="000000"/>
        </w:rPr>
        <w:t>de</w:t>
      </w:r>
      <w:r>
        <w:rPr>
          <w:rFonts w:ascii="Maiandra GD" w:hAnsi="Maiandra GD" w:cs="Maiandra GD"/>
          <w:color w:val="000000"/>
          <w:spacing w:val="-17"/>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e</w:t>
      </w:r>
      <w:r>
        <w:rPr>
          <w:rFonts w:ascii="Maiandra GD" w:hAnsi="Maiandra GD" w:cs="Maiandra GD"/>
          <w:color w:val="000000"/>
        </w:rPr>
        <w:t>nd</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17"/>
        </w:rPr>
        <w:t xml:space="preserve"> </w:t>
      </w:r>
      <w:r>
        <w:rPr>
          <w:rFonts w:ascii="Maiandra GD" w:hAnsi="Maiandra GD" w:cs="Maiandra GD"/>
          <w:color w:val="000000"/>
        </w:rPr>
        <w:t>en</w:t>
      </w:r>
      <w:r>
        <w:rPr>
          <w:rFonts w:ascii="Maiandra GD" w:hAnsi="Maiandra GD" w:cs="Maiandra GD"/>
          <w:color w:val="000000"/>
          <w:spacing w:val="-16"/>
        </w:rPr>
        <w:t xml:space="preserve"> </w:t>
      </w:r>
      <w:r>
        <w:rPr>
          <w:rFonts w:ascii="Maiandra GD" w:hAnsi="Maiandra GD" w:cs="Maiandra GD"/>
          <w:color w:val="000000"/>
        </w:rPr>
        <w:t>c</w:t>
      </w:r>
      <w:r>
        <w:rPr>
          <w:rFonts w:ascii="Maiandra GD" w:hAnsi="Maiandra GD" w:cs="Maiandra GD"/>
          <w:color w:val="000000"/>
          <w:spacing w:val="1"/>
        </w:rPr>
        <w:t>h</w:t>
      </w:r>
      <w:r>
        <w:rPr>
          <w:rFonts w:ascii="Maiandra GD" w:hAnsi="Maiandra GD" w:cs="Maiandra GD"/>
          <w:color w:val="000000"/>
          <w:spacing w:val="-2"/>
        </w:rPr>
        <w:t>a</w:t>
      </w:r>
      <w:r>
        <w:rPr>
          <w:rFonts w:ascii="Maiandra GD" w:hAnsi="Maiandra GD" w:cs="Maiandra GD"/>
          <w:color w:val="000000"/>
        </w:rPr>
        <w:t>r</w:t>
      </w:r>
      <w:r>
        <w:rPr>
          <w:rFonts w:ascii="Maiandra GD" w:hAnsi="Maiandra GD" w:cs="Maiandra GD"/>
          <w:color w:val="000000"/>
          <w:spacing w:val="-1"/>
        </w:rPr>
        <w:t>g</w:t>
      </w:r>
      <w:r>
        <w:rPr>
          <w:rFonts w:ascii="Maiandra GD" w:hAnsi="Maiandra GD" w:cs="Maiandra GD"/>
          <w:color w:val="000000"/>
        </w:rPr>
        <w:t>e</w:t>
      </w:r>
      <w:r>
        <w:rPr>
          <w:rFonts w:ascii="Maiandra GD" w:hAnsi="Maiandra GD" w:cs="Maiandra GD"/>
          <w:color w:val="000000"/>
          <w:spacing w:val="-17"/>
        </w:rPr>
        <w:t xml:space="preserve"> </w:t>
      </w:r>
      <w:r>
        <w:rPr>
          <w:rFonts w:ascii="Maiandra GD" w:hAnsi="Maiandra GD" w:cs="Maiandra GD"/>
          <w:color w:val="000000"/>
        </w:rPr>
        <w:t>en</w:t>
      </w:r>
      <w:r>
        <w:rPr>
          <w:rFonts w:ascii="Maiandra GD" w:hAnsi="Maiandra GD" w:cs="Maiandra GD"/>
          <w:color w:val="000000"/>
          <w:spacing w:val="-16"/>
        </w:rPr>
        <w:t xml:space="preserve"> </w:t>
      </w:r>
      <w:r>
        <w:rPr>
          <w:rFonts w:ascii="Maiandra GD" w:hAnsi="Maiandra GD" w:cs="Maiandra GD"/>
          <w:color w:val="000000"/>
          <w:spacing w:val="-1"/>
        </w:rPr>
        <w:t>t</w:t>
      </w:r>
      <w:r>
        <w:rPr>
          <w:rFonts w:ascii="Maiandra GD" w:hAnsi="Maiandra GD" w:cs="Maiandra GD"/>
          <w:color w:val="000000"/>
        </w:rPr>
        <w:t>e</w:t>
      </w:r>
      <w:r>
        <w:rPr>
          <w:rFonts w:ascii="Maiandra GD" w:hAnsi="Maiandra GD" w:cs="Maiandra GD"/>
          <w:color w:val="000000"/>
          <w:spacing w:val="-1"/>
        </w:rPr>
        <w:t>mp</w:t>
      </w:r>
      <w:r>
        <w:rPr>
          <w:rFonts w:ascii="Maiandra GD" w:hAnsi="Maiandra GD" w:cs="Maiandra GD"/>
          <w:color w:val="000000"/>
        </w:rPr>
        <w:t>s r</w:t>
      </w:r>
      <w:r>
        <w:rPr>
          <w:rFonts w:ascii="Maiandra GD" w:hAnsi="Maiandra GD" w:cs="Maiandra GD"/>
          <w:color w:val="000000"/>
          <w:spacing w:val="-1"/>
        </w:rPr>
        <w:t>é</w:t>
      </w:r>
      <w:r>
        <w:rPr>
          <w:rFonts w:ascii="Maiandra GD" w:hAnsi="Maiandra GD" w:cs="Maiandra GD"/>
          <w:color w:val="000000"/>
        </w:rPr>
        <w:t xml:space="preserve">el </w:t>
      </w:r>
      <w:r>
        <w:rPr>
          <w:rFonts w:ascii="Maiandra GD" w:hAnsi="Maiandra GD" w:cs="Maiandra GD"/>
          <w:color w:val="000000"/>
          <w:spacing w:val="-1"/>
        </w:rPr>
        <w:t>t</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t</w:t>
      </w:r>
      <w:r>
        <w:rPr>
          <w:rFonts w:ascii="Maiandra GD" w:hAnsi="Maiandra GD" w:cs="Maiandra GD"/>
          <w:color w:val="000000"/>
          <w:spacing w:val="-1"/>
        </w:rPr>
        <w:t xml:space="preserve"> </w:t>
      </w:r>
      <w:r>
        <w:rPr>
          <w:rFonts w:ascii="Maiandra GD" w:hAnsi="Maiandra GD" w:cs="Maiandra GD"/>
          <w:color w:val="000000"/>
        </w:rPr>
        <w:t>inci</w:t>
      </w:r>
      <w:r>
        <w:rPr>
          <w:rFonts w:ascii="Maiandra GD" w:hAnsi="Maiandra GD" w:cs="Maiandra GD"/>
          <w:color w:val="000000"/>
          <w:spacing w:val="-1"/>
        </w:rPr>
        <w:t>d</w:t>
      </w:r>
      <w:r>
        <w:rPr>
          <w:rFonts w:ascii="Maiandra GD" w:hAnsi="Maiandra GD" w:cs="Maiandra GD"/>
          <w:color w:val="000000"/>
        </w:rPr>
        <w:t xml:space="preserve">ent lié au </w:t>
      </w:r>
      <w:r>
        <w:rPr>
          <w:rFonts w:ascii="Maiandra GD" w:hAnsi="Maiandra GD" w:cs="Maiandra GD"/>
          <w:color w:val="000000"/>
          <w:spacing w:val="-2"/>
        </w:rPr>
        <w:t>f</w:t>
      </w:r>
      <w:r>
        <w:rPr>
          <w:rFonts w:ascii="Maiandra GD" w:hAnsi="Maiandra GD" w:cs="Maiandra GD"/>
          <w:color w:val="000000"/>
        </w:rPr>
        <w:t>eu</w:t>
      </w:r>
      <w:r w:rsidR="00242188">
        <w:rPr>
          <w:rFonts w:ascii="Maiandra GD" w:hAnsi="Maiandra GD" w:cs="Maiandra GD"/>
          <w:color w:val="000000"/>
        </w:rPr>
        <w:t> ;</w:t>
      </w:r>
    </w:p>
    <w:p w14:paraId="60EDD26A" w14:textId="61CE4DA9" w:rsidR="001E2922" w:rsidRPr="00242188" w:rsidRDefault="001E2922" w:rsidP="00242188">
      <w:pPr>
        <w:widowControl w:val="0"/>
        <w:autoSpaceDE w:val="0"/>
        <w:autoSpaceDN w:val="0"/>
        <w:adjustRightInd w:val="0"/>
        <w:spacing w:after="0"/>
        <w:ind w:left="836" w:right="761" w:hanging="360"/>
        <w:jc w:val="both"/>
        <w:rPr>
          <w:rFonts w:ascii="Maiandra GD" w:hAnsi="Maiandra GD" w:cs="Maiandra GD"/>
          <w:color w:val="000000"/>
        </w:rPr>
      </w:pPr>
      <w:r w:rsidRPr="00242188">
        <w:rPr>
          <w:rFonts w:ascii="Maiandra GD" w:hAnsi="Maiandra GD" w:cs="Maiandra GD"/>
          <w:color w:val="000000"/>
          <w:spacing w:val="-1"/>
        </w:rPr>
        <w:t>C</w:t>
      </w:r>
      <w:r w:rsidRPr="00242188">
        <w:rPr>
          <w:rFonts w:ascii="Maiandra GD" w:hAnsi="Maiandra GD" w:cs="Maiandra GD"/>
          <w:color w:val="000000"/>
        </w:rPr>
        <w:t>on</w:t>
      </w:r>
      <w:r w:rsidRPr="00242188">
        <w:rPr>
          <w:rFonts w:ascii="Maiandra GD" w:hAnsi="Maiandra GD" w:cs="Maiandra GD"/>
          <w:color w:val="000000"/>
          <w:spacing w:val="-1"/>
        </w:rPr>
        <w:t>t</w:t>
      </w:r>
      <w:r w:rsidRPr="00242188">
        <w:rPr>
          <w:rFonts w:ascii="Maiandra GD" w:hAnsi="Maiandra GD" w:cs="Maiandra GD"/>
          <w:color w:val="000000"/>
        </w:rPr>
        <w:t>r</w:t>
      </w:r>
      <w:r w:rsidRPr="00242188">
        <w:rPr>
          <w:rFonts w:ascii="Maiandra GD" w:hAnsi="Maiandra GD" w:cs="Maiandra GD"/>
          <w:color w:val="000000"/>
          <w:spacing w:val="-1"/>
        </w:rPr>
        <w:t>ô</w:t>
      </w:r>
      <w:r w:rsidRPr="00242188">
        <w:rPr>
          <w:rFonts w:ascii="Maiandra GD" w:hAnsi="Maiandra GD" w:cs="Maiandra GD"/>
          <w:color w:val="000000"/>
        </w:rPr>
        <w:t xml:space="preserve">le </w:t>
      </w:r>
      <w:r w:rsidRPr="00242188">
        <w:rPr>
          <w:rFonts w:ascii="Maiandra GD" w:hAnsi="Maiandra GD" w:cs="Maiandra GD"/>
          <w:color w:val="000000"/>
          <w:spacing w:val="-1"/>
        </w:rPr>
        <w:t>d</w:t>
      </w:r>
      <w:r w:rsidRPr="00242188">
        <w:rPr>
          <w:rFonts w:ascii="Maiandra GD" w:hAnsi="Maiandra GD" w:cs="Maiandra GD"/>
          <w:color w:val="000000"/>
        </w:rPr>
        <w:t>’accès à</w:t>
      </w:r>
      <w:r w:rsidRPr="00242188">
        <w:rPr>
          <w:rFonts w:ascii="Maiandra GD" w:hAnsi="Maiandra GD" w:cs="Maiandra GD"/>
          <w:color w:val="000000"/>
          <w:spacing w:val="-1"/>
        </w:rPr>
        <w:t xml:space="preserve"> </w:t>
      </w:r>
      <w:r w:rsidRPr="00242188">
        <w:rPr>
          <w:rFonts w:ascii="Maiandra GD" w:hAnsi="Maiandra GD" w:cs="Maiandra GD"/>
          <w:color w:val="000000"/>
        </w:rPr>
        <w:t>l’en</w:t>
      </w:r>
      <w:r w:rsidRPr="00242188">
        <w:rPr>
          <w:rFonts w:ascii="Maiandra GD" w:hAnsi="Maiandra GD" w:cs="Maiandra GD"/>
          <w:color w:val="000000"/>
          <w:spacing w:val="-1"/>
        </w:rPr>
        <w:t>t</w:t>
      </w:r>
      <w:r w:rsidRPr="00242188">
        <w:rPr>
          <w:rFonts w:ascii="Maiandra GD" w:hAnsi="Maiandra GD" w:cs="Maiandra GD"/>
          <w:color w:val="000000"/>
        </w:rPr>
        <w:t>r</w:t>
      </w:r>
      <w:r w:rsidRPr="00242188">
        <w:rPr>
          <w:rFonts w:ascii="Maiandra GD" w:hAnsi="Maiandra GD" w:cs="Maiandra GD"/>
          <w:color w:val="000000"/>
          <w:spacing w:val="-3"/>
        </w:rPr>
        <w:t>é</w:t>
      </w:r>
      <w:r w:rsidRPr="00242188">
        <w:rPr>
          <w:rFonts w:ascii="Maiandra GD" w:hAnsi="Maiandra GD" w:cs="Maiandra GD"/>
          <w:color w:val="000000"/>
        </w:rPr>
        <w:t xml:space="preserve">e </w:t>
      </w:r>
      <w:r w:rsidRPr="00242188">
        <w:rPr>
          <w:rFonts w:ascii="Maiandra GD" w:hAnsi="Maiandra GD" w:cs="Maiandra GD"/>
          <w:color w:val="000000"/>
          <w:spacing w:val="-1"/>
        </w:rPr>
        <w:t>d</w:t>
      </w:r>
      <w:r w:rsidRPr="00242188">
        <w:rPr>
          <w:rFonts w:ascii="Maiandra GD" w:hAnsi="Maiandra GD" w:cs="Maiandra GD"/>
          <w:color w:val="000000"/>
        </w:rPr>
        <w:t xml:space="preserve">u </w:t>
      </w:r>
      <w:r w:rsidRPr="00242188">
        <w:rPr>
          <w:rFonts w:ascii="Maiandra GD" w:hAnsi="Maiandra GD" w:cs="Maiandra GD"/>
          <w:color w:val="000000"/>
          <w:spacing w:val="1"/>
        </w:rPr>
        <w:t>s</w:t>
      </w:r>
      <w:r w:rsidRPr="00242188">
        <w:rPr>
          <w:rFonts w:ascii="Maiandra GD" w:hAnsi="Maiandra GD" w:cs="Maiandra GD"/>
          <w:color w:val="000000"/>
        </w:rPr>
        <w:t>i</w:t>
      </w:r>
      <w:r w:rsidRPr="00242188">
        <w:rPr>
          <w:rFonts w:ascii="Maiandra GD" w:hAnsi="Maiandra GD" w:cs="Maiandra GD"/>
          <w:color w:val="000000"/>
          <w:spacing w:val="-2"/>
        </w:rPr>
        <w:t>t</w:t>
      </w:r>
      <w:r w:rsidRPr="00242188">
        <w:rPr>
          <w:rFonts w:ascii="Maiandra GD" w:hAnsi="Maiandra GD" w:cs="Maiandra GD"/>
          <w:color w:val="000000"/>
        </w:rPr>
        <w:t>e ;</w:t>
      </w:r>
    </w:p>
    <w:p w14:paraId="1EAE145C" w14:textId="77777777" w:rsidR="001E2922" w:rsidRDefault="001E2922" w:rsidP="001E2922">
      <w:pPr>
        <w:widowControl w:val="0"/>
        <w:autoSpaceDE w:val="0"/>
        <w:autoSpaceDN w:val="0"/>
        <w:adjustRightInd w:val="0"/>
        <w:spacing w:before="10" w:after="0"/>
        <w:jc w:val="both"/>
        <w:rPr>
          <w:rFonts w:ascii="Maiandra GD" w:hAnsi="Maiandra GD" w:cs="Maiandra GD"/>
          <w:color w:val="000000"/>
          <w:sz w:val="12"/>
          <w:szCs w:val="12"/>
        </w:rPr>
      </w:pPr>
    </w:p>
    <w:p w14:paraId="7D4F40EC" w14:textId="77777777" w:rsidR="00242188" w:rsidRDefault="001E2922" w:rsidP="00242188">
      <w:pPr>
        <w:pStyle w:val="Paragraphedeliste"/>
        <w:widowControl w:val="0"/>
        <w:numPr>
          <w:ilvl w:val="0"/>
          <w:numId w:val="13"/>
        </w:numPr>
        <w:autoSpaceDE w:val="0"/>
        <w:autoSpaceDN w:val="0"/>
        <w:adjustRightInd w:val="0"/>
        <w:spacing w:after="0"/>
        <w:jc w:val="both"/>
        <w:rPr>
          <w:rFonts w:ascii="Maiandra GD" w:hAnsi="Maiandra GD" w:cs="Maiandra GD"/>
          <w:color w:val="000000"/>
        </w:rPr>
      </w:pPr>
      <w:r w:rsidRPr="00242188">
        <w:rPr>
          <w:rFonts w:ascii="Maiandra GD" w:hAnsi="Maiandra GD" w:cs="Maiandra GD"/>
          <w:color w:val="000000"/>
          <w:spacing w:val="-1"/>
        </w:rPr>
        <w:t>C</w:t>
      </w:r>
      <w:r w:rsidRPr="00242188">
        <w:rPr>
          <w:rFonts w:ascii="Maiandra GD" w:hAnsi="Maiandra GD" w:cs="Maiandra GD"/>
          <w:color w:val="000000"/>
        </w:rPr>
        <w:t>am</w:t>
      </w:r>
      <w:r w:rsidRPr="00242188">
        <w:rPr>
          <w:rFonts w:ascii="Maiandra GD" w:hAnsi="Maiandra GD" w:cs="Maiandra GD"/>
          <w:color w:val="000000"/>
          <w:spacing w:val="-1"/>
        </w:rPr>
        <w:t>é</w:t>
      </w:r>
      <w:r w:rsidRPr="00242188">
        <w:rPr>
          <w:rFonts w:ascii="Maiandra GD" w:hAnsi="Maiandra GD" w:cs="Maiandra GD"/>
          <w:color w:val="000000"/>
        </w:rPr>
        <w:t>ras</w:t>
      </w:r>
      <w:r w:rsidRPr="00242188">
        <w:rPr>
          <w:rFonts w:ascii="Maiandra GD" w:hAnsi="Maiandra GD" w:cs="Maiandra GD"/>
          <w:color w:val="000000"/>
          <w:spacing w:val="1"/>
        </w:rPr>
        <w:t xml:space="preserve"> </w:t>
      </w:r>
      <w:r w:rsidRPr="00242188">
        <w:rPr>
          <w:rFonts w:ascii="Maiandra GD" w:hAnsi="Maiandra GD" w:cs="Maiandra GD"/>
          <w:color w:val="000000"/>
          <w:spacing w:val="-1"/>
        </w:rPr>
        <w:t>d</w:t>
      </w:r>
      <w:r w:rsidRPr="00242188">
        <w:rPr>
          <w:rFonts w:ascii="Maiandra GD" w:hAnsi="Maiandra GD" w:cs="Maiandra GD"/>
          <w:color w:val="000000"/>
        </w:rPr>
        <w:t>e su</w:t>
      </w:r>
      <w:r w:rsidRPr="00242188">
        <w:rPr>
          <w:rFonts w:ascii="Maiandra GD" w:hAnsi="Maiandra GD" w:cs="Maiandra GD"/>
          <w:color w:val="000000"/>
          <w:spacing w:val="-3"/>
        </w:rPr>
        <w:t>r</w:t>
      </w:r>
      <w:r w:rsidRPr="00242188">
        <w:rPr>
          <w:rFonts w:ascii="Maiandra GD" w:hAnsi="Maiandra GD" w:cs="Maiandra GD"/>
          <w:color w:val="000000"/>
          <w:spacing w:val="1"/>
        </w:rPr>
        <w:t>v</w:t>
      </w:r>
      <w:r w:rsidRPr="00242188">
        <w:rPr>
          <w:rFonts w:ascii="Maiandra GD" w:hAnsi="Maiandra GD" w:cs="Maiandra GD"/>
          <w:color w:val="000000"/>
        </w:rPr>
        <w:t>e</w:t>
      </w:r>
      <w:r w:rsidRPr="00242188">
        <w:rPr>
          <w:rFonts w:ascii="Maiandra GD" w:hAnsi="Maiandra GD" w:cs="Maiandra GD"/>
          <w:color w:val="000000"/>
          <w:spacing w:val="-1"/>
        </w:rPr>
        <w:t>i</w:t>
      </w:r>
      <w:r w:rsidRPr="00242188">
        <w:rPr>
          <w:rFonts w:ascii="Maiandra GD" w:hAnsi="Maiandra GD" w:cs="Maiandra GD"/>
          <w:color w:val="000000"/>
        </w:rPr>
        <w:t>l</w:t>
      </w:r>
      <w:r w:rsidRPr="00242188">
        <w:rPr>
          <w:rFonts w:ascii="Maiandra GD" w:hAnsi="Maiandra GD" w:cs="Maiandra GD"/>
          <w:color w:val="000000"/>
          <w:spacing w:val="-1"/>
        </w:rPr>
        <w:t>l</w:t>
      </w:r>
      <w:r w:rsidRPr="00242188">
        <w:rPr>
          <w:rFonts w:ascii="Maiandra GD" w:hAnsi="Maiandra GD" w:cs="Maiandra GD"/>
          <w:color w:val="000000"/>
        </w:rPr>
        <w:t>a</w:t>
      </w:r>
      <w:r w:rsidRPr="00242188">
        <w:rPr>
          <w:rFonts w:ascii="Maiandra GD" w:hAnsi="Maiandra GD" w:cs="Maiandra GD"/>
          <w:color w:val="000000"/>
          <w:spacing w:val="1"/>
        </w:rPr>
        <w:t>n</w:t>
      </w:r>
      <w:r w:rsidRPr="00242188">
        <w:rPr>
          <w:rFonts w:ascii="Maiandra GD" w:hAnsi="Maiandra GD" w:cs="Maiandra GD"/>
          <w:color w:val="000000"/>
        </w:rPr>
        <w:t>ce</w:t>
      </w:r>
      <w:r w:rsidRPr="00242188">
        <w:rPr>
          <w:rFonts w:ascii="Maiandra GD" w:hAnsi="Maiandra GD" w:cs="Maiandra GD"/>
          <w:color w:val="000000"/>
          <w:spacing w:val="1"/>
        </w:rPr>
        <w:t xml:space="preserve"> </w:t>
      </w:r>
      <w:r w:rsidRPr="00242188">
        <w:rPr>
          <w:rFonts w:ascii="Maiandra GD" w:hAnsi="Maiandra GD" w:cs="Maiandra GD"/>
          <w:color w:val="000000"/>
        </w:rPr>
        <w:t>;</w:t>
      </w:r>
    </w:p>
    <w:p w14:paraId="2FA268DC" w14:textId="129BE0A1" w:rsidR="001E2922" w:rsidRDefault="001E2922" w:rsidP="001E2922">
      <w:pPr>
        <w:widowControl w:val="0"/>
        <w:autoSpaceDE w:val="0"/>
        <w:autoSpaceDN w:val="0"/>
        <w:adjustRightInd w:val="0"/>
        <w:spacing w:after="0"/>
        <w:jc w:val="both"/>
        <w:rPr>
          <w:rFonts w:ascii="Maiandra GD" w:hAnsi="Maiandra GD" w:cs="Maiandra GD"/>
          <w:color w:val="000000"/>
          <w:sz w:val="17"/>
          <w:szCs w:val="17"/>
        </w:rPr>
      </w:pPr>
    </w:p>
    <w:p w14:paraId="01053937" w14:textId="4070935A" w:rsidR="00242188" w:rsidRDefault="00242188" w:rsidP="001E2922">
      <w:pPr>
        <w:widowControl w:val="0"/>
        <w:autoSpaceDE w:val="0"/>
        <w:autoSpaceDN w:val="0"/>
        <w:adjustRightInd w:val="0"/>
        <w:spacing w:after="0"/>
        <w:jc w:val="both"/>
        <w:rPr>
          <w:rFonts w:ascii="Maiandra GD" w:hAnsi="Maiandra GD" w:cs="Maiandra GD"/>
          <w:color w:val="000000"/>
          <w:sz w:val="17"/>
          <w:szCs w:val="17"/>
        </w:rPr>
      </w:pPr>
    </w:p>
    <w:p w14:paraId="289753C3" w14:textId="77777777" w:rsidR="001E2922" w:rsidRDefault="001E2922" w:rsidP="001E2922">
      <w:pPr>
        <w:widowControl w:val="0"/>
        <w:autoSpaceDE w:val="0"/>
        <w:autoSpaceDN w:val="0"/>
        <w:adjustRightInd w:val="0"/>
        <w:spacing w:after="0"/>
        <w:ind w:left="116" w:right="756"/>
        <w:jc w:val="both"/>
        <w:rPr>
          <w:rFonts w:ascii="Maiandra GD" w:hAnsi="Maiandra GD" w:cs="Maiandra GD"/>
          <w:color w:val="000000"/>
        </w:rPr>
      </w:pPr>
      <w:r>
        <w:rPr>
          <w:rFonts w:ascii="Maiandra GD" w:hAnsi="Maiandra GD" w:cs="Maiandra GD"/>
          <w:color w:val="000000"/>
        </w:rPr>
        <w:t>P</w:t>
      </w:r>
      <w:r>
        <w:rPr>
          <w:rFonts w:ascii="Maiandra GD" w:hAnsi="Maiandra GD" w:cs="Maiandra GD"/>
          <w:color w:val="000000"/>
          <w:spacing w:val="-1"/>
        </w:rPr>
        <w:t>o</w:t>
      </w:r>
      <w:r>
        <w:rPr>
          <w:rFonts w:ascii="Maiandra GD" w:hAnsi="Maiandra GD" w:cs="Maiandra GD"/>
          <w:color w:val="000000"/>
        </w:rPr>
        <w:t>ur</w:t>
      </w:r>
      <w:r>
        <w:rPr>
          <w:rFonts w:ascii="Maiandra GD" w:hAnsi="Maiandra GD" w:cs="Maiandra GD"/>
          <w:color w:val="000000"/>
          <w:spacing w:val="-18"/>
        </w:rPr>
        <w:t xml:space="preserve"> </w:t>
      </w:r>
      <w:r>
        <w:rPr>
          <w:rFonts w:ascii="Maiandra GD" w:hAnsi="Maiandra GD" w:cs="Maiandra GD"/>
          <w:color w:val="000000"/>
        </w:rPr>
        <w:t>a</w:t>
      </w:r>
      <w:r>
        <w:rPr>
          <w:rFonts w:ascii="Maiandra GD" w:hAnsi="Maiandra GD" w:cs="Maiandra GD"/>
          <w:color w:val="000000"/>
          <w:spacing w:val="1"/>
        </w:rPr>
        <w:t>n</w:t>
      </w:r>
      <w:r>
        <w:rPr>
          <w:rFonts w:ascii="Maiandra GD" w:hAnsi="Maiandra GD" w:cs="Maiandra GD"/>
          <w:color w:val="000000"/>
          <w:spacing w:val="-1"/>
        </w:rPr>
        <w:t>t</w:t>
      </w:r>
      <w:r>
        <w:rPr>
          <w:rFonts w:ascii="Maiandra GD" w:hAnsi="Maiandra GD" w:cs="Maiandra GD"/>
          <w:color w:val="000000"/>
        </w:rPr>
        <w:t>ic</w:t>
      </w:r>
      <w:r>
        <w:rPr>
          <w:rFonts w:ascii="Maiandra GD" w:hAnsi="Maiandra GD" w:cs="Maiandra GD"/>
          <w:color w:val="000000"/>
          <w:spacing w:val="-1"/>
        </w:rPr>
        <w:t>ip</w:t>
      </w:r>
      <w:r>
        <w:rPr>
          <w:rFonts w:ascii="Maiandra GD" w:hAnsi="Maiandra GD" w:cs="Maiandra GD"/>
          <w:color w:val="000000"/>
        </w:rPr>
        <w:t>er</w:t>
      </w:r>
      <w:r>
        <w:rPr>
          <w:rFonts w:ascii="Maiandra GD" w:hAnsi="Maiandra GD" w:cs="Maiandra GD"/>
          <w:color w:val="000000"/>
          <w:spacing w:val="-17"/>
        </w:rPr>
        <w:t xml:space="preserve"> </w:t>
      </w:r>
      <w:r>
        <w:rPr>
          <w:rFonts w:ascii="Maiandra GD" w:hAnsi="Maiandra GD" w:cs="Maiandra GD"/>
          <w:color w:val="000000"/>
          <w:spacing w:val="-1"/>
        </w:rPr>
        <w:t>t</w:t>
      </w:r>
      <w:r>
        <w:rPr>
          <w:rFonts w:ascii="Maiandra GD" w:hAnsi="Maiandra GD" w:cs="Maiandra GD"/>
          <w:color w:val="000000"/>
        </w:rPr>
        <w:t>o</w:t>
      </w:r>
      <w:r>
        <w:rPr>
          <w:rFonts w:ascii="Maiandra GD" w:hAnsi="Maiandra GD" w:cs="Maiandra GD"/>
          <w:color w:val="000000"/>
          <w:spacing w:val="-1"/>
        </w:rPr>
        <w:t>u</w:t>
      </w:r>
      <w:r>
        <w:rPr>
          <w:rFonts w:ascii="Maiandra GD" w:hAnsi="Maiandra GD" w:cs="Maiandra GD"/>
          <w:color w:val="000000"/>
        </w:rPr>
        <w:t>t</w:t>
      </w:r>
      <w:r>
        <w:rPr>
          <w:rFonts w:ascii="Maiandra GD" w:hAnsi="Maiandra GD" w:cs="Maiandra GD"/>
          <w:color w:val="000000"/>
          <w:spacing w:val="-15"/>
        </w:rPr>
        <w:t xml:space="preserve"> </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spacing w:val="1"/>
        </w:rPr>
        <w:t>sq</w:t>
      </w:r>
      <w:r>
        <w:rPr>
          <w:rFonts w:ascii="Maiandra GD" w:hAnsi="Maiandra GD" w:cs="Maiandra GD"/>
          <w:color w:val="000000"/>
        </w:rPr>
        <w:t>ue</w:t>
      </w:r>
      <w:r>
        <w:rPr>
          <w:rFonts w:ascii="Maiandra GD" w:hAnsi="Maiandra GD" w:cs="Maiandra GD"/>
          <w:color w:val="000000"/>
          <w:spacing w:val="-15"/>
        </w:rPr>
        <w:t xml:space="preserve"> </w:t>
      </w:r>
      <w:r>
        <w:rPr>
          <w:rFonts w:ascii="Maiandra GD" w:hAnsi="Maiandra GD" w:cs="Maiandra GD"/>
          <w:color w:val="000000"/>
        </w:rPr>
        <w:t>de</w:t>
      </w:r>
      <w:r>
        <w:rPr>
          <w:rFonts w:ascii="Maiandra GD" w:hAnsi="Maiandra GD" w:cs="Maiandra GD"/>
          <w:color w:val="000000"/>
          <w:spacing w:val="-18"/>
        </w:rPr>
        <w:t xml:space="preserve"> </w:t>
      </w:r>
      <w:r>
        <w:rPr>
          <w:rFonts w:ascii="Maiandra GD" w:hAnsi="Maiandra GD" w:cs="Maiandra GD"/>
          <w:color w:val="000000"/>
        </w:rPr>
        <w:t>co</w:t>
      </w:r>
      <w:r>
        <w:rPr>
          <w:rFonts w:ascii="Maiandra GD" w:hAnsi="Maiandra GD" w:cs="Maiandra GD"/>
          <w:color w:val="000000"/>
          <w:spacing w:val="-1"/>
        </w:rPr>
        <w:t>up</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17"/>
        </w:rPr>
        <w:t xml:space="preserve"> </w:t>
      </w:r>
      <w:r>
        <w:rPr>
          <w:rFonts w:ascii="Maiandra GD" w:hAnsi="Maiandra GD" w:cs="Maiandra GD"/>
          <w:color w:val="000000"/>
        </w:rPr>
        <w:t>d’élec</w:t>
      </w:r>
      <w:r>
        <w:rPr>
          <w:rFonts w:ascii="Maiandra GD" w:hAnsi="Maiandra GD" w:cs="Maiandra GD"/>
          <w:color w:val="000000"/>
          <w:spacing w:val="-2"/>
        </w:rPr>
        <w:t>t</w:t>
      </w:r>
      <w:r>
        <w:rPr>
          <w:rFonts w:ascii="Maiandra GD" w:hAnsi="Maiandra GD" w:cs="Maiandra GD"/>
          <w:color w:val="000000"/>
        </w:rPr>
        <w:t>r</w:t>
      </w:r>
      <w:r>
        <w:rPr>
          <w:rFonts w:ascii="Maiandra GD" w:hAnsi="Maiandra GD" w:cs="Maiandra GD"/>
          <w:color w:val="000000"/>
          <w:spacing w:val="-1"/>
        </w:rPr>
        <w:t>i</w:t>
      </w:r>
      <w:r>
        <w:rPr>
          <w:rFonts w:ascii="Maiandra GD" w:hAnsi="Maiandra GD" w:cs="Maiandra GD"/>
          <w:color w:val="000000"/>
        </w:rPr>
        <w:t>c</w:t>
      </w:r>
      <w:r>
        <w:rPr>
          <w:rFonts w:ascii="Maiandra GD" w:hAnsi="Maiandra GD" w:cs="Maiandra GD"/>
          <w:color w:val="000000"/>
          <w:spacing w:val="2"/>
        </w:rPr>
        <w:t>i</w:t>
      </w:r>
      <w:r>
        <w:rPr>
          <w:rFonts w:ascii="Maiandra GD" w:hAnsi="Maiandra GD" w:cs="Maiandra GD"/>
          <w:color w:val="000000"/>
          <w:spacing w:val="-1"/>
        </w:rPr>
        <w:t>t</w:t>
      </w:r>
      <w:r>
        <w:rPr>
          <w:rFonts w:ascii="Maiandra GD" w:hAnsi="Maiandra GD" w:cs="Maiandra GD"/>
          <w:color w:val="000000"/>
        </w:rPr>
        <w:t>é</w:t>
      </w:r>
      <w:r>
        <w:rPr>
          <w:rFonts w:ascii="Maiandra GD" w:hAnsi="Maiandra GD" w:cs="Maiandra GD"/>
          <w:color w:val="000000"/>
          <w:spacing w:val="-17"/>
        </w:rPr>
        <w:t xml:space="preserve"> </w:t>
      </w:r>
      <w:r>
        <w:rPr>
          <w:rFonts w:ascii="Maiandra GD" w:hAnsi="Maiandra GD" w:cs="Maiandra GD"/>
          <w:color w:val="000000"/>
          <w:spacing w:val="2"/>
        </w:rPr>
        <w:t>d</w:t>
      </w:r>
      <w:r>
        <w:rPr>
          <w:rFonts w:ascii="Maiandra GD" w:hAnsi="Maiandra GD" w:cs="Maiandra GD"/>
          <w:color w:val="000000"/>
        </w:rPr>
        <w:t>e</w:t>
      </w:r>
      <w:r>
        <w:rPr>
          <w:rFonts w:ascii="Maiandra GD" w:hAnsi="Maiandra GD" w:cs="Maiandra GD"/>
          <w:color w:val="000000"/>
          <w:spacing w:val="-17"/>
        </w:rPr>
        <w:t xml:space="preserve"> </w:t>
      </w:r>
      <w:r>
        <w:rPr>
          <w:rFonts w:ascii="Maiandra GD" w:hAnsi="Maiandra GD" w:cs="Maiandra GD"/>
          <w:color w:val="000000"/>
        </w:rPr>
        <w:t>longue</w:t>
      </w:r>
      <w:r>
        <w:rPr>
          <w:rFonts w:ascii="Maiandra GD" w:hAnsi="Maiandra GD" w:cs="Maiandra GD"/>
          <w:color w:val="000000"/>
          <w:spacing w:val="-17"/>
        </w:rPr>
        <w:t xml:space="preserve"> </w:t>
      </w:r>
      <w:r>
        <w:rPr>
          <w:rFonts w:ascii="Maiandra GD" w:hAnsi="Maiandra GD" w:cs="Maiandra GD"/>
          <w:color w:val="000000"/>
        </w:rPr>
        <w:t>d</w:t>
      </w:r>
      <w:r>
        <w:rPr>
          <w:rFonts w:ascii="Maiandra GD" w:hAnsi="Maiandra GD" w:cs="Maiandra GD"/>
          <w:color w:val="000000"/>
          <w:spacing w:val="-1"/>
        </w:rPr>
        <w:t>u</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rPr>
        <w:t>e,</w:t>
      </w:r>
      <w:r>
        <w:rPr>
          <w:rFonts w:ascii="Maiandra GD" w:hAnsi="Maiandra GD" w:cs="Maiandra GD"/>
          <w:color w:val="000000"/>
          <w:spacing w:val="-18"/>
        </w:rPr>
        <w:t xml:space="preserve"> </w:t>
      </w:r>
      <w:r>
        <w:rPr>
          <w:rFonts w:ascii="Maiandra GD" w:hAnsi="Maiandra GD" w:cs="Maiandra GD"/>
          <w:color w:val="000000"/>
        </w:rPr>
        <w:t>no</w:t>
      </w:r>
      <w:r>
        <w:rPr>
          <w:rFonts w:ascii="Maiandra GD" w:hAnsi="Maiandra GD" w:cs="Maiandra GD"/>
          <w:color w:val="000000"/>
          <w:spacing w:val="-1"/>
        </w:rPr>
        <w:t>u</w:t>
      </w:r>
      <w:r>
        <w:rPr>
          <w:rFonts w:ascii="Maiandra GD" w:hAnsi="Maiandra GD" w:cs="Maiandra GD"/>
          <w:color w:val="000000"/>
        </w:rPr>
        <w:t>s</w:t>
      </w:r>
      <w:r>
        <w:rPr>
          <w:rFonts w:ascii="Maiandra GD" w:hAnsi="Maiandra GD" w:cs="Maiandra GD"/>
          <w:color w:val="000000"/>
          <w:spacing w:val="-16"/>
        </w:rPr>
        <w:t xml:space="preserve"> </w:t>
      </w:r>
      <w:r>
        <w:rPr>
          <w:rFonts w:ascii="Maiandra GD" w:hAnsi="Maiandra GD" w:cs="Maiandra GD"/>
          <w:color w:val="000000"/>
        </w:rPr>
        <w:t>a</w:t>
      </w:r>
      <w:r>
        <w:rPr>
          <w:rFonts w:ascii="Maiandra GD" w:hAnsi="Maiandra GD" w:cs="Maiandra GD"/>
          <w:color w:val="000000"/>
          <w:spacing w:val="1"/>
        </w:rPr>
        <w:t>v</w:t>
      </w:r>
      <w:r>
        <w:rPr>
          <w:rFonts w:ascii="Maiandra GD" w:hAnsi="Maiandra GD" w:cs="Maiandra GD"/>
          <w:color w:val="000000"/>
          <w:spacing w:val="-3"/>
        </w:rPr>
        <w:t>o</w:t>
      </w:r>
      <w:r>
        <w:rPr>
          <w:rFonts w:ascii="Maiandra GD" w:hAnsi="Maiandra GD" w:cs="Maiandra GD"/>
          <w:color w:val="000000"/>
        </w:rPr>
        <w:t>ns</w:t>
      </w:r>
      <w:r>
        <w:rPr>
          <w:rFonts w:ascii="Maiandra GD" w:hAnsi="Maiandra GD" w:cs="Maiandra GD"/>
          <w:color w:val="000000"/>
          <w:spacing w:val="-16"/>
        </w:rPr>
        <w:t xml:space="preserve"> </w:t>
      </w:r>
      <w:r>
        <w:rPr>
          <w:rFonts w:ascii="Maiandra GD" w:hAnsi="Maiandra GD" w:cs="Maiandra GD"/>
          <w:color w:val="000000"/>
          <w:spacing w:val="-1"/>
        </w:rPr>
        <w:t>p</w:t>
      </w:r>
      <w:r>
        <w:rPr>
          <w:rFonts w:ascii="Maiandra GD" w:hAnsi="Maiandra GD" w:cs="Maiandra GD"/>
          <w:color w:val="000000"/>
        </w:rPr>
        <w:t>r</w:t>
      </w:r>
      <w:r>
        <w:rPr>
          <w:rFonts w:ascii="Maiandra GD" w:hAnsi="Maiandra GD" w:cs="Maiandra GD"/>
          <w:color w:val="000000"/>
          <w:spacing w:val="-1"/>
        </w:rPr>
        <w:t>é</w:t>
      </w:r>
      <w:r>
        <w:rPr>
          <w:rFonts w:ascii="Maiandra GD" w:hAnsi="Maiandra GD" w:cs="Maiandra GD"/>
          <w:color w:val="000000"/>
          <w:spacing w:val="1"/>
        </w:rPr>
        <w:t>v</w:t>
      </w:r>
      <w:r>
        <w:rPr>
          <w:rFonts w:ascii="Maiandra GD" w:hAnsi="Maiandra GD" w:cs="Maiandra GD"/>
          <w:color w:val="000000"/>
        </w:rPr>
        <w:t>u</w:t>
      </w:r>
      <w:r>
        <w:rPr>
          <w:rFonts w:ascii="Maiandra GD" w:hAnsi="Maiandra GD" w:cs="Maiandra GD"/>
          <w:color w:val="000000"/>
          <w:spacing w:val="-17"/>
        </w:rPr>
        <w:t xml:space="preserve"> </w:t>
      </w:r>
      <w:r>
        <w:rPr>
          <w:rFonts w:ascii="Maiandra GD" w:hAnsi="Maiandra GD" w:cs="Maiandra GD"/>
          <w:color w:val="000000"/>
        </w:rPr>
        <w:t>un</w:t>
      </w:r>
      <w:r>
        <w:rPr>
          <w:rFonts w:ascii="Maiandra GD" w:hAnsi="Maiandra GD" w:cs="Maiandra GD"/>
          <w:color w:val="000000"/>
          <w:spacing w:val="-16"/>
        </w:rPr>
        <w:t xml:space="preserve"> </w:t>
      </w:r>
      <w:r>
        <w:rPr>
          <w:rFonts w:ascii="Maiandra GD" w:hAnsi="Maiandra GD" w:cs="Maiandra GD"/>
          <w:color w:val="000000"/>
          <w:spacing w:val="1"/>
        </w:rPr>
        <w:t>s</w:t>
      </w:r>
      <w:r>
        <w:rPr>
          <w:rFonts w:ascii="Maiandra GD" w:hAnsi="Maiandra GD" w:cs="Maiandra GD"/>
          <w:color w:val="000000"/>
          <w:spacing w:val="-2"/>
        </w:rPr>
        <w:t>y</w:t>
      </w:r>
      <w:r>
        <w:rPr>
          <w:rFonts w:ascii="Maiandra GD" w:hAnsi="Maiandra GD" w:cs="Maiandra GD"/>
          <w:color w:val="000000"/>
          <w:spacing w:val="1"/>
        </w:rPr>
        <w:t>s</w:t>
      </w:r>
      <w:r>
        <w:rPr>
          <w:rFonts w:ascii="Maiandra GD" w:hAnsi="Maiandra GD" w:cs="Maiandra GD"/>
          <w:color w:val="000000"/>
          <w:spacing w:val="-1"/>
        </w:rPr>
        <w:t>t</w:t>
      </w:r>
      <w:r>
        <w:rPr>
          <w:rFonts w:ascii="Maiandra GD" w:hAnsi="Maiandra GD" w:cs="Maiandra GD"/>
          <w:color w:val="000000"/>
        </w:rPr>
        <w:t>è</w:t>
      </w:r>
      <w:r>
        <w:rPr>
          <w:rFonts w:ascii="Maiandra GD" w:hAnsi="Maiandra GD" w:cs="Maiandra GD"/>
          <w:color w:val="000000"/>
          <w:spacing w:val="-1"/>
        </w:rPr>
        <w:t>m</w:t>
      </w:r>
      <w:r>
        <w:rPr>
          <w:rFonts w:ascii="Maiandra GD" w:hAnsi="Maiandra GD" w:cs="Maiandra GD"/>
          <w:color w:val="000000"/>
        </w:rPr>
        <w:t>e de</w:t>
      </w:r>
      <w:r>
        <w:rPr>
          <w:rFonts w:ascii="Maiandra GD" w:hAnsi="Maiandra GD" w:cs="Maiandra GD"/>
          <w:color w:val="000000"/>
          <w:spacing w:val="-1"/>
        </w:rPr>
        <w:t xml:space="preserve"> </w:t>
      </w:r>
      <w:r>
        <w:rPr>
          <w:rFonts w:ascii="Maiandra GD" w:hAnsi="Maiandra GD" w:cs="Maiandra GD"/>
          <w:color w:val="000000"/>
          <w:spacing w:val="1"/>
        </w:rPr>
        <w:t>s</w:t>
      </w:r>
      <w:r>
        <w:rPr>
          <w:rFonts w:ascii="Maiandra GD" w:hAnsi="Maiandra GD" w:cs="Maiandra GD"/>
          <w:color w:val="000000"/>
        </w:rPr>
        <w:t>ec</w:t>
      </w:r>
      <w:r>
        <w:rPr>
          <w:rFonts w:ascii="Maiandra GD" w:hAnsi="Maiandra GD" w:cs="Maiandra GD"/>
          <w:color w:val="000000"/>
          <w:spacing w:val="-1"/>
        </w:rPr>
        <w:t>o</w:t>
      </w:r>
      <w:r>
        <w:rPr>
          <w:rFonts w:ascii="Maiandra GD" w:hAnsi="Maiandra GD" w:cs="Maiandra GD"/>
          <w:color w:val="000000"/>
        </w:rPr>
        <w:t>u</w:t>
      </w:r>
      <w:r>
        <w:rPr>
          <w:rFonts w:ascii="Maiandra GD" w:hAnsi="Maiandra GD" w:cs="Maiandra GD"/>
          <w:color w:val="000000"/>
          <w:spacing w:val="-1"/>
        </w:rPr>
        <w:t>r</w:t>
      </w:r>
      <w:r>
        <w:rPr>
          <w:rFonts w:ascii="Maiandra GD" w:hAnsi="Maiandra GD" w:cs="Maiandra GD"/>
          <w:color w:val="000000"/>
        </w:rPr>
        <w:t>s</w:t>
      </w:r>
      <w:r>
        <w:rPr>
          <w:rFonts w:ascii="Maiandra GD" w:hAnsi="Maiandra GD" w:cs="Maiandra GD"/>
          <w:color w:val="000000"/>
          <w:spacing w:val="1"/>
        </w:rPr>
        <w:t xml:space="preserve"> </w:t>
      </w:r>
      <w:r>
        <w:rPr>
          <w:rFonts w:ascii="Maiandra GD" w:hAnsi="Maiandra GD" w:cs="Maiandra GD"/>
          <w:color w:val="000000"/>
          <w:spacing w:val="-1"/>
        </w:rPr>
        <w:t>(</w:t>
      </w:r>
      <w:r>
        <w:rPr>
          <w:rFonts w:ascii="Maiandra GD" w:hAnsi="Maiandra GD" w:cs="Maiandra GD"/>
          <w:color w:val="000000"/>
        </w:rPr>
        <w:t>g</w:t>
      </w:r>
      <w:r>
        <w:rPr>
          <w:rFonts w:ascii="Maiandra GD" w:hAnsi="Maiandra GD" w:cs="Maiandra GD"/>
          <w:color w:val="000000"/>
          <w:spacing w:val="-1"/>
        </w:rPr>
        <w:t>r</w:t>
      </w:r>
      <w:r>
        <w:rPr>
          <w:rFonts w:ascii="Maiandra GD" w:hAnsi="Maiandra GD" w:cs="Maiandra GD"/>
          <w:color w:val="000000"/>
        </w:rPr>
        <w:t>o</w:t>
      </w:r>
      <w:r>
        <w:rPr>
          <w:rFonts w:ascii="Maiandra GD" w:hAnsi="Maiandra GD" w:cs="Maiandra GD"/>
          <w:color w:val="000000"/>
          <w:spacing w:val="-1"/>
        </w:rPr>
        <w:t>up</w:t>
      </w:r>
      <w:r>
        <w:rPr>
          <w:rFonts w:ascii="Maiandra GD" w:hAnsi="Maiandra GD" w:cs="Maiandra GD"/>
          <w:color w:val="000000"/>
        </w:rPr>
        <w:t xml:space="preserve">e </w:t>
      </w:r>
      <w:r>
        <w:rPr>
          <w:rFonts w:ascii="Maiandra GD" w:hAnsi="Maiandra GD" w:cs="Maiandra GD"/>
          <w:color w:val="000000"/>
          <w:spacing w:val="-1"/>
        </w:rPr>
        <w:t>é</w:t>
      </w:r>
      <w:r>
        <w:rPr>
          <w:rFonts w:ascii="Maiandra GD" w:hAnsi="Maiandra GD" w:cs="Maiandra GD"/>
          <w:color w:val="000000"/>
        </w:rPr>
        <w:t>lec</w:t>
      </w:r>
      <w:r>
        <w:rPr>
          <w:rFonts w:ascii="Maiandra GD" w:hAnsi="Maiandra GD" w:cs="Maiandra GD"/>
          <w:color w:val="000000"/>
          <w:spacing w:val="-1"/>
        </w:rPr>
        <w:t>t</w:t>
      </w:r>
      <w:r>
        <w:rPr>
          <w:rFonts w:ascii="Maiandra GD" w:hAnsi="Maiandra GD" w:cs="Maiandra GD"/>
          <w:color w:val="000000"/>
        </w:rPr>
        <w:t>r</w:t>
      </w:r>
      <w:r>
        <w:rPr>
          <w:rFonts w:ascii="Maiandra GD" w:hAnsi="Maiandra GD" w:cs="Maiandra GD"/>
          <w:color w:val="000000"/>
          <w:spacing w:val="-1"/>
        </w:rPr>
        <w:t>o</w:t>
      </w:r>
      <w:r>
        <w:rPr>
          <w:rFonts w:ascii="Maiandra GD" w:hAnsi="Maiandra GD" w:cs="Maiandra GD"/>
          <w:color w:val="000000"/>
        </w:rPr>
        <w:t>g</w:t>
      </w:r>
      <w:r>
        <w:rPr>
          <w:rFonts w:ascii="Maiandra GD" w:hAnsi="Maiandra GD" w:cs="Maiandra GD"/>
          <w:color w:val="000000"/>
          <w:spacing w:val="-1"/>
        </w:rPr>
        <w:t>è</w:t>
      </w:r>
      <w:r>
        <w:rPr>
          <w:rFonts w:ascii="Maiandra GD" w:hAnsi="Maiandra GD" w:cs="Maiandra GD"/>
          <w:color w:val="000000"/>
        </w:rPr>
        <w:t>ne)</w:t>
      </w:r>
      <w:r>
        <w:rPr>
          <w:rFonts w:ascii="Maiandra GD" w:hAnsi="Maiandra GD" w:cs="Maiandra GD"/>
          <w:color w:val="000000"/>
          <w:spacing w:val="-1"/>
        </w:rPr>
        <w:t xml:space="preserve"> </w:t>
      </w:r>
      <w:r>
        <w:rPr>
          <w:rFonts w:ascii="Maiandra GD" w:hAnsi="Maiandra GD" w:cs="Maiandra GD"/>
          <w:color w:val="000000"/>
        </w:rPr>
        <w:t>q</w:t>
      </w:r>
      <w:r>
        <w:rPr>
          <w:rFonts w:ascii="Maiandra GD" w:hAnsi="Maiandra GD" w:cs="Maiandra GD"/>
          <w:color w:val="000000"/>
          <w:spacing w:val="-1"/>
        </w:rPr>
        <w:t>u</w:t>
      </w:r>
      <w:r>
        <w:rPr>
          <w:rFonts w:ascii="Maiandra GD" w:hAnsi="Maiandra GD" w:cs="Maiandra GD"/>
          <w:color w:val="000000"/>
        </w:rPr>
        <w:t xml:space="preserve">i </w:t>
      </w:r>
      <w:r>
        <w:rPr>
          <w:rFonts w:ascii="Maiandra GD" w:hAnsi="Maiandra GD" w:cs="Maiandra GD"/>
          <w:color w:val="000000"/>
          <w:spacing w:val="-2"/>
        </w:rPr>
        <w:t>p</w:t>
      </w:r>
      <w:r>
        <w:rPr>
          <w:rFonts w:ascii="Maiandra GD" w:hAnsi="Maiandra GD" w:cs="Maiandra GD"/>
          <w:color w:val="000000"/>
        </w:rPr>
        <w:t>r</w:t>
      </w:r>
      <w:r>
        <w:rPr>
          <w:rFonts w:ascii="Maiandra GD" w:hAnsi="Maiandra GD" w:cs="Maiandra GD"/>
          <w:color w:val="000000"/>
          <w:spacing w:val="-1"/>
        </w:rPr>
        <w:t>e</w:t>
      </w:r>
      <w:r>
        <w:rPr>
          <w:rFonts w:ascii="Maiandra GD" w:hAnsi="Maiandra GD" w:cs="Maiandra GD"/>
          <w:color w:val="000000"/>
        </w:rPr>
        <w:t>nd</w:t>
      </w:r>
      <w:r>
        <w:rPr>
          <w:rFonts w:ascii="Maiandra GD" w:hAnsi="Maiandra GD" w:cs="Maiandra GD"/>
          <w:color w:val="000000"/>
          <w:spacing w:val="-1"/>
        </w:rPr>
        <w:t>r</w:t>
      </w:r>
      <w:r>
        <w:rPr>
          <w:rFonts w:ascii="Maiandra GD" w:hAnsi="Maiandra GD" w:cs="Maiandra GD"/>
          <w:color w:val="000000"/>
        </w:rPr>
        <w:t xml:space="preserve">a le </w:t>
      </w:r>
      <w:r>
        <w:rPr>
          <w:rFonts w:ascii="Maiandra GD" w:hAnsi="Maiandra GD" w:cs="Maiandra GD"/>
          <w:color w:val="000000"/>
          <w:spacing w:val="-1"/>
        </w:rPr>
        <w:t>r</w:t>
      </w:r>
      <w:r>
        <w:rPr>
          <w:rFonts w:ascii="Maiandra GD" w:hAnsi="Maiandra GD" w:cs="Maiandra GD"/>
          <w:color w:val="000000"/>
        </w:rPr>
        <w:t>e</w:t>
      </w:r>
      <w:r>
        <w:rPr>
          <w:rFonts w:ascii="Maiandra GD" w:hAnsi="Maiandra GD" w:cs="Maiandra GD"/>
          <w:color w:val="000000"/>
          <w:spacing w:val="-2"/>
        </w:rPr>
        <w:t>l</w:t>
      </w:r>
      <w:r>
        <w:rPr>
          <w:rFonts w:ascii="Maiandra GD" w:hAnsi="Maiandra GD" w:cs="Maiandra GD"/>
          <w:color w:val="000000"/>
        </w:rPr>
        <w:t>ais</w:t>
      </w:r>
      <w:r>
        <w:rPr>
          <w:rFonts w:ascii="Maiandra GD" w:hAnsi="Maiandra GD" w:cs="Maiandra GD"/>
          <w:color w:val="000000"/>
          <w:spacing w:val="1"/>
        </w:rPr>
        <w:t xml:space="preserve"> </w:t>
      </w:r>
      <w:r>
        <w:rPr>
          <w:rFonts w:ascii="Maiandra GD" w:hAnsi="Maiandra GD" w:cs="Maiandra GD"/>
          <w:color w:val="000000"/>
        </w:rPr>
        <w:t>en</w:t>
      </w:r>
      <w:r>
        <w:rPr>
          <w:rFonts w:ascii="Maiandra GD" w:hAnsi="Maiandra GD" w:cs="Maiandra GD"/>
          <w:color w:val="000000"/>
          <w:spacing w:val="-2"/>
        </w:rPr>
        <w:t xml:space="preserve"> </w:t>
      </w:r>
      <w:r>
        <w:rPr>
          <w:rFonts w:ascii="Maiandra GD" w:hAnsi="Maiandra GD" w:cs="Maiandra GD"/>
          <w:color w:val="000000"/>
        </w:rPr>
        <w:t>cas</w:t>
      </w:r>
      <w:r>
        <w:rPr>
          <w:rFonts w:ascii="Maiandra GD" w:hAnsi="Maiandra GD" w:cs="Maiandra GD"/>
          <w:color w:val="000000"/>
          <w:spacing w:val="2"/>
        </w:rPr>
        <w:t xml:space="preserve"> </w:t>
      </w:r>
      <w:r>
        <w:rPr>
          <w:rFonts w:ascii="Maiandra GD" w:hAnsi="Maiandra GD" w:cs="Maiandra GD"/>
          <w:color w:val="000000"/>
          <w:spacing w:val="-1"/>
        </w:rPr>
        <w:t>d</w:t>
      </w:r>
      <w:r>
        <w:rPr>
          <w:rFonts w:ascii="Maiandra GD" w:hAnsi="Maiandra GD" w:cs="Maiandra GD"/>
          <w:color w:val="000000"/>
        </w:rPr>
        <w:t xml:space="preserve">e </w:t>
      </w:r>
      <w:r>
        <w:rPr>
          <w:rFonts w:ascii="Maiandra GD" w:hAnsi="Maiandra GD" w:cs="Maiandra GD"/>
          <w:color w:val="000000"/>
          <w:spacing w:val="-2"/>
        </w:rPr>
        <w:t>pa</w:t>
      </w:r>
      <w:r>
        <w:rPr>
          <w:rFonts w:ascii="Maiandra GD" w:hAnsi="Maiandra GD" w:cs="Maiandra GD"/>
          <w:color w:val="000000"/>
        </w:rPr>
        <w:t>nne.</w:t>
      </w:r>
    </w:p>
    <w:sectPr w:rsidR="001E2922" w:rsidSect="005B5F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44EDC" w14:textId="77777777" w:rsidR="00B66485" w:rsidRDefault="00B66485" w:rsidP="00391563">
      <w:pPr>
        <w:spacing w:after="0" w:line="240" w:lineRule="auto"/>
      </w:pPr>
      <w:r>
        <w:separator/>
      </w:r>
    </w:p>
  </w:endnote>
  <w:endnote w:type="continuationSeparator" w:id="0">
    <w:p w14:paraId="59C62F4E" w14:textId="77777777" w:rsidR="00B66485" w:rsidRDefault="00B66485" w:rsidP="00391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BA5B31" w14:textId="77777777" w:rsidR="00B66485" w:rsidRDefault="00B66485" w:rsidP="00391563">
      <w:pPr>
        <w:spacing w:after="0" w:line="240" w:lineRule="auto"/>
      </w:pPr>
      <w:r>
        <w:separator/>
      </w:r>
    </w:p>
  </w:footnote>
  <w:footnote w:type="continuationSeparator" w:id="0">
    <w:p w14:paraId="089911F2" w14:textId="77777777" w:rsidR="00B66485" w:rsidRDefault="00B66485" w:rsidP="00391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1.4pt;height:11.4pt" o:bullet="t">
        <v:imagedata r:id="rId1" o:title="mso2D7C"/>
      </v:shape>
    </w:pict>
  </w:numPicBullet>
  <w:abstractNum w:abstractNumId="0" w15:restartNumberingAfterBreak="0">
    <w:nsid w:val="082B09B9"/>
    <w:multiLevelType w:val="hybridMultilevel"/>
    <w:tmpl w:val="6672A1AC"/>
    <w:lvl w:ilvl="0" w:tplc="DEDC2C2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9F5981"/>
    <w:multiLevelType w:val="hybridMultilevel"/>
    <w:tmpl w:val="7D825038"/>
    <w:lvl w:ilvl="0" w:tplc="74E01FBA">
      <w:start w:val="1"/>
      <w:numFmt w:val="bullet"/>
      <w:lvlText w:val="-"/>
      <w:lvlJc w:val="left"/>
      <w:pPr>
        <w:ind w:left="1068" w:hanging="360"/>
      </w:pPr>
      <w:rPr>
        <w:rFonts w:ascii="Maiandra GD" w:eastAsiaTheme="minorHAnsi" w:hAnsi="Maiandra GD" w:cs="Maiandra GD"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ADF20AE"/>
    <w:multiLevelType w:val="hybridMultilevel"/>
    <w:tmpl w:val="4C6C333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7D0B4F"/>
    <w:multiLevelType w:val="hybridMultilevel"/>
    <w:tmpl w:val="E884D5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703A91"/>
    <w:multiLevelType w:val="hybridMultilevel"/>
    <w:tmpl w:val="6B3098D4"/>
    <w:lvl w:ilvl="0" w:tplc="836EA3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5F1949"/>
    <w:multiLevelType w:val="hybridMultilevel"/>
    <w:tmpl w:val="A2A03C76"/>
    <w:lvl w:ilvl="0" w:tplc="F9BE8A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61C2B0E"/>
    <w:multiLevelType w:val="hybridMultilevel"/>
    <w:tmpl w:val="DA98BD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3F3674"/>
    <w:multiLevelType w:val="hybridMultilevel"/>
    <w:tmpl w:val="F13A08CC"/>
    <w:lvl w:ilvl="0" w:tplc="F3B2B204">
      <w:start w:val="2"/>
      <w:numFmt w:val="bullet"/>
      <w:lvlText w:val="-"/>
      <w:lvlJc w:val="left"/>
      <w:pPr>
        <w:ind w:left="476" w:hanging="360"/>
      </w:pPr>
      <w:rPr>
        <w:rFonts w:ascii="Maiandra GD" w:eastAsia="Times New Roman" w:hAnsi="Maiandra GD" w:cs="Maiandra GD" w:hint="default"/>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8" w15:restartNumberingAfterBreak="0">
    <w:nsid w:val="311E0EDB"/>
    <w:multiLevelType w:val="hybridMultilevel"/>
    <w:tmpl w:val="5878876E"/>
    <w:lvl w:ilvl="0" w:tplc="040C000B">
      <w:start w:val="1"/>
      <w:numFmt w:val="bullet"/>
      <w:lvlText w:val=""/>
      <w:lvlJc w:val="left"/>
      <w:pPr>
        <w:ind w:left="1196" w:hanging="360"/>
      </w:pPr>
      <w:rPr>
        <w:rFonts w:ascii="Wingdings" w:hAnsi="Wingdings" w:hint="default"/>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9" w15:restartNumberingAfterBreak="0">
    <w:nsid w:val="3B7826BC"/>
    <w:multiLevelType w:val="hybridMultilevel"/>
    <w:tmpl w:val="5272315E"/>
    <w:lvl w:ilvl="0" w:tplc="64E8A402">
      <w:start w:val="1"/>
      <w:numFmt w:val="bullet"/>
      <w:lvlText w:val="-"/>
      <w:lvlJc w:val="left"/>
      <w:pPr>
        <w:ind w:left="904" w:hanging="360"/>
      </w:pPr>
      <w:rPr>
        <w:rFonts w:ascii="Courier New" w:eastAsia="Times New Roman" w:hAnsi="Courier New" w:cs="Courier New" w:hint="default"/>
        <w:b/>
      </w:rPr>
    </w:lvl>
    <w:lvl w:ilvl="1" w:tplc="040C0003" w:tentative="1">
      <w:start w:val="1"/>
      <w:numFmt w:val="bullet"/>
      <w:lvlText w:val="o"/>
      <w:lvlJc w:val="left"/>
      <w:pPr>
        <w:ind w:left="1624" w:hanging="360"/>
      </w:pPr>
      <w:rPr>
        <w:rFonts w:ascii="Courier New" w:hAnsi="Courier New" w:cs="Courier New" w:hint="default"/>
      </w:rPr>
    </w:lvl>
    <w:lvl w:ilvl="2" w:tplc="040C0005" w:tentative="1">
      <w:start w:val="1"/>
      <w:numFmt w:val="bullet"/>
      <w:lvlText w:val=""/>
      <w:lvlJc w:val="left"/>
      <w:pPr>
        <w:ind w:left="2344" w:hanging="360"/>
      </w:pPr>
      <w:rPr>
        <w:rFonts w:ascii="Wingdings" w:hAnsi="Wingdings" w:hint="default"/>
      </w:rPr>
    </w:lvl>
    <w:lvl w:ilvl="3" w:tplc="040C0001" w:tentative="1">
      <w:start w:val="1"/>
      <w:numFmt w:val="bullet"/>
      <w:lvlText w:val=""/>
      <w:lvlJc w:val="left"/>
      <w:pPr>
        <w:ind w:left="3064" w:hanging="360"/>
      </w:pPr>
      <w:rPr>
        <w:rFonts w:ascii="Symbol" w:hAnsi="Symbol" w:hint="default"/>
      </w:rPr>
    </w:lvl>
    <w:lvl w:ilvl="4" w:tplc="040C0003" w:tentative="1">
      <w:start w:val="1"/>
      <w:numFmt w:val="bullet"/>
      <w:lvlText w:val="o"/>
      <w:lvlJc w:val="left"/>
      <w:pPr>
        <w:ind w:left="3784" w:hanging="360"/>
      </w:pPr>
      <w:rPr>
        <w:rFonts w:ascii="Courier New" w:hAnsi="Courier New" w:cs="Courier New" w:hint="default"/>
      </w:rPr>
    </w:lvl>
    <w:lvl w:ilvl="5" w:tplc="040C0005" w:tentative="1">
      <w:start w:val="1"/>
      <w:numFmt w:val="bullet"/>
      <w:lvlText w:val=""/>
      <w:lvlJc w:val="left"/>
      <w:pPr>
        <w:ind w:left="4504" w:hanging="360"/>
      </w:pPr>
      <w:rPr>
        <w:rFonts w:ascii="Wingdings" w:hAnsi="Wingdings" w:hint="default"/>
      </w:rPr>
    </w:lvl>
    <w:lvl w:ilvl="6" w:tplc="040C0001" w:tentative="1">
      <w:start w:val="1"/>
      <w:numFmt w:val="bullet"/>
      <w:lvlText w:val=""/>
      <w:lvlJc w:val="left"/>
      <w:pPr>
        <w:ind w:left="5224" w:hanging="360"/>
      </w:pPr>
      <w:rPr>
        <w:rFonts w:ascii="Symbol" w:hAnsi="Symbol" w:hint="default"/>
      </w:rPr>
    </w:lvl>
    <w:lvl w:ilvl="7" w:tplc="040C0003" w:tentative="1">
      <w:start w:val="1"/>
      <w:numFmt w:val="bullet"/>
      <w:lvlText w:val="o"/>
      <w:lvlJc w:val="left"/>
      <w:pPr>
        <w:ind w:left="5944" w:hanging="360"/>
      </w:pPr>
      <w:rPr>
        <w:rFonts w:ascii="Courier New" w:hAnsi="Courier New" w:cs="Courier New" w:hint="default"/>
      </w:rPr>
    </w:lvl>
    <w:lvl w:ilvl="8" w:tplc="040C0005" w:tentative="1">
      <w:start w:val="1"/>
      <w:numFmt w:val="bullet"/>
      <w:lvlText w:val=""/>
      <w:lvlJc w:val="left"/>
      <w:pPr>
        <w:ind w:left="6664" w:hanging="360"/>
      </w:pPr>
      <w:rPr>
        <w:rFonts w:ascii="Wingdings" w:hAnsi="Wingdings" w:hint="default"/>
      </w:rPr>
    </w:lvl>
  </w:abstractNum>
  <w:abstractNum w:abstractNumId="10" w15:restartNumberingAfterBreak="0">
    <w:nsid w:val="3C4F5301"/>
    <w:multiLevelType w:val="hybridMultilevel"/>
    <w:tmpl w:val="3ED26DC4"/>
    <w:lvl w:ilvl="0" w:tplc="040C000B">
      <w:start w:val="1"/>
      <w:numFmt w:val="bullet"/>
      <w:lvlText w:val=""/>
      <w:lvlJc w:val="left"/>
      <w:pPr>
        <w:ind w:left="1196" w:hanging="360"/>
      </w:pPr>
      <w:rPr>
        <w:rFonts w:ascii="Wingdings" w:hAnsi="Wingdings" w:hint="default"/>
      </w:rPr>
    </w:lvl>
    <w:lvl w:ilvl="1" w:tplc="040C0003" w:tentative="1">
      <w:start w:val="1"/>
      <w:numFmt w:val="bullet"/>
      <w:lvlText w:val="o"/>
      <w:lvlJc w:val="left"/>
      <w:pPr>
        <w:ind w:left="1916" w:hanging="360"/>
      </w:pPr>
      <w:rPr>
        <w:rFonts w:ascii="Courier New" w:hAnsi="Courier New" w:cs="Courier New" w:hint="default"/>
      </w:rPr>
    </w:lvl>
    <w:lvl w:ilvl="2" w:tplc="040C0005" w:tentative="1">
      <w:start w:val="1"/>
      <w:numFmt w:val="bullet"/>
      <w:lvlText w:val=""/>
      <w:lvlJc w:val="left"/>
      <w:pPr>
        <w:ind w:left="2636" w:hanging="360"/>
      </w:pPr>
      <w:rPr>
        <w:rFonts w:ascii="Wingdings" w:hAnsi="Wingdings" w:hint="default"/>
      </w:rPr>
    </w:lvl>
    <w:lvl w:ilvl="3" w:tplc="040C0001" w:tentative="1">
      <w:start w:val="1"/>
      <w:numFmt w:val="bullet"/>
      <w:lvlText w:val=""/>
      <w:lvlJc w:val="left"/>
      <w:pPr>
        <w:ind w:left="3356" w:hanging="360"/>
      </w:pPr>
      <w:rPr>
        <w:rFonts w:ascii="Symbol" w:hAnsi="Symbol" w:hint="default"/>
      </w:rPr>
    </w:lvl>
    <w:lvl w:ilvl="4" w:tplc="040C0003" w:tentative="1">
      <w:start w:val="1"/>
      <w:numFmt w:val="bullet"/>
      <w:lvlText w:val="o"/>
      <w:lvlJc w:val="left"/>
      <w:pPr>
        <w:ind w:left="4076" w:hanging="360"/>
      </w:pPr>
      <w:rPr>
        <w:rFonts w:ascii="Courier New" w:hAnsi="Courier New" w:cs="Courier New" w:hint="default"/>
      </w:rPr>
    </w:lvl>
    <w:lvl w:ilvl="5" w:tplc="040C0005" w:tentative="1">
      <w:start w:val="1"/>
      <w:numFmt w:val="bullet"/>
      <w:lvlText w:val=""/>
      <w:lvlJc w:val="left"/>
      <w:pPr>
        <w:ind w:left="4796" w:hanging="360"/>
      </w:pPr>
      <w:rPr>
        <w:rFonts w:ascii="Wingdings" w:hAnsi="Wingdings" w:hint="default"/>
      </w:rPr>
    </w:lvl>
    <w:lvl w:ilvl="6" w:tplc="040C0001" w:tentative="1">
      <w:start w:val="1"/>
      <w:numFmt w:val="bullet"/>
      <w:lvlText w:val=""/>
      <w:lvlJc w:val="left"/>
      <w:pPr>
        <w:ind w:left="5516" w:hanging="360"/>
      </w:pPr>
      <w:rPr>
        <w:rFonts w:ascii="Symbol" w:hAnsi="Symbol" w:hint="default"/>
      </w:rPr>
    </w:lvl>
    <w:lvl w:ilvl="7" w:tplc="040C0003" w:tentative="1">
      <w:start w:val="1"/>
      <w:numFmt w:val="bullet"/>
      <w:lvlText w:val="o"/>
      <w:lvlJc w:val="left"/>
      <w:pPr>
        <w:ind w:left="6236" w:hanging="360"/>
      </w:pPr>
      <w:rPr>
        <w:rFonts w:ascii="Courier New" w:hAnsi="Courier New" w:cs="Courier New" w:hint="default"/>
      </w:rPr>
    </w:lvl>
    <w:lvl w:ilvl="8" w:tplc="040C0005" w:tentative="1">
      <w:start w:val="1"/>
      <w:numFmt w:val="bullet"/>
      <w:lvlText w:val=""/>
      <w:lvlJc w:val="left"/>
      <w:pPr>
        <w:ind w:left="6956" w:hanging="360"/>
      </w:pPr>
      <w:rPr>
        <w:rFonts w:ascii="Wingdings" w:hAnsi="Wingdings" w:hint="default"/>
      </w:rPr>
    </w:lvl>
  </w:abstractNum>
  <w:abstractNum w:abstractNumId="11"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9C1338"/>
    <w:multiLevelType w:val="hybridMultilevel"/>
    <w:tmpl w:val="52AAA89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9147F8"/>
    <w:multiLevelType w:val="hybridMultilevel"/>
    <w:tmpl w:val="0C14CEA2"/>
    <w:lvl w:ilvl="0" w:tplc="7DE2B108">
      <w:start w:val="1"/>
      <w:numFmt w:val="upperRoman"/>
      <w:lvlText w:val="%1-"/>
      <w:lvlJc w:val="left"/>
      <w:pPr>
        <w:ind w:left="1196" w:hanging="720"/>
      </w:pPr>
      <w:rPr>
        <w:rFonts w:hint="default"/>
        <w:color w:val="FF0000"/>
      </w:rPr>
    </w:lvl>
    <w:lvl w:ilvl="1" w:tplc="040C0019" w:tentative="1">
      <w:start w:val="1"/>
      <w:numFmt w:val="lowerLetter"/>
      <w:lvlText w:val="%2."/>
      <w:lvlJc w:val="left"/>
      <w:pPr>
        <w:ind w:left="1556" w:hanging="360"/>
      </w:pPr>
    </w:lvl>
    <w:lvl w:ilvl="2" w:tplc="040C001B" w:tentative="1">
      <w:start w:val="1"/>
      <w:numFmt w:val="lowerRoman"/>
      <w:lvlText w:val="%3."/>
      <w:lvlJc w:val="right"/>
      <w:pPr>
        <w:ind w:left="2276" w:hanging="180"/>
      </w:pPr>
    </w:lvl>
    <w:lvl w:ilvl="3" w:tplc="040C000F" w:tentative="1">
      <w:start w:val="1"/>
      <w:numFmt w:val="decimal"/>
      <w:lvlText w:val="%4."/>
      <w:lvlJc w:val="left"/>
      <w:pPr>
        <w:ind w:left="2996" w:hanging="360"/>
      </w:pPr>
    </w:lvl>
    <w:lvl w:ilvl="4" w:tplc="040C0019" w:tentative="1">
      <w:start w:val="1"/>
      <w:numFmt w:val="lowerLetter"/>
      <w:lvlText w:val="%5."/>
      <w:lvlJc w:val="left"/>
      <w:pPr>
        <w:ind w:left="3716" w:hanging="360"/>
      </w:pPr>
    </w:lvl>
    <w:lvl w:ilvl="5" w:tplc="040C001B" w:tentative="1">
      <w:start w:val="1"/>
      <w:numFmt w:val="lowerRoman"/>
      <w:lvlText w:val="%6."/>
      <w:lvlJc w:val="right"/>
      <w:pPr>
        <w:ind w:left="4436" w:hanging="180"/>
      </w:pPr>
    </w:lvl>
    <w:lvl w:ilvl="6" w:tplc="040C000F" w:tentative="1">
      <w:start w:val="1"/>
      <w:numFmt w:val="decimal"/>
      <w:lvlText w:val="%7."/>
      <w:lvlJc w:val="left"/>
      <w:pPr>
        <w:ind w:left="5156" w:hanging="360"/>
      </w:pPr>
    </w:lvl>
    <w:lvl w:ilvl="7" w:tplc="040C0019" w:tentative="1">
      <w:start w:val="1"/>
      <w:numFmt w:val="lowerLetter"/>
      <w:lvlText w:val="%8."/>
      <w:lvlJc w:val="left"/>
      <w:pPr>
        <w:ind w:left="5876" w:hanging="360"/>
      </w:pPr>
    </w:lvl>
    <w:lvl w:ilvl="8" w:tplc="040C001B" w:tentative="1">
      <w:start w:val="1"/>
      <w:numFmt w:val="lowerRoman"/>
      <w:lvlText w:val="%9."/>
      <w:lvlJc w:val="right"/>
      <w:pPr>
        <w:ind w:left="6596" w:hanging="180"/>
      </w:pPr>
    </w:lvl>
  </w:abstractNum>
  <w:abstractNum w:abstractNumId="14" w15:restartNumberingAfterBreak="0">
    <w:nsid w:val="59B245C8"/>
    <w:multiLevelType w:val="hybridMultilevel"/>
    <w:tmpl w:val="88000A6E"/>
    <w:lvl w:ilvl="0" w:tplc="E9E6C7C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B24E1B"/>
    <w:multiLevelType w:val="hybridMultilevel"/>
    <w:tmpl w:val="4A16A3A6"/>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color w:val="F7954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8C2AA4"/>
    <w:multiLevelType w:val="hybridMultilevel"/>
    <w:tmpl w:val="AC527B10"/>
    <w:lvl w:ilvl="0" w:tplc="D2324E4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074882"/>
    <w:multiLevelType w:val="hybridMultilevel"/>
    <w:tmpl w:val="B6289B4E"/>
    <w:lvl w:ilvl="0" w:tplc="040C000B">
      <w:start w:val="1"/>
      <w:numFmt w:val="bullet"/>
      <w:lvlText w:val=""/>
      <w:lvlJc w:val="left"/>
      <w:pPr>
        <w:ind w:left="476" w:hanging="360"/>
      </w:pPr>
      <w:rPr>
        <w:rFonts w:ascii="Wingdings" w:hAnsi="Wingdings" w:hint="default"/>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19" w15:restartNumberingAfterBreak="0">
    <w:nsid w:val="7582587B"/>
    <w:multiLevelType w:val="hybridMultilevel"/>
    <w:tmpl w:val="A2A03C76"/>
    <w:lvl w:ilvl="0" w:tplc="F9BE8A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3"/>
  </w:num>
  <w:num w:numId="3">
    <w:abstractNumId w:val="17"/>
  </w:num>
  <w:num w:numId="4">
    <w:abstractNumId w:val="4"/>
  </w:num>
  <w:num w:numId="5">
    <w:abstractNumId w:val="14"/>
  </w:num>
  <w:num w:numId="6">
    <w:abstractNumId w:val="12"/>
  </w:num>
  <w:num w:numId="7">
    <w:abstractNumId w:val="0"/>
  </w:num>
  <w:num w:numId="8">
    <w:abstractNumId w:val="11"/>
  </w:num>
  <w:num w:numId="9">
    <w:abstractNumId w:val="13"/>
  </w:num>
  <w:num w:numId="10">
    <w:abstractNumId w:val="18"/>
  </w:num>
  <w:num w:numId="11">
    <w:abstractNumId w:val="9"/>
  </w:num>
  <w:num w:numId="12">
    <w:abstractNumId w:val="7"/>
  </w:num>
  <w:num w:numId="13">
    <w:abstractNumId w:val="15"/>
  </w:num>
  <w:num w:numId="14">
    <w:abstractNumId w:val="5"/>
  </w:num>
  <w:num w:numId="15">
    <w:abstractNumId w:val="10"/>
  </w:num>
  <w:num w:numId="16">
    <w:abstractNumId w:val="8"/>
  </w:num>
  <w:num w:numId="17">
    <w:abstractNumId w:val="19"/>
  </w:num>
  <w:num w:numId="18">
    <w:abstractNumId w:val="6"/>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437F"/>
    <w:rsid w:val="00002346"/>
    <w:rsid w:val="00045276"/>
    <w:rsid w:val="00050C28"/>
    <w:rsid w:val="00077886"/>
    <w:rsid w:val="000D4AC7"/>
    <w:rsid w:val="00116FCD"/>
    <w:rsid w:val="00155191"/>
    <w:rsid w:val="001742AA"/>
    <w:rsid w:val="0018762C"/>
    <w:rsid w:val="00197E8C"/>
    <w:rsid w:val="001D0771"/>
    <w:rsid w:val="001D219D"/>
    <w:rsid w:val="001E2922"/>
    <w:rsid w:val="001F1A16"/>
    <w:rsid w:val="002003CF"/>
    <w:rsid w:val="00242188"/>
    <w:rsid w:val="002470B7"/>
    <w:rsid w:val="00287BBD"/>
    <w:rsid w:val="00287BED"/>
    <w:rsid w:val="002A71BC"/>
    <w:rsid w:val="002D2193"/>
    <w:rsid w:val="002D3DDB"/>
    <w:rsid w:val="002F6CF9"/>
    <w:rsid w:val="003003B8"/>
    <w:rsid w:val="00321165"/>
    <w:rsid w:val="00391563"/>
    <w:rsid w:val="003A4853"/>
    <w:rsid w:val="003B63D7"/>
    <w:rsid w:val="003F7157"/>
    <w:rsid w:val="004027BA"/>
    <w:rsid w:val="00481A29"/>
    <w:rsid w:val="004C6E06"/>
    <w:rsid w:val="005332F8"/>
    <w:rsid w:val="00543B3E"/>
    <w:rsid w:val="005B5FD8"/>
    <w:rsid w:val="005B6A5A"/>
    <w:rsid w:val="005D7B3E"/>
    <w:rsid w:val="005F458A"/>
    <w:rsid w:val="0060357E"/>
    <w:rsid w:val="006A729D"/>
    <w:rsid w:val="0070671C"/>
    <w:rsid w:val="00752CB1"/>
    <w:rsid w:val="00757265"/>
    <w:rsid w:val="00766841"/>
    <w:rsid w:val="00774ADD"/>
    <w:rsid w:val="007D5997"/>
    <w:rsid w:val="0081172E"/>
    <w:rsid w:val="00812F4A"/>
    <w:rsid w:val="00817E2C"/>
    <w:rsid w:val="00862C41"/>
    <w:rsid w:val="008E0BB4"/>
    <w:rsid w:val="009349E2"/>
    <w:rsid w:val="00942466"/>
    <w:rsid w:val="009561D0"/>
    <w:rsid w:val="009632CB"/>
    <w:rsid w:val="00963FD3"/>
    <w:rsid w:val="009D45E4"/>
    <w:rsid w:val="009D4EB2"/>
    <w:rsid w:val="00A157B6"/>
    <w:rsid w:val="00A30E9A"/>
    <w:rsid w:val="00A52CAF"/>
    <w:rsid w:val="00A53A5E"/>
    <w:rsid w:val="00AA035B"/>
    <w:rsid w:val="00AA3792"/>
    <w:rsid w:val="00AF6BFE"/>
    <w:rsid w:val="00B66485"/>
    <w:rsid w:val="00B76E3E"/>
    <w:rsid w:val="00B8125B"/>
    <w:rsid w:val="00B93878"/>
    <w:rsid w:val="00B94290"/>
    <w:rsid w:val="00B975FD"/>
    <w:rsid w:val="00BA4935"/>
    <w:rsid w:val="00BD6AF0"/>
    <w:rsid w:val="00BE512A"/>
    <w:rsid w:val="00C32288"/>
    <w:rsid w:val="00C956E8"/>
    <w:rsid w:val="00D044F8"/>
    <w:rsid w:val="00D1628B"/>
    <w:rsid w:val="00D55FF2"/>
    <w:rsid w:val="00DB2630"/>
    <w:rsid w:val="00DC1AC5"/>
    <w:rsid w:val="00DD7188"/>
    <w:rsid w:val="00E052AE"/>
    <w:rsid w:val="00E2271D"/>
    <w:rsid w:val="00E25C96"/>
    <w:rsid w:val="00E323AD"/>
    <w:rsid w:val="00E659FD"/>
    <w:rsid w:val="00E805EE"/>
    <w:rsid w:val="00E82E85"/>
    <w:rsid w:val="00E94635"/>
    <w:rsid w:val="00ED41A4"/>
    <w:rsid w:val="00EE6F29"/>
    <w:rsid w:val="00F07073"/>
    <w:rsid w:val="00F2437F"/>
    <w:rsid w:val="00F24CC8"/>
    <w:rsid w:val="00F261C6"/>
    <w:rsid w:val="00F43C8D"/>
    <w:rsid w:val="00F45024"/>
    <w:rsid w:val="00F55F63"/>
    <w:rsid w:val="00FA000A"/>
    <w:rsid w:val="00FA158B"/>
    <w:rsid w:val="00FA49C2"/>
    <w:rsid w:val="00FB4B6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61C7F"/>
  <w15:docId w15:val="{B9F357B5-8020-4A18-83D5-EBC720DEF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2437F"/>
    <w:pPr>
      <w:spacing w:after="160" w:line="259" w:lineRule="auto"/>
      <w:ind w:left="720"/>
      <w:contextualSpacing/>
    </w:pPr>
  </w:style>
  <w:style w:type="paragraph" w:styleId="Textedebulles">
    <w:name w:val="Balloon Text"/>
    <w:basedOn w:val="Normal"/>
    <w:link w:val="TextedebullesCar"/>
    <w:uiPriority w:val="99"/>
    <w:semiHidden/>
    <w:unhideWhenUsed/>
    <w:rsid w:val="002D21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2193"/>
    <w:rPr>
      <w:rFonts w:ascii="Tahoma" w:hAnsi="Tahoma" w:cs="Tahoma"/>
      <w:sz w:val="16"/>
      <w:szCs w:val="16"/>
    </w:rPr>
  </w:style>
  <w:style w:type="paragraph" w:styleId="En-tte">
    <w:name w:val="header"/>
    <w:basedOn w:val="Normal"/>
    <w:link w:val="En-tteCar"/>
    <w:uiPriority w:val="99"/>
    <w:unhideWhenUsed/>
    <w:rsid w:val="00391563"/>
    <w:pPr>
      <w:tabs>
        <w:tab w:val="center" w:pos="4536"/>
        <w:tab w:val="right" w:pos="9072"/>
      </w:tabs>
      <w:spacing w:after="0" w:line="240" w:lineRule="auto"/>
    </w:pPr>
  </w:style>
  <w:style w:type="character" w:customStyle="1" w:styleId="En-tteCar">
    <w:name w:val="En-tête Car"/>
    <w:basedOn w:val="Policepardfaut"/>
    <w:link w:val="En-tte"/>
    <w:uiPriority w:val="99"/>
    <w:rsid w:val="00391563"/>
  </w:style>
  <w:style w:type="paragraph" w:styleId="Pieddepage">
    <w:name w:val="footer"/>
    <w:basedOn w:val="Normal"/>
    <w:link w:val="PieddepageCar"/>
    <w:uiPriority w:val="99"/>
    <w:unhideWhenUsed/>
    <w:rsid w:val="003915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1563"/>
  </w:style>
  <w:style w:type="table" w:styleId="Grilledutableau">
    <w:name w:val="Table Grid"/>
    <w:basedOn w:val="TableauNormal"/>
    <w:uiPriority w:val="39"/>
    <w:rsid w:val="001E2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D459B0-F709-4966-BBFE-317154BAF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1249</Words>
  <Characters>6870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laguiah</dc:creator>
  <cp:lastModifiedBy>Léandre Aguiah</cp:lastModifiedBy>
  <cp:revision>6</cp:revision>
  <dcterms:created xsi:type="dcterms:W3CDTF">2019-11-14T10:34:00Z</dcterms:created>
  <dcterms:modified xsi:type="dcterms:W3CDTF">2019-11-14T10:55:00Z</dcterms:modified>
</cp:coreProperties>
</file>