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E3F4" w14:textId="77777777" w:rsidR="00BB7470" w:rsidRDefault="00BB7470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</w:rPr>
      </w:pPr>
    </w:p>
    <w:tbl>
      <w:tblPr>
        <w:tblW w:w="9233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4610"/>
        <w:gridCol w:w="1843"/>
      </w:tblGrid>
      <w:tr w:rsidR="00046A08" w:rsidRPr="00B217D5" w14:paraId="116F7590" w14:textId="77777777" w:rsidTr="00170647">
        <w:trPr>
          <w:trHeight w:val="82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1339F2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ACTIONS / EQUIPEMENTS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A2E676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701CC7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FOURNISSEUR</w:t>
            </w:r>
          </w:p>
        </w:tc>
      </w:tr>
      <w:tr w:rsidR="00046A08" w:rsidRPr="00B217D5" w14:paraId="5DB3E5C4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9170" w14:textId="77777777" w:rsidR="00046A08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INSTALLATION DE MATERIELS</w:t>
            </w:r>
          </w:p>
          <w:p w14:paraId="24C2EC51" w14:textId="77777777" w:rsidR="00046A08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BFDD05A" w14:textId="3CEE260F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6A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(</w:t>
            </w:r>
            <w:r w:rsidR="007B57C3" w:rsidRPr="00046A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Pour</w:t>
            </w:r>
            <w:r w:rsidRPr="00046A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25 positions)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11FE" w14:textId="18A271EF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serveurs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pour la production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1C82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MEDIA CONTACT</w:t>
            </w:r>
          </w:p>
        </w:tc>
      </w:tr>
      <w:tr w:rsidR="00170647" w:rsidRPr="00B217D5" w14:paraId="3283C1F5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26AF1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781D" w14:textId="77777777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>Réservez au moins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10 U d’espace pour les serveurs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BC53" w14:textId="77777777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6605E532" w14:textId="183E0E5C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647" w:rsidRPr="00B217D5" w14:paraId="06F7FD8D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A561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37C1" w14:textId="03CFDDE2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>Réservez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B217D5">
              <w:rPr>
                <w:rFonts w:ascii="Calibri" w:eastAsia="Times New Roman" w:hAnsi="Calibri" w:cs="Calibri"/>
                <w:color w:val="000000"/>
              </w:rPr>
              <w:t>es prises ondulé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r>
              <w:rPr>
                <w:rFonts w:ascii="Calibri" w:eastAsia="Times New Roman" w:hAnsi="Calibri" w:cs="Calibri"/>
                <w:color w:val="000000"/>
              </w:rPr>
              <w:t>(8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ports) </w:t>
            </w:r>
            <w:r w:rsidRPr="00B217D5">
              <w:rPr>
                <w:rFonts w:ascii="Calibri" w:eastAsia="Times New Roman" w:hAnsi="Calibri" w:cs="Calibri"/>
                <w:color w:val="000000"/>
              </w:rPr>
              <w:t>pour les serveurs et autres équipements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C5D2" w14:textId="762A2433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647" w:rsidRPr="00B217D5" w14:paraId="1C50A6EC" w14:textId="77777777" w:rsidTr="00170647">
        <w:trPr>
          <w:trHeight w:val="1291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B0E2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C3D0" w14:textId="26CEA17D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Réservez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Switch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cisco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pour interconnexion </w:t>
            </w:r>
            <w:r>
              <w:rPr>
                <w:rFonts w:ascii="Calibri" w:eastAsia="Times New Roman" w:hAnsi="Calibri" w:cs="Calibri"/>
                <w:color w:val="000000"/>
              </w:rPr>
              <w:t>les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serveurs de Production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EA31" w14:textId="385D54D1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66B5ECB7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6F36" w14:textId="63867F42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BESOIN INTERCO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559E" w14:textId="3DEBE441" w:rsidR="00046A08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105">
              <w:rPr>
                <w:rFonts w:ascii="Calibri" w:eastAsia="Times New Roman" w:hAnsi="Calibri" w:cs="Calibri"/>
                <w:b/>
                <w:bCs/>
                <w:color w:val="000000"/>
              </w:rPr>
              <w:t>Mise à disposition d’une liaison voix en trunk SIP et permettre l’accès depuis nos serveurs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5090" w14:textId="3A9035DC" w:rsidR="00046A08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46A08" w:rsidRPr="00B217D5" w14:paraId="5E6E1687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71AE5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FAB0A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958B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46A08" w:rsidRPr="00B217D5" w14:paraId="1FBFCE04" w14:textId="77777777" w:rsidTr="00170647">
        <w:trPr>
          <w:trHeight w:val="269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13DB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D9818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09AE6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46A08" w:rsidRPr="00B217D5" w14:paraId="23C0D1E4" w14:textId="77777777" w:rsidTr="00170647">
        <w:trPr>
          <w:trHeight w:val="1274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B5234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24DF" w14:textId="77777777" w:rsidR="00046A08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Routeur CISCO 2ports Ethernet</w:t>
            </w:r>
            <w:r w:rsidR="00BE61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E6105">
              <w:rPr>
                <w:rFonts w:ascii="Calibri" w:eastAsia="Times New Roman" w:hAnsi="Calibri" w:cs="Calibri"/>
                <w:color w:val="000000"/>
              </w:rPr>
              <w:t xml:space="preserve">(mise </w:t>
            </w:r>
            <w:r w:rsidR="00BE6105">
              <w:rPr>
                <w:rFonts w:ascii="Calibri" w:eastAsia="Times New Roman" w:hAnsi="Calibri" w:cs="Calibri"/>
                <w:color w:val="000000"/>
              </w:rPr>
              <w:t>à</w:t>
            </w:r>
            <w:r w:rsidR="00BE6105">
              <w:rPr>
                <w:rFonts w:ascii="Calibri" w:eastAsia="Times New Roman" w:hAnsi="Calibri" w:cs="Calibri"/>
                <w:color w:val="000000"/>
              </w:rPr>
              <w:t xml:space="preserve"> disposition de routeur Cisco au besoin pour le routage des appels)</w:t>
            </w:r>
          </w:p>
          <w:p w14:paraId="07DD83B7" w14:textId="6FAA2AA0" w:rsidR="00BE6105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A978" w14:textId="49A3E4A1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 w:rsidR="00BE61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46A08" w:rsidRPr="00B217D5" w14:paraId="369E5CBB" w14:textId="77777777" w:rsidTr="00170647">
        <w:trPr>
          <w:trHeight w:val="1250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0D14D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36A9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Mise en place de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liaison DATA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de 4 Mbps (Accès aux applications MTN pour le call)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FDA5F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21F9F30C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84F37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F6A6" w14:textId="2271994A" w:rsidR="00046A08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Mettre à disposition un </w:t>
            </w:r>
            <w:r w:rsidRPr="00BE6105">
              <w:rPr>
                <w:rFonts w:ascii="Calibri" w:eastAsia="Times New Roman" w:hAnsi="Calibri" w:cs="Calibri"/>
                <w:b/>
                <w:bCs/>
                <w:color w:val="000000"/>
              </w:rPr>
              <w:t>accès Internet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avec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deux (2) adresses IP publique </w:t>
            </w:r>
            <w:r>
              <w:rPr>
                <w:rFonts w:ascii="Calibri" w:eastAsia="Times New Roman" w:hAnsi="Calibri" w:cs="Calibri"/>
                <w:color w:val="000000"/>
              </w:rPr>
              <w:t>et une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ande passante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Mbps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pour chacune des liaison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404F" w14:textId="5A3E62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46A08" w:rsidRPr="00B217D5" w14:paraId="2B239BAC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DE5A2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F3C43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7A9F6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203E3376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D2A1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BESOIN PAR POSITION AGENT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265A" w14:textId="02D38DB0" w:rsidR="00046A08" w:rsidRPr="00B217D5" w:rsidRDefault="003736E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Mise à disposition d’un plateau de production câblé</w:t>
            </w:r>
            <w:r w:rsidR="00046A08"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46A08" w:rsidRPr="00B217D5">
              <w:rPr>
                <w:rFonts w:ascii="Calibri" w:eastAsia="Times New Roman" w:hAnsi="Calibri" w:cs="Calibri"/>
                <w:color w:val="000000"/>
              </w:rPr>
              <w:t>(2 prises courant ondulé et 1 prise réseau RJ45 par position)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4FEB" w14:textId="0696EC3D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46A08" w:rsidRPr="00B217D5" w14:paraId="55B1C66D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8FC9A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F6567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208DF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5E3A1103" w14:textId="77777777" w:rsidTr="00170647">
        <w:trPr>
          <w:trHeight w:val="1277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2FABA1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7FBBA" w14:textId="7A08906A" w:rsidR="00BE6105" w:rsidRPr="00B217D5" w:rsidRDefault="00046A08" w:rsidP="007B5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Réservez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deux Switch PoE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pour interconnexion des postes Agents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E11046" w14:textId="25756A01" w:rsidR="00046A08" w:rsidRPr="00B217D5" w:rsidRDefault="00046A08" w:rsidP="0004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BE6105" w:rsidRPr="00B217D5" w14:paraId="04700AD8" w14:textId="77777777" w:rsidTr="00170647">
        <w:trPr>
          <w:trHeight w:val="1253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502D1F" w14:textId="77777777" w:rsidR="00BE6105" w:rsidRPr="00B217D5" w:rsidRDefault="00BE6105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DFC6A4" w14:textId="55B9F486" w:rsidR="00BE6105" w:rsidRPr="00B217D5" w:rsidRDefault="00BE6105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Interconnecté le switch des serveurs aux switch des agents (production)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D46D41" w14:textId="61A1456A" w:rsidR="00BE6105" w:rsidRPr="00B217D5" w:rsidRDefault="00BE6105" w:rsidP="0004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 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46A08" w:rsidRPr="00B217D5" w14:paraId="4F5F779B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63989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12DE" w14:textId="636F7F59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Ordinateur</w:t>
            </w:r>
            <w:r w:rsidR="003736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736E8" w:rsidRPr="003736E8">
              <w:rPr>
                <w:rFonts w:ascii="Calibri" w:eastAsia="Times New Roman" w:hAnsi="Calibri" w:cs="Calibri"/>
                <w:color w:val="000000"/>
              </w:rPr>
              <w:t>(UC, clavier, souris)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76D0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MEDIA CONTACT</w:t>
            </w:r>
          </w:p>
        </w:tc>
      </w:tr>
      <w:tr w:rsidR="00046A08" w:rsidRPr="00B217D5" w14:paraId="6202164B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C621B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75C1" w14:textId="61335A95" w:rsidR="00046A08" w:rsidRPr="00B217D5" w:rsidRDefault="003736E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IPhone</w:t>
            </w:r>
            <w:proofErr w:type="spellEnd"/>
            <w:r w:rsidR="00046A08" w:rsidRPr="00B217D5">
              <w:rPr>
                <w:rFonts w:ascii="Calibri" w:eastAsia="Times New Roman" w:hAnsi="Calibri" w:cs="Calibri"/>
                <w:color w:val="000000"/>
              </w:rPr>
              <w:t xml:space="preserve"> pour les appels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660C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MEDIA CONTACT</w:t>
            </w:r>
          </w:p>
        </w:tc>
      </w:tr>
      <w:tr w:rsidR="00046A08" w:rsidRPr="00B217D5" w14:paraId="6D2DAB5F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E2A85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D9AD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Casques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pour les appels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8A5E0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MEDIA CONTACT</w:t>
            </w:r>
          </w:p>
        </w:tc>
      </w:tr>
    </w:tbl>
    <w:p w14:paraId="6A158D56" w14:textId="77777777" w:rsidR="00B217D5" w:rsidRDefault="00B217D5" w:rsidP="00D11688"/>
    <w:p w14:paraId="57DBFFE5" w14:textId="77777777" w:rsidR="00B217D5" w:rsidRDefault="00B217D5" w:rsidP="00D11688"/>
    <w:p w14:paraId="2DF4E45C" w14:textId="77777777" w:rsidR="00B217D5" w:rsidRDefault="00B217D5" w:rsidP="00D11688"/>
    <w:sectPr w:rsidR="00B217D5" w:rsidSect="00046A08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62D40" w14:textId="77777777" w:rsidR="00046E5C" w:rsidRDefault="00046E5C" w:rsidP="00BB7470">
      <w:pPr>
        <w:spacing w:after="0" w:line="240" w:lineRule="auto"/>
      </w:pPr>
      <w:r>
        <w:separator/>
      </w:r>
    </w:p>
  </w:endnote>
  <w:endnote w:type="continuationSeparator" w:id="0">
    <w:p w14:paraId="4CDF35F3" w14:textId="77777777" w:rsidR="00046E5C" w:rsidRDefault="00046E5C" w:rsidP="00B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BE8A" w14:textId="77777777" w:rsidR="00BB7470" w:rsidRDefault="00BB7470">
    <w:pPr>
      <w:pStyle w:val="Pieddepage"/>
    </w:pPr>
  </w:p>
  <w:p w14:paraId="77379DDB" w14:textId="77777777" w:rsidR="009F116D" w:rsidRDefault="009F116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492C" wp14:editId="1C6AE4EB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1E7D4" w14:textId="77777777" w:rsidR="00046E5C" w:rsidRDefault="00046E5C" w:rsidP="00BB7470">
      <w:pPr>
        <w:spacing w:after="0" w:line="240" w:lineRule="auto"/>
      </w:pPr>
      <w:r>
        <w:separator/>
      </w:r>
    </w:p>
  </w:footnote>
  <w:footnote w:type="continuationSeparator" w:id="0">
    <w:p w14:paraId="38C07489" w14:textId="77777777" w:rsidR="00046E5C" w:rsidRDefault="00046E5C" w:rsidP="00BB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1DB0E" w14:textId="77777777" w:rsidR="008E4D6B" w:rsidRDefault="008E4D6B">
    <w:pPr>
      <w:pStyle w:val="En-tte"/>
    </w:pPr>
  </w:p>
  <w:p w14:paraId="60FD7064" w14:textId="77777777" w:rsidR="009F116D" w:rsidRDefault="009F116D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CA0B430" wp14:editId="3C2D93FE">
          <wp:simplePos x="0" y="0"/>
          <wp:positionH relativeFrom="column">
            <wp:posOffset>-709295</wp:posOffset>
          </wp:positionH>
          <wp:positionV relativeFrom="paragraph">
            <wp:posOffset>-420370</wp:posOffset>
          </wp:positionV>
          <wp:extent cx="7197090" cy="1104900"/>
          <wp:effectExtent l="0" t="0" r="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70"/>
    <w:rsid w:val="000010A7"/>
    <w:rsid w:val="000102C5"/>
    <w:rsid w:val="000106C5"/>
    <w:rsid w:val="00030E59"/>
    <w:rsid w:val="00046A08"/>
    <w:rsid w:val="00046E5C"/>
    <w:rsid w:val="0006421B"/>
    <w:rsid w:val="000916B9"/>
    <w:rsid w:val="000918E1"/>
    <w:rsid w:val="000F410A"/>
    <w:rsid w:val="00112855"/>
    <w:rsid w:val="001318AE"/>
    <w:rsid w:val="00154A99"/>
    <w:rsid w:val="0016719E"/>
    <w:rsid w:val="00170647"/>
    <w:rsid w:val="001860B3"/>
    <w:rsid w:val="001C4D59"/>
    <w:rsid w:val="001C4F8D"/>
    <w:rsid w:val="001D36D8"/>
    <w:rsid w:val="001F4ED6"/>
    <w:rsid w:val="00224440"/>
    <w:rsid w:val="00241E4F"/>
    <w:rsid w:val="002A4B3E"/>
    <w:rsid w:val="00316A5E"/>
    <w:rsid w:val="003736E8"/>
    <w:rsid w:val="0037462E"/>
    <w:rsid w:val="003F016D"/>
    <w:rsid w:val="004134D4"/>
    <w:rsid w:val="00432D3D"/>
    <w:rsid w:val="00452D67"/>
    <w:rsid w:val="00456103"/>
    <w:rsid w:val="00465C75"/>
    <w:rsid w:val="00474211"/>
    <w:rsid w:val="004B039E"/>
    <w:rsid w:val="004B2012"/>
    <w:rsid w:val="00537965"/>
    <w:rsid w:val="0057266D"/>
    <w:rsid w:val="005D4ED1"/>
    <w:rsid w:val="005F1307"/>
    <w:rsid w:val="005F345B"/>
    <w:rsid w:val="00627975"/>
    <w:rsid w:val="006318E4"/>
    <w:rsid w:val="0063607B"/>
    <w:rsid w:val="00686BD5"/>
    <w:rsid w:val="006D0E6A"/>
    <w:rsid w:val="006E3E37"/>
    <w:rsid w:val="00702671"/>
    <w:rsid w:val="00730893"/>
    <w:rsid w:val="007329EA"/>
    <w:rsid w:val="00734A63"/>
    <w:rsid w:val="0074156F"/>
    <w:rsid w:val="007B57C3"/>
    <w:rsid w:val="007E199B"/>
    <w:rsid w:val="0081721F"/>
    <w:rsid w:val="008311A6"/>
    <w:rsid w:val="008616F8"/>
    <w:rsid w:val="00866CE4"/>
    <w:rsid w:val="008A4D63"/>
    <w:rsid w:val="008E4D6B"/>
    <w:rsid w:val="00946A8C"/>
    <w:rsid w:val="009C743D"/>
    <w:rsid w:val="009E6639"/>
    <w:rsid w:val="009F116D"/>
    <w:rsid w:val="00A059DE"/>
    <w:rsid w:val="00A110AA"/>
    <w:rsid w:val="00A14B31"/>
    <w:rsid w:val="00A43D84"/>
    <w:rsid w:val="00A6795E"/>
    <w:rsid w:val="00A9426E"/>
    <w:rsid w:val="00AD0488"/>
    <w:rsid w:val="00AF21B7"/>
    <w:rsid w:val="00B163D7"/>
    <w:rsid w:val="00B217D5"/>
    <w:rsid w:val="00B5651D"/>
    <w:rsid w:val="00BA665A"/>
    <w:rsid w:val="00BB7470"/>
    <w:rsid w:val="00BE6105"/>
    <w:rsid w:val="00C40959"/>
    <w:rsid w:val="00C55C19"/>
    <w:rsid w:val="00C60065"/>
    <w:rsid w:val="00C73C07"/>
    <w:rsid w:val="00C918A6"/>
    <w:rsid w:val="00CB12BE"/>
    <w:rsid w:val="00D11688"/>
    <w:rsid w:val="00D47030"/>
    <w:rsid w:val="00DB65DB"/>
    <w:rsid w:val="00DE0FEA"/>
    <w:rsid w:val="00E0486C"/>
    <w:rsid w:val="00E06776"/>
    <w:rsid w:val="00E155DC"/>
    <w:rsid w:val="00E16E24"/>
    <w:rsid w:val="00EA1BB7"/>
    <w:rsid w:val="00EA375D"/>
    <w:rsid w:val="00EB4509"/>
    <w:rsid w:val="00EB492D"/>
    <w:rsid w:val="00EC4A9F"/>
    <w:rsid w:val="00EC5A36"/>
    <w:rsid w:val="00ED14B7"/>
    <w:rsid w:val="00ED2E62"/>
    <w:rsid w:val="00F27219"/>
    <w:rsid w:val="00F4638F"/>
    <w:rsid w:val="00FB42B2"/>
    <w:rsid w:val="00FE565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43AC"/>
  <w15:docId w15:val="{40426E1B-58EF-414D-A09C-76292B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B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702671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BB7470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B7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7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7FBE-1D13-41AA-88CB-8E19617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2021-01-20T17:39:00Z</dcterms:created>
  <dcterms:modified xsi:type="dcterms:W3CDTF">2021-01-20T17:47:00Z</dcterms:modified>
</cp:coreProperties>
</file>