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EB2D7" w14:textId="77777777" w:rsidR="00A8044D" w:rsidRDefault="0025449B" w:rsidP="00A8044D">
      <w:pPr>
        <w:widowControl w:val="0"/>
        <w:autoSpaceDE w:val="0"/>
        <w:autoSpaceDN w:val="0"/>
        <w:adjustRightInd w:val="0"/>
        <w:spacing w:before="21" w:after="0" w:line="240" w:lineRule="auto"/>
        <w:ind w:left="116"/>
        <w:jc w:val="center"/>
        <w:rPr>
          <w:rFonts w:ascii="Maiandra GD" w:hAnsi="Maiandra GD" w:cs="Maiandra GD"/>
          <w:spacing w:val="1"/>
          <w:sz w:val="24"/>
          <w:szCs w:val="24"/>
          <w:u w:val="single"/>
        </w:rPr>
      </w:pPr>
      <w:r>
        <w:rPr>
          <w:rFonts w:ascii="Maiandra GD" w:hAnsi="Maiandra GD" w:cs="Maiandra GD"/>
          <w:spacing w:val="1"/>
          <w:sz w:val="24"/>
          <w:szCs w:val="24"/>
          <w:u w:val="single"/>
        </w:rPr>
        <w:t>I</w:t>
      </w:r>
      <w:r w:rsidRPr="00A8044D">
        <w:rPr>
          <w:rFonts w:ascii="Maiandra GD" w:hAnsi="Maiandra GD" w:cs="Maiandra GD"/>
          <w:spacing w:val="1"/>
          <w:sz w:val="24"/>
          <w:szCs w:val="24"/>
          <w:u w:val="single"/>
        </w:rPr>
        <w:t>nterconnexion du ro</w:t>
      </w:r>
      <w:r>
        <w:rPr>
          <w:rFonts w:ascii="Maiandra GD" w:hAnsi="Maiandra GD" w:cs="Maiandra GD"/>
          <w:spacing w:val="1"/>
          <w:sz w:val="24"/>
          <w:szCs w:val="24"/>
          <w:u w:val="single"/>
        </w:rPr>
        <w:t>u</w:t>
      </w:r>
      <w:r w:rsidRPr="00A8044D">
        <w:rPr>
          <w:rFonts w:ascii="Maiandra GD" w:hAnsi="Maiandra GD" w:cs="Maiandra GD"/>
          <w:spacing w:val="1"/>
          <w:sz w:val="24"/>
          <w:szCs w:val="24"/>
          <w:u w:val="single"/>
        </w:rPr>
        <w:t>tage</w:t>
      </w:r>
      <w:r>
        <w:rPr>
          <w:rFonts w:ascii="Maiandra GD" w:hAnsi="Maiandra GD" w:cs="Maiandra GD"/>
          <w:spacing w:val="1"/>
          <w:sz w:val="24"/>
          <w:szCs w:val="24"/>
          <w:u w:val="single"/>
        </w:rPr>
        <w:t xml:space="preserve"> </w:t>
      </w:r>
      <w:r w:rsidRPr="00A8044D">
        <w:rPr>
          <w:rFonts w:ascii="Maiandra GD" w:hAnsi="Maiandra GD" w:cs="Maiandra GD"/>
          <w:spacing w:val="1"/>
          <w:sz w:val="24"/>
          <w:szCs w:val="24"/>
          <w:u w:val="single"/>
        </w:rPr>
        <w:t xml:space="preserve">des appels entre </w:t>
      </w:r>
      <w:r w:rsidR="007328E6" w:rsidRPr="00A8044D">
        <w:rPr>
          <w:rFonts w:ascii="Maiandra GD" w:hAnsi="Maiandra GD" w:cs="Maiandra GD"/>
          <w:spacing w:val="1"/>
          <w:sz w:val="24"/>
          <w:szCs w:val="24"/>
          <w:u w:val="single"/>
        </w:rPr>
        <w:t xml:space="preserve">MTN </w:t>
      </w:r>
      <w:r w:rsidR="00A8044D" w:rsidRPr="00A8044D">
        <w:rPr>
          <w:rFonts w:ascii="Maiandra GD" w:hAnsi="Maiandra GD" w:cs="Maiandra GD"/>
          <w:spacing w:val="1"/>
          <w:sz w:val="24"/>
          <w:szCs w:val="24"/>
          <w:u w:val="single"/>
        </w:rPr>
        <w:t>GUINEE BISSAU</w:t>
      </w:r>
      <w:r>
        <w:rPr>
          <w:rFonts w:ascii="Maiandra GD" w:hAnsi="Maiandra GD" w:cs="Maiandra GD"/>
          <w:spacing w:val="1"/>
          <w:sz w:val="24"/>
          <w:szCs w:val="24"/>
          <w:u w:val="single"/>
        </w:rPr>
        <w:t xml:space="preserve"> </w:t>
      </w:r>
      <w:r w:rsidRPr="00A8044D">
        <w:rPr>
          <w:rFonts w:ascii="Maiandra GD" w:hAnsi="Maiandra GD" w:cs="Maiandra GD"/>
          <w:spacing w:val="1"/>
          <w:sz w:val="24"/>
          <w:szCs w:val="24"/>
          <w:u w:val="single"/>
        </w:rPr>
        <w:t>et</w:t>
      </w:r>
    </w:p>
    <w:p w14:paraId="420FB726" w14:textId="77777777" w:rsidR="0025449B" w:rsidRPr="00A8044D" w:rsidRDefault="0025449B" w:rsidP="00A8044D">
      <w:pPr>
        <w:widowControl w:val="0"/>
        <w:autoSpaceDE w:val="0"/>
        <w:autoSpaceDN w:val="0"/>
        <w:adjustRightInd w:val="0"/>
        <w:spacing w:before="21" w:after="0" w:line="240" w:lineRule="auto"/>
        <w:ind w:left="116"/>
        <w:jc w:val="center"/>
        <w:rPr>
          <w:rFonts w:ascii="Maiandra GD" w:hAnsi="Maiandra GD" w:cs="Maiandra GD"/>
          <w:spacing w:val="1"/>
          <w:sz w:val="24"/>
          <w:szCs w:val="24"/>
          <w:u w:val="single"/>
        </w:rPr>
      </w:pPr>
      <w:r w:rsidRPr="00A8044D">
        <w:rPr>
          <w:rFonts w:ascii="Maiandra GD" w:hAnsi="Maiandra GD" w:cs="Maiandra GD"/>
          <w:spacing w:val="1"/>
          <w:sz w:val="24"/>
          <w:szCs w:val="24"/>
          <w:u w:val="single"/>
        </w:rPr>
        <w:t>MC</w:t>
      </w:r>
      <w:r w:rsidR="00A8044D" w:rsidRPr="00A8044D">
        <w:rPr>
          <w:rFonts w:ascii="Maiandra GD" w:hAnsi="Maiandra GD" w:cs="Maiandra GD"/>
          <w:spacing w:val="1"/>
          <w:sz w:val="24"/>
          <w:szCs w:val="24"/>
          <w:u w:val="single"/>
        </w:rPr>
        <w:t xml:space="preserve"> GUINEE BISSAU</w:t>
      </w:r>
    </w:p>
    <w:p w14:paraId="6FF20CDC" w14:textId="77777777" w:rsidR="0025449B" w:rsidRDefault="0025449B" w:rsidP="0025449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Maiandra GD" w:hAnsi="Maiandra GD" w:cs="Maiandra GD"/>
          <w:sz w:val="18"/>
          <w:szCs w:val="18"/>
        </w:rPr>
      </w:pPr>
    </w:p>
    <w:p w14:paraId="33E44EE1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sz w:val="20"/>
          <w:szCs w:val="20"/>
        </w:rPr>
      </w:pPr>
    </w:p>
    <w:p w14:paraId="58B2EA6C" w14:textId="77777777" w:rsidR="0025449B" w:rsidRDefault="00111B7F" w:rsidP="00575DEC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13"/>
          <w:szCs w:val="13"/>
        </w:rPr>
      </w:pPr>
      <w:r>
        <w:rPr>
          <w:noProof/>
        </w:rPr>
        <w:drawing>
          <wp:inline distT="0" distB="0" distL="0" distR="0" wp14:anchorId="40FA842C" wp14:editId="65AD5E7A">
            <wp:extent cx="5760720" cy="2302533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82585" w14:textId="77777777" w:rsidR="00575DEC" w:rsidRDefault="00575DEC" w:rsidP="00575DEC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13"/>
          <w:szCs w:val="13"/>
        </w:rPr>
      </w:pPr>
    </w:p>
    <w:p w14:paraId="19245BED" w14:textId="0148EF61" w:rsidR="0025449B" w:rsidRDefault="0025449B" w:rsidP="0025449B">
      <w:pPr>
        <w:widowControl w:val="0"/>
        <w:autoSpaceDE w:val="0"/>
        <w:autoSpaceDN w:val="0"/>
        <w:adjustRightInd w:val="0"/>
        <w:spacing w:after="0" w:line="265" w:lineRule="exact"/>
        <w:ind w:left="116"/>
        <w:rPr>
          <w:rFonts w:cs="Calibri"/>
        </w:rPr>
      </w:pPr>
      <w:r>
        <w:rPr>
          <w:rFonts w:cs="Calibri"/>
          <w:b/>
          <w:bCs/>
          <w:u w:val="single"/>
        </w:rPr>
        <w:t>Fi</w:t>
      </w:r>
      <w:r>
        <w:rPr>
          <w:rFonts w:cs="Calibri"/>
          <w:b/>
          <w:bCs/>
          <w:spacing w:val="1"/>
          <w:u w:val="single"/>
        </w:rPr>
        <w:t>g</w:t>
      </w:r>
      <w:r>
        <w:rPr>
          <w:rFonts w:cs="Calibri"/>
          <w:b/>
          <w:bCs/>
          <w:spacing w:val="-1"/>
          <w:u w:val="single"/>
        </w:rPr>
        <w:t>u</w:t>
      </w:r>
      <w:r>
        <w:rPr>
          <w:rFonts w:cs="Calibri"/>
          <w:b/>
          <w:bCs/>
          <w:spacing w:val="1"/>
          <w:u w:val="single"/>
        </w:rPr>
        <w:t>r</w:t>
      </w:r>
      <w:r>
        <w:rPr>
          <w:rFonts w:cs="Calibri"/>
          <w:b/>
          <w:bCs/>
          <w:u w:val="single"/>
        </w:rPr>
        <w:t>e</w:t>
      </w:r>
      <w:r>
        <w:rPr>
          <w:rFonts w:cs="Calibri"/>
          <w:b/>
          <w:bCs/>
          <w:spacing w:val="-2"/>
          <w:u w:val="single"/>
        </w:rPr>
        <w:t xml:space="preserve"> </w:t>
      </w:r>
      <w:r w:rsidR="00137F52">
        <w:rPr>
          <w:rFonts w:cs="Calibri"/>
          <w:b/>
          <w:bCs/>
          <w:spacing w:val="1"/>
          <w:u w:val="single"/>
        </w:rPr>
        <w:t>1</w:t>
      </w:r>
      <w:r w:rsidR="00137F52">
        <w:rPr>
          <w:rFonts w:cs="Calibri"/>
          <w:b/>
          <w:bCs/>
        </w:rPr>
        <w:t xml:space="preserve"> :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r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de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ou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ppe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>s</w:t>
      </w:r>
      <w:r w:rsidR="00851D3B">
        <w:rPr>
          <w:rFonts w:cs="Calibri"/>
          <w:b/>
          <w:bCs/>
        </w:rPr>
        <w:t xml:space="preserve"> </w:t>
      </w:r>
    </w:p>
    <w:p w14:paraId="22E74933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DEFE28D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6D2F778" w14:textId="77777777" w:rsidR="00A8044D" w:rsidRDefault="00A8044D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867839F" w14:textId="77777777" w:rsidR="0025449B" w:rsidRDefault="0025449B" w:rsidP="0025449B">
      <w:pPr>
        <w:widowControl w:val="0"/>
        <w:autoSpaceDE w:val="0"/>
        <w:autoSpaceDN w:val="0"/>
        <w:adjustRightInd w:val="0"/>
        <w:spacing w:before="13" w:after="0" w:line="240" w:lineRule="exact"/>
        <w:rPr>
          <w:rFonts w:cs="Calibri"/>
          <w:sz w:val="24"/>
          <w:szCs w:val="24"/>
        </w:rPr>
      </w:pPr>
    </w:p>
    <w:p w14:paraId="363164D2" w14:textId="77777777" w:rsidR="0025449B" w:rsidRDefault="0025449B" w:rsidP="0025449B">
      <w:pPr>
        <w:widowControl w:val="0"/>
        <w:autoSpaceDE w:val="0"/>
        <w:autoSpaceDN w:val="0"/>
        <w:adjustRightInd w:val="0"/>
        <w:spacing w:before="25" w:after="0" w:line="255" w:lineRule="exact"/>
        <w:ind w:left="116"/>
        <w:rPr>
          <w:rFonts w:ascii="Maiandra GD" w:hAnsi="Maiandra GD" w:cs="Maiandra GD"/>
        </w:rPr>
      </w:pPr>
      <w:r>
        <w:rPr>
          <w:rFonts w:ascii="Maiandra GD" w:hAnsi="Maiandra GD" w:cs="Maiandra GD"/>
          <w:spacing w:val="-1"/>
          <w:position w:val="-1"/>
          <w:u w:val="single"/>
        </w:rPr>
        <w:t>C</w:t>
      </w:r>
      <w:r>
        <w:rPr>
          <w:rFonts w:ascii="Maiandra GD" w:hAnsi="Maiandra GD" w:cs="Maiandra GD"/>
          <w:position w:val="-1"/>
          <w:u w:val="single"/>
        </w:rPr>
        <w:t>o</w:t>
      </w:r>
      <w:r>
        <w:rPr>
          <w:rFonts w:ascii="Maiandra GD" w:hAnsi="Maiandra GD" w:cs="Maiandra GD"/>
          <w:spacing w:val="-1"/>
          <w:position w:val="-1"/>
          <w:u w:val="single"/>
        </w:rPr>
        <w:t>m</w:t>
      </w:r>
      <w:r>
        <w:rPr>
          <w:rFonts w:ascii="Maiandra GD" w:hAnsi="Maiandra GD" w:cs="Maiandra GD"/>
          <w:spacing w:val="2"/>
          <w:position w:val="-1"/>
          <w:u w:val="single"/>
        </w:rPr>
        <w:t>m</w:t>
      </w:r>
      <w:r>
        <w:rPr>
          <w:rFonts w:ascii="Maiandra GD" w:hAnsi="Maiandra GD" w:cs="Maiandra GD"/>
          <w:position w:val="-1"/>
          <w:u w:val="single"/>
        </w:rPr>
        <w:t>en</w:t>
      </w:r>
      <w:r>
        <w:rPr>
          <w:rFonts w:ascii="Maiandra GD" w:hAnsi="Maiandra GD" w:cs="Maiandra GD"/>
          <w:spacing w:val="-1"/>
          <w:position w:val="-1"/>
          <w:u w:val="single"/>
        </w:rPr>
        <w:t>t</w:t>
      </w:r>
      <w:r>
        <w:rPr>
          <w:rFonts w:ascii="Maiandra GD" w:hAnsi="Maiandra GD" w:cs="Maiandra GD"/>
          <w:position w:val="-1"/>
          <w:u w:val="single"/>
        </w:rPr>
        <w:t>air</w:t>
      </w:r>
      <w:r>
        <w:rPr>
          <w:rFonts w:ascii="Maiandra GD" w:hAnsi="Maiandra GD" w:cs="Maiandra GD"/>
          <w:spacing w:val="-1"/>
          <w:position w:val="-1"/>
          <w:u w:val="single"/>
        </w:rPr>
        <w:t>e</w:t>
      </w:r>
      <w:r>
        <w:rPr>
          <w:rFonts w:ascii="Maiandra GD" w:hAnsi="Maiandra GD" w:cs="Maiandra GD"/>
          <w:position w:val="-1"/>
          <w:u w:val="single"/>
        </w:rPr>
        <w:t>s</w:t>
      </w:r>
      <w:r>
        <w:rPr>
          <w:rFonts w:ascii="Maiandra GD" w:hAnsi="Maiandra GD" w:cs="Maiandra GD"/>
          <w:spacing w:val="2"/>
          <w:position w:val="-1"/>
        </w:rPr>
        <w:t xml:space="preserve"> </w:t>
      </w:r>
      <w:r>
        <w:rPr>
          <w:rFonts w:ascii="Maiandra GD" w:hAnsi="Maiandra GD" w:cs="Maiandra GD"/>
          <w:position w:val="-1"/>
        </w:rPr>
        <w:t>:</w:t>
      </w:r>
    </w:p>
    <w:p w14:paraId="1FF5A216" w14:textId="77777777" w:rsidR="0025449B" w:rsidRDefault="0025449B" w:rsidP="0025449B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Maiandra GD" w:hAnsi="Maiandra GD" w:cs="Maiandra GD"/>
          <w:sz w:val="15"/>
          <w:szCs w:val="15"/>
        </w:rPr>
      </w:pPr>
    </w:p>
    <w:p w14:paraId="2D57D8A5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sz w:val="20"/>
          <w:szCs w:val="20"/>
        </w:rPr>
      </w:pPr>
    </w:p>
    <w:p w14:paraId="146AC8B7" w14:textId="081AC74E" w:rsidR="0025449B" w:rsidRDefault="006B6D87" w:rsidP="004613FE">
      <w:pPr>
        <w:widowControl w:val="0"/>
        <w:tabs>
          <w:tab w:val="left" w:pos="0"/>
        </w:tabs>
        <w:autoSpaceDE w:val="0"/>
        <w:autoSpaceDN w:val="0"/>
        <w:adjustRightInd w:val="0"/>
        <w:spacing w:before="2" w:after="0" w:line="356" w:lineRule="auto"/>
        <w:jc w:val="both"/>
        <w:rPr>
          <w:rFonts w:ascii="Maiandra GD" w:hAnsi="Maiandra GD" w:cs="Maiandra GD"/>
        </w:rPr>
      </w:pPr>
      <w:r>
        <w:rPr>
          <w:rFonts w:ascii="Maiandra GD" w:hAnsi="Maiandra GD" w:cs="Maiandra GD"/>
          <w:spacing w:val="1"/>
        </w:rPr>
        <w:t xml:space="preserve">Le routage des appels se fera en </w:t>
      </w:r>
      <w:r w:rsidRPr="004613FE">
        <w:rPr>
          <w:rFonts w:ascii="Maiandra GD" w:hAnsi="Maiandra GD" w:cs="Maiandra GD"/>
          <w:b/>
          <w:bCs/>
          <w:spacing w:val="1"/>
          <w:sz w:val="24"/>
          <w:szCs w:val="24"/>
          <w:u w:val="single"/>
        </w:rPr>
        <w:t>trunk SI</w:t>
      </w:r>
      <w:r w:rsidR="00575DEC" w:rsidRPr="004613FE">
        <w:rPr>
          <w:rFonts w:ascii="Maiandra GD" w:hAnsi="Maiandra GD" w:cs="Maiandra GD"/>
          <w:b/>
          <w:bCs/>
          <w:spacing w:val="-8"/>
          <w:sz w:val="24"/>
          <w:szCs w:val="24"/>
          <w:u w:val="single"/>
        </w:rPr>
        <w:t>P</w:t>
      </w:r>
      <w:r w:rsidR="00575DEC" w:rsidRPr="004613FE">
        <w:rPr>
          <w:rFonts w:ascii="Maiandra GD" w:hAnsi="Maiandra GD" w:cs="Maiandra GD"/>
          <w:spacing w:val="-8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spacing w:val="1"/>
        </w:rPr>
        <w:t>v</w:t>
      </w:r>
      <w:r w:rsidR="0025449B">
        <w:rPr>
          <w:rFonts w:ascii="Maiandra GD" w:hAnsi="Maiandra GD" w:cs="Maiandra GD"/>
        </w:rPr>
        <w:t>ia</w:t>
      </w:r>
      <w:r w:rsidR="0025449B">
        <w:rPr>
          <w:rFonts w:ascii="Maiandra GD" w:hAnsi="Maiandra GD" w:cs="Maiandra GD"/>
          <w:spacing w:val="-7"/>
        </w:rPr>
        <w:t xml:space="preserve"> </w:t>
      </w:r>
      <w:r w:rsidR="0025449B">
        <w:rPr>
          <w:rFonts w:ascii="Maiandra GD" w:hAnsi="Maiandra GD" w:cs="Maiandra GD"/>
        </w:rPr>
        <w:t>une</w:t>
      </w:r>
      <w:r w:rsidR="0025449B">
        <w:rPr>
          <w:rFonts w:ascii="Maiandra GD" w:hAnsi="Maiandra GD" w:cs="Maiandra GD"/>
          <w:spacing w:val="-7"/>
        </w:rPr>
        <w:t xml:space="preserve"> </w:t>
      </w:r>
      <w:r w:rsidR="0025449B">
        <w:rPr>
          <w:rFonts w:ascii="Maiandra GD" w:hAnsi="Maiandra GD" w:cs="Maiandra GD"/>
        </w:rPr>
        <w:t>lia</w:t>
      </w:r>
      <w:r w:rsidR="0025449B">
        <w:rPr>
          <w:rFonts w:ascii="Maiandra GD" w:hAnsi="Maiandra GD" w:cs="Maiandra GD"/>
          <w:spacing w:val="-2"/>
        </w:rPr>
        <w:t>i</w:t>
      </w:r>
      <w:r w:rsidR="0025449B">
        <w:rPr>
          <w:rFonts w:ascii="Maiandra GD" w:hAnsi="Maiandra GD" w:cs="Maiandra GD"/>
          <w:spacing w:val="1"/>
        </w:rPr>
        <w:t>s</w:t>
      </w:r>
      <w:r w:rsidR="0025449B">
        <w:rPr>
          <w:rFonts w:ascii="Maiandra GD" w:hAnsi="Maiandra GD" w:cs="Maiandra GD"/>
        </w:rPr>
        <w:t>on</w:t>
      </w:r>
      <w:r w:rsidR="0025449B">
        <w:rPr>
          <w:rFonts w:ascii="Maiandra GD" w:hAnsi="Maiandra GD" w:cs="Maiandra GD"/>
          <w:spacing w:val="-7"/>
        </w:rPr>
        <w:t xml:space="preserve"> </w:t>
      </w:r>
      <w:r>
        <w:rPr>
          <w:rFonts w:ascii="Maiandra GD" w:hAnsi="Maiandra GD" w:cs="Maiandra GD"/>
          <w:spacing w:val="-1"/>
        </w:rPr>
        <w:t>F</w:t>
      </w:r>
      <w:r>
        <w:rPr>
          <w:rFonts w:ascii="Maiandra GD" w:hAnsi="Maiandra GD" w:cs="Maiandra GD"/>
        </w:rPr>
        <w:t>H</w:t>
      </w:r>
      <w:r>
        <w:rPr>
          <w:rFonts w:ascii="Maiandra GD" w:hAnsi="Maiandra GD" w:cs="Maiandra GD"/>
          <w:spacing w:val="-9"/>
        </w:rPr>
        <w:t xml:space="preserve"> </w:t>
      </w:r>
      <w:r>
        <w:rPr>
          <w:rFonts w:ascii="Maiandra GD" w:hAnsi="Maiandra GD" w:cs="Maiandra GD"/>
          <w:spacing w:val="1"/>
        </w:rPr>
        <w:t xml:space="preserve">(ou Fibre optique) </w:t>
      </w:r>
      <w:r w:rsidR="00851D3B">
        <w:rPr>
          <w:rFonts w:ascii="Maiandra GD" w:hAnsi="Maiandra GD" w:cs="Maiandra GD"/>
        </w:rPr>
        <w:t>avec un</w:t>
      </w:r>
      <w:r>
        <w:rPr>
          <w:rFonts w:ascii="Maiandra GD" w:hAnsi="Maiandra GD" w:cs="Maiandra GD"/>
        </w:rPr>
        <w:t xml:space="preserve">e </w:t>
      </w:r>
      <w:r w:rsidR="00851D3B">
        <w:rPr>
          <w:rFonts w:ascii="Maiandra GD" w:hAnsi="Maiandra GD" w:cs="Maiandra GD"/>
        </w:rPr>
        <w:t>capacité de</w:t>
      </w:r>
      <w:r>
        <w:rPr>
          <w:rFonts w:ascii="Maiandra GD" w:hAnsi="Maiandra GD" w:cs="Maiandra GD"/>
        </w:rPr>
        <w:t>10</w:t>
      </w:r>
      <w:r w:rsidR="00851D3B">
        <w:rPr>
          <w:rFonts w:ascii="Maiandra GD" w:hAnsi="Maiandra GD" w:cs="Maiandra GD"/>
        </w:rPr>
        <w:t xml:space="preserve"> Mbps.</w:t>
      </w:r>
    </w:p>
    <w:p w14:paraId="68949E18" w14:textId="24894397" w:rsidR="0025449B" w:rsidRDefault="0025449B" w:rsidP="0025449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Maiandra GD" w:hAnsi="Maiandra GD" w:cs="Maiandra GD"/>
        </w:rPr>
      </w:pPr>
    </w:p>
    <w:p w14:paraId="40F2B9B8" w14:textId="77777777" w:rsidR="004613FE" w:rsidRDefault="004613FE" w:rsidP="0025449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Maiandra GD" w:hAnsi="Maiandra GD" w:cs="Maiandra GD"/>
          <w:color w:val="000000"/>
        </w:rPr>
      </w:pPr>
    </w:p>
    <w:p w14:paraId="2881E91E" w14:textId="77777777" w:rsidR="0025449B" w:rsidRDefault="0025449B" w:rsidP="003325AB">
      <w:pPr>
        <w:widowControl w:val="0"/>
        <w:autoSpaceDE w:val="0"/>
        <w:autoSpaceDN w:val="0"/>
        <w:adjustRightInd w:val="0"/>
        <w:spacing w:after="0" w:line="240" w:lineRule="auto"/>
        <w:ind w:left="116" w:right="3543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 xml:space="preserve">cès 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</w:rPr>
        <w:t xml:space="preserve">u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 xml:space="preserve">I </w:t>
      </w:r>
      <w:r w:rsidR="00FD3FD9">
        <w:rPr>
          <w:rFonts w:ascii="Maiandra GD" w:hAnsi="Maiandra GD" w:cs="Maiandra GD"/>
          <w:color w:val="000000"/>
          <w:spacing w:val="-3"/>
        </w:rPr>
        <w:t xml:space="preserve">MTN </w:t>
      </w:r>
      <w:r w:rsidR="00A8044D">
        <w:rPr>
          <w:rFonts w:ascii="Maiandra GD" w:hAnsi="Maiandra GD" w:cs="Maiandra GD"/>
          <w:color w:val="000000"/>
        </w:rPr>
        <w:t>GUINEE BISSAU</w:t>
      </w:r>
    </w:p>
    <w:p w14:paraId="1AD8FB0B" w14:textId="77777777" w:rsidR="0025449B" w:rsidRDefault="0025449B" w:rsidP="0025449B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Maiandra GD" w:hAnsi="Maiandra GD" w:cs="Maiandra GD"/>
          <w:color w:val="000000"/>
          <w:sz w:val="12"/>
          <w:szCs w:val="12"/>
        </w:rPr>
      </w:pPr>
    </w:p>
    <w:p w14:paraId="112391FE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1CA46B35" w14:textId="77777777" w:rsidR="0025449B" w:rsidRDefault="0025449B" w:rsidP="003325AB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-13"/>
        </w:rPr>
        <w:t xml:space="preserve"> </w:t>
      </w:r>
      <w:r>
        <w:rPr>
          <w:rFonts w:ascii="Maiandra GD" w:hAnsi="Maiandra GD" w:cs="Maiandra GD"/>
          <w:color w:val="000000"/>
        </w:rPr>
        <w:t>accéd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2"/>
        </w:rPr>
        <w:t xml:space="preserve"> 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3"/>
        </w:rPr>
        <w:t xml:space="preserve"> </w:t>
      </w:r>
      <w:r w:rsidR="00FD3FD9">
        <w:rPr>
          <w:rFonts w:ascii="Maiandra GD" w:hAnsi="Maiandra GD" w:cs="Maiandra GD"/>
          <w:color w:val="000000"/>
        </w:rPr>
        <w:t xml:space="preserve">MTN </w:t>
      </w:r>
      <w:r w:rsidR="00A8044D">
        <w:rPr>
          <w:rFonts w:ascii="Maiandra GD" w:hAnsi="Maiandra GD" w:cs="Maiandra GD"/>
          <w:color w:val="000000"/>
        </w:rPr>
        <w:t>GUINEE BISSAU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-12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op</w:t>
      </w:r>
      <w:r>
        <w:rPr>
          <w:rFonts w:ascii="Maiandra GD" w:hAnsi="Maiandra GD" w:cs="Maiandra GD"/>
          <w:color w:val="000000"/>
        </w:rPr>
        <w:t>oso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-12"/>
        </w:rPr>
        <w:t xml:space="preserve"> </w:t>
      </w:r>
      <w:r>
        <w:rPr>
          <w:rFonts w:ascii="Maiandra GD" w:hAnsi="Maiandra GD" w:cs="Maiandra GD"/>
          <w:color w:val="000000"/>
        </w:rPr>
        <w:t>co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nexi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 Da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2"/>
        </w:rPr>
        <w:t>i</w:t>
      </w:r>
      <w:r>
        <w:rPr>
          <w:rFonts w:ascii="Maiandra GD" w:hAnsi="Maiandra GD" w:cs="Maiandra GD"/>
          <w:color w:val="000000"/>
        </w:rPr>
        <w:t>ai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F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eau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He</w:t>
      </w:r>
      <w:r>
        <w:rPr>
          <w:rFonts w:ascii="Maiandra GD" w:hAnsi="Maiandra GD" w:cs="Maiandra GD"/>
          <w:color w:val="000000"/>
          <w:spacing w:val="-1"/>
        </w:rPr>
        <w:t>rtz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(F</w:t>
      </w:r>
      <w:r>
        <w:rPr>
          <w:rFonts w:ascii="Maiandra GD" w:hAnsi="Maiandra GD" w:cs="Maiandra GD"/>
          <w:color w:val="000000"/>
        </w:rPr>
        <w:t>H)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7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nde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  <w:spacing w:val="6"/>
        </w:rPr>
        <w:t>a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 de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4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a aug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ée au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à m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 w:rsidR="009434A4">
        <w:rPr>
          <w:rFonts w:ascii="Maiandra GD" w:hAnsi="Maiandra GD" w:cs="Maiandra GD"/>
          <w:color w:val="000000"/>
          <w:spacing w:val="1"/>
        </w:rPr>
        <w:t>f</w:t>
      </w:r>
      <w:r w:rsidR="009434A4">
        <w:rPr>
          <w:rFonts w:ascii="Maiandra GD" w:hAnsi="Maiandra GD" w:cs="Maiandra GD"/>
          <w:color w:val="000000"/>
        </w:rPr>
        <w:t>onc</w:t>
      </w:r>
      <w:r w:rsidR="009434A4">
        <w:rPr>
          <w:rFonts w:ascii="Maiandra GD" w:hAnsi="Maiandra GD" w:cs="Maiandra GD"/>
          <w:color w:val="000000"/>
          <w:spacing w:val="-1"/>
        </w:rPr>
        <w:t>t</w:t>
      </w:r>
      <w:r w:rsidR="009434A4">
        <w:rPr>
          <w:rFonts w:ascii="Maiandra GD" w:hAnsi="Maiandra GD" w:cs="Maiandra GD"/>
          <w:color w:val="000000"/>
        </w:rPr>
        <w:t>i</w:t>
      </w:r>
      <w:r w:rsidR="009434A4">
        <w:rPr>
          <w:rFonts w:ascii="Maiandra GD" w:hAnsi="Maiandra GD" w:cs="Maiandra GD"/>
          <w:color w:val="000000"/>
          <w:spacing w:val="-1"/>
        </w:rPr>
        <w:t>o</w:t>
      </w:r>
      <w:r w:rsidR="009434A4">
        <w:rPr>
          <w:rFonts w:ascii="Maiandra GD" w:hAnsi="Maiandra GD" w:cs="Maiandra GD"/>
          <w:color w:val="000000"/>
        </w:rPr>
        <w:t xml:space="preserve">n </w:t>
      </w:r>
      <w:r w:rsidR="009434A4">
        <w:rPr>
          <w:rFonts w:ascii="Maiandra GD" w:hAnsi="Maiandra GD" w:cs="Maiandra GD"/>
          <w:color w:val="000000"/>
          <w:spacing w:val="1"/>
        </w:rPr>
        <w:t>du</w:t>
      </w:r>
      <w:r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u</w:t>
      </w:r>
      <w:r>
        <w:rPr>
          <w:rFonts w:ascii="Maiandra GD" w:hAnsi="Maiandra GD" w:cs="Maiandra GD"/>
          <w:color w:val="000000"/>
        </w:rPr>
        <w:t>x</w:t>
      </w:r>
      <w:r>
        <w:rPr>
          <w:rFonts w:ascii="Maiandra GD" w:hAnsi="Maiandra GD" w:cs="Maiandra GD"/>
          <w:color w:val="000000"/>
          <w:spacing w:val="-1"/>
        </w:rPr>
        <w:t xml:space="preserve"> d</w:t>
      </w:r>
      <w:r>
        <w:rPr>
          <w:rFonts w:ascii="Maiandra GD" w:hAnsi="Maiandra GD" w:cs="Maiandra GD"/>
          <w:color w:val="000000"/>
        </w:rPr>
        <w:t>’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ccu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on.</w:t>
      </w:r>
    </w:p>
    <w:p w14:paraId="6AB190FD" w14:textId="77777777" w:rsidR="0025449B" w:rsidRDefault="0025449B" w:rsidP="0025449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Maiandra GD" w:hAnsi="Maiandra GD" w:cs="Maiandra GD"/>
          <w:color w:val="000000"/>
        </w:rPr>
      </w:pPr>
    </w:p>
    <w:p w14:paraId="391437B7" w14:textId="77777777" w:rsidR="0025449B" w:rsidRDefault="0025449B" w:rsidP="003325AB">
      <w:pPr>
        <w:widowControl w:val="0"/>
        <w:autoSpaceDE w:val="0"/>
        <w:autoSpaceDN w:val="0"/>
        <w:adjustRightInd w:val="0"/>
        <w:spacing w:after="0" w:line="240" w:lineRule="auto"/>
        <w:ind w:left="116" w:right="3118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-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l’a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</w:rPr>
        <w:t>chi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 xml:space="preserve">e à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re en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:</w:t>
      </w:r>
    </w:p>
    <w:p w14:paraId="57AA4058" w14:textId="77777777" w:rsidR="0025449B" w:rsidRDefault="0025449B" w:rsidP="0025449B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Maiandra GD" w:hAnsi="Maiandra GD" w:cs="Maiandra GD"/>
          <w:color w:val="000000"/>
          <w:sz w:val="17"/>
          <w:szCs w:val="17"/>
        </w:rPr>
      </w:pPr>
    </w:p>
    <w:p w14:paraId="39735A25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1955FFAE" w14:textId="77777777" w:rsidR="0025449B" w:rsidRDefault="00111B7F" w:rsidP="0025449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70E6DFF" wp14:editId="0F9EBD43">
            <wp:extent cx="5759026" cy="23431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564" cy="234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E7F92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FB0B0D8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A179BFF" w14:textId="77777777" w:rsidR="00137F52" w:rsidRDefault="00137F52" w:rsidP="00F565B9">
      <w:pPr>
        <w:jc w:val="center"/>
        <w:rPr>
          <w:rFonts w:ascii="Maiandra GD" w:hAnsi="Maiandra GD" w:cs="Maiandra GD"/>
          <w:b/>
          <w:color w:val="000000"/>
          <w:u w:val="single"/>
        </w:rPr>
      </w:pPr>
    </w:p>
    <w:p w14:paraId="02DDF872" w14:textId="0C5593E6" w:rsidR="00851D3B" w:rsidRDefault="00265261" w:rsidP="00F565B9">
      <w:pPr>
        <w:jc w:val="center"/>
        <w:rPr>
          <w:rFonts w:ascii="Maiandra GD" w:hAnsi="Maiandra GD" w:cs="Maiandra GD"/>
          <w:b/>
          <w:color w:val="000000"/>
          <w:u w:val="single"/>
        </w:rPr>
      </w:pPr>
      <w:r w:rsidRPr="00F565B9">
        <w:rPr>
          <w:rFonts w:ascii="Maiandra GD" w:hAnsi="Maiandra GD" w:cs="Maiandra GD"/>
          <w:b/>
          <w:color w:val="000000"/>
          <w:u w:val="single"/>
        </w:rPr>
        <w:t xml:space="preserve">Tableau </w:t>
      </w:r>
      <w:r w:rsidR="00F565B9" w:rsidRPr="00F565B9">
        <w:rPr>
          <w:rFonts w:ascii="Maiandra GD" w:hAnsi="Maiandra GD" w:cs="Maiandra GD"/>
          <w:b/>
          <w:color w:val="000000"/>
          <w:u w:val="single"/>
        </w:rPr>
        <w:t>récapitulatif</w:t>
      </w:r>
      <w:r w:rsidRPr="00F565B9">
        <w:rPr>
          <w:rFonts w:ascii="Maiandra GD" w:hAnsi="Maiandra GD" w:cs="Maiandra GD"/>
          <w:b/>
          <w:color w:val="000000"/>
          <w:u w:val="single"/>
        </w:rPr>
        <w:t xml:space="preserve"> des besoins</w:t>
      </w:r>
    </w:p>
    <w:p w14:paraId="1890E7C9" w14:textId="77777777" w:rsidR="00F565B9" w:rsidRPr="00F565B9" w:rsidRDefault="00F565B9" w:rsidP="00F565B9">
      <w:pPr>
        <w:jc w:val="center"/>
        <w:rPr>
          <w:rFonts w:ascii="Maiandra GD" w:hAnsi="Maiandra GD" w:cs="Maiandra GD"/>
          <w:b/>
          <w:color w:val="000000"/>
          <w:u w:val="single"/>
        </w:rPr>
      </w:pPr>
    </w:p>
    <w:tbl>
      <w:tblPr>
        <w:tblStyle w:val="Grilledutableau"/>
        <w:tblW w:w="9395" w:type="dxa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265261" w:rsidRPr="00F565B9" w14:paraId="07D6074C" w14:textId="77777777" w:rsidTr="00137F52">
        <w:trPr>
          <w:trHeight w:val="679"/>
        </w:trPr>
        <w:tc>
          <w:tcPr>
            <w:tcW w:w="3131" w:type="dxa"/>
          </w:tcPr>
          <w:p w14:paraId="0A18D09C" w14:textId="77777777" w:rsidR="00265261" w:rsidRPr="00F565B9" w:rsidRDefault="00F565B9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PRE-REQUIS</w:t>
            </w:r>
          </w:p>
        </w:tc>
        <w:tc>
          <w:tcPr>
            <w:tcW w:w="3132" w:type="dxa"/>
          </w:tcPr>
          <w:p w14:paraId="750798D5" w14:textId="77777777" w:rsidR="00265261" w:rsidRPr="00F565B9" w:rsidRDefault="00F565B9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CARACTERISTIQUE</w:t>
            </w:r>
          </w:p>
        </w:tc>
        <w:tc>
          <w:tcPr>
            <w:tcW w:w="3132" w:type="dxa"/>
          </w:tcPr>
          <w:p w14:paraId="3F7F0B01" w14:textId="77777777" w:rsidR="00265261" w:rsidRPr="00F565B9" w:rsidRDefault="00F565B9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FOURNISSEUR</w:t>
            </w:r>
          </w:p>
        </w:tc>
      </w:tr>
      <w:tr w:rsidR="00265261" w:rsidRPr="00F565B9" w14:paraId="4C127001" w14:textId="77777777" w:rsidTr="00137F52">
        <w:trPr>
          <w:trHeight w:val="1026"/>
        </w:trPr>
        <w:tc>
          <w:tcPr>
            <w:tcW w:w="3131" w:type="dxa"/>
          </w:tcPr>
          <w:p w14:paraId="38E2B199" w14:textId="77777777" w:rsidR="00F565B9" w:rsidRPr="00F565B9" w:rsidRDefault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Routeur 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>pour l’interco cote MC GUINNE BISSAU</w:t>
            </w:r>
          </w:p>
        </w:tc>
        <w:tc>
          <w:tcPr>
            <w:tcW w:w="3132" w:type="dxa"/>
          </w:tcPr>
          <w:p w14:paraId="6BC3FCE4" w14:textId="37C55BD5" w:rsidR="00265261" w:rsidRPr="00F565B9" w:rsidRDefault="00F565B9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CISCO </w:t>
            </w:r>
            <w:r w:rsidR="00137F52">
              <w:rPr>
                <w:rFonts w:ascii="Maiandra GD" w:hAnsi="Maiandra GD" w:cs="Maiandra GD"/>
                <w:color w:val="000000"/>
                <w:spacing w:val="-2"/>
              </w:rPr>
              <w:t>2900</w:t>
            </w:r>
          </w:p>
        </w:tc>
        <w:tc>
          <w:tcPr>
            <w:tcW w:w="3132" w:type="dxa"/>
          </w:tcPr>
          <w:p w14:paraId="58C9AD83" w14:textId="77777777" w:rsidR="00265261" w:rsidRPr="00F565B9" w:rsidRDefault="00F565B9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MTN GUINEE BISSAU</w:t>
            </w:r>
          </w:p>
        </w:tc>
      </w:tr>
      <w:tr w:rsidR="00265261" w:rsidRPr="00F565B9" w14:paraId="373BF62A" w14:textId="77777777" w:rsidTr="00137F52">
        <w:trPr>
          <w:trHeight w:val="765"/>
        </w:trPr>
        <w:tc>
          <w:tcPr>
            <w:tcW w:w="3131" w:type="dxa"/>
          </w:tcPr>
          <w:p w14:paraId="7A5FA20A" w14:textId="77777777" w:rsidR="00265261" w:rsidRPr="00F565B9" w:rsidRDefault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Liaison Faisceau hertzien(FH) ou Fibre Optique (FO)</w:t>
            </w:r>
          </w:p>
        </w:tc>
        <w:tc>
          <w:tcPr>
            <w:tcW w:w="3132" w:type="dxa"/>
          </w:tcPr>
          <w:p w14:paraId="41D84501" w14:textId="77777777" w:rsidR="00265261" w:rsidRPr="00F565B9" w:rsidRDefault="00F565B9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Pour la voix 8 Mbps</w:t>
            </w:r>
          </w:p>
        </w:tc>
        <w:tc>
          <w:tcPr>
            <w:tcW w:w="3132" w:type="dxa"/>
          </w:tcPr>
          <w:p w14:paraId="20DC1C72" w14:textId="77777777" w:rsidR="00265261" w:rsidRPr="00F565B9" w:rsidRDefault="00F565B9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MTN GUINEE BISSAU</w:t>
            </w:r>
          </w:p>
        </w:tc>
      </w:tr>
      <w:tr w:rsidR="00F565B9" w:rsidRPr="00F565B9" w14:paraId="2D7A6D5E" w14:textId="77777777" w:rsidTr="00137F52">
        <w:trPr>
          <w:trHeight w:val="1175"/>
        </w:trPr>
        <w:tc>
          <w:tcPr>
            <w:tcW w:w="3131" w:type="dxa"/>
          </w:tcPr>
          <w:p w14:paraId="125F7E4E" w14:textId="77777777" w:rsidR="00F565B9" w:rsidRPr="00F565B9" w:rsidRDefault="00F565B9" w:rsidP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Liaison Faisceau hertzien(FH) ou Fibre Optique (FO)</w:t>
            </w:r>
          </w:p>
        </w:tc>
        <w:tc>
          <w:tcPr>
            <w:tcW w:w="3132" w:type="dxa"/>
          </w:tcPr>
          <w:p w14:paraId="747D3007" w14:textId="77777777" w:rsidR="00F565B9" w:rsidRDefault="00F565B9" w:rsidP="00F565B9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Pour la Dat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>a</w:t>
            </w: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 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>6</w:t>
            </w: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 Mbps </w:t>
            </w:r>
          </w:p>
          <w:p w14:paraId="01A87781" w14:textId="77777777" w:rsidR="00F565B9" w:rsidRPr="00F565B9" w:rsidRDefault="00F565B9" w:rsidP="00F565B9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C</w:t>
            </w:r>
            <w:r w:rsidRPr="00F565B9">
              <w:rPr>
                <w:rFonts w:ascii="Maiandra GD" w:hAnsi="Maiandra GD" w:cs="Maiandra GD"/>
                <w:color w:val="000000"/>
                <w:spacing w:val="-2"/>
              </w:rPr>
              <w:t>onnexion Internet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 xml:space="preserve"> 4 Mbps </w:t>
            </w:r>
          </w:p>
        </w:tc>
        <w:tc>
          <w:tcPr>
            <w:tcW w:w="3132" w:type="dxa"/>
          </w:tcPr>
          <w:p w14:paraId="36FD4630" w14:textId="77777777" w:rsidR="00F565B9" w:rsidRPr="00F565B9" w:rsidRDefault="00F565B9" w:rsidP="00F565B9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MTN GUINEE BISSAU</w:t>
            </w:r>
          </w:p>
        </w:tc>
      </w:tr>
      <w:tr w:rsidR="00F565B9" w:rsidRPr="00F565B9" w14:paraId="57330E04" w14:textId="77777777" w:rsidTr="00137F52">
        <w:trPr>
          <w:trHeight w:val="783"/>
        </w:trPr>
        <w:tc>
          <w:tcPr>
            <w:tcW w:w="3131" w:type="dxa"/>
          </w:tcPr>
          <w:p w14:paraId="4CC26A7E" w14:textId="77777777" w:rsidR="00F565B9" w:rsidRPr="00F565B9" w:rsidRDefault="00F565B9" w:rsidP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Serveur CRM</w:t>
            </w:r>
          </w:p>
        </w:tc>
        <w:tc>
          <w:tcPr>
            <w:tcW w:w="3132" w:type="dxa"/>
          </w:tcPr>
          <w:p w14:paraId="597C3837" w14:textId="7EE87FBC" w:rsidR="00F565B9" w:rsidRPr="00F565B9" w:rsidRDefault="00954B24" w:rsidP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CRM OMNICANAL</w:t>
            </w:r>
          </w:p>
        </w:tc>
        <w:tc>
          <w:tcPr>
            <w:tcW w:w="3132" w:type="dxa"/>
          </w:tcPr>
          <w:p w14:paraId="0D858B06" w14:textId="77777777" w:rsidR="00F565B9" w:rsidRPr="00F565B9" w:rsidRDefault="00F565B9" w:rsidP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MEDIA CONTACT GUINEE BISSAU</w:t>
            </w:r>
          </w:p>
        </w:tc>
      </w:tr>
      <w:tr w:rsidR="00F565B9" w:rsidRPr="00F565B9" w14:paraId="5BBF9175" w14:textId="77777777" w:rsidTr="00137F52">
        <w:trPr>
          <w:trHeight w:val="783"/>
        </w:trPr>
        <w:tc>
          <w:tcPr>
            <w:tcW w:w="3131" w:type="dxa"/>
          </w:tcPr>
          <w:p w14:paraId="5CAD8911" w14:textId="77777777" w:rsidR="00F565B9" w:rsidRPr="00F565B9" w:rsidRDefault="00F565B9" w:rsidP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Poste de travail agent</w:t>
            </w:r>
          </w:p>
        </w:tc>
        <w:tc>
          <w:tcPr>
            <w:tcW w:w="3132" w:type="dxa"/>
          </w:tcPr>
          <w:p w14:paraId="0870344F" w14:textId="4E0D2053" w:rsidR="00F565B9" w:rsidRPr="00F565B9" w:rsidRDefault="00954B24" w:rsidP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proofErr w:type="spellStart"/>
            <w:r>
              <w:rPr>
                <w:rFonts w:ascii="Maiandra GD" w:hAnsi="Maiandra GD" w:cs="Maiandra GD"/>
                <w:color w:val="000000"/>
                <w:spacing w:val="-2"/>
              </w:rPr>
              <w:t>Core</w:t>
            </w:r>
            <w:proofErr w:type="spellEnd"/>
            <w:r>
              <w:rPr>
                <w:rFonts w:ascii="Maiandra GD" w:hAnsi="Maiandra GD" w:cs="Maiandra GD"/>
                <w:color w:val="000000"/>
                <w:spacing w:val="-2"/>
              </w:rPr>
              <w:t xml:space="preserve"> I7, 3Ghz / RAM : 8Go / Casque / </w:t>
            </w:r>
            <w:proofErr w:type="spellStart"/>
            <w:r>
              <w:rPr>
                <w:rFonts w:ascii="Maiandra GD" w:hAnsi="Maiandra GD" w:cs="Maiandra GD"/>
                <w:color w:val="000000"/>
                <w:spacing w:val="-2"/>
              </w:rPr>
              <w:t>Ip</w:t>
            </w:r>
            <w:proofErr w:type="spellEnd"/>
            <w:r>
              <w:rPr>
                <w:rFonts w:ascii="Maiandra GD" w:hAnsi="Maiandra GD" w:cs="Maiandra GD"/>
                <w:color w:val="000000"/>
                <w:spacing w:val="-2"/>
              </w:rPr>
              <w:t xml:space="preserve"> Phone</w:t>
            </w:r>
          </w:p>
        </w:tc>
        <w:tc>
          <w:tcPr>
            <w:tcW w:w="3132" w:type="dxa"/>
          </w:tcPr>
          <w:p w14:paraId="53937A16" w14:textId="77777777" w:rsidR="00F565B9" w:rsidRPr="00F565B9" w:rsidRDefault="00F565B9" w:rsidP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MEDIA CONTACT GUINEE BISSAU</w:t>
            </w:r>
          </w:p>
        </w:tc>
      </w:tr>
      <w:tr w:rsidR="00F565B9" w:rsidRPr="00F565B9" w14:paraId="48DB8ECA" w14:textId="77777777" w:rsidTr="00137F52">
        <w:trPr>
          <w:trHeight w:val="765"/>
        </w:trPr>
        <w:tc>
          <w:tcPr>
            <w:tcW w:w="3131" w:type="dxa"/>
          </w:tcPr>
          <w:p w14:paraId="5F3C0BD2" w14:textId="77777777" w:rsidR="00F565B9" w:rsidRDefault="00F565B9" w:rsidP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Pare feue</w:t>
            </w:r>
          </w:p>
        </w:tc>
        <w:tc>
          <w:tcPr>
            <w:tcW w:w="3132" w:type="dxa"/>
          </w:tcPr>
          <w:p w14:paraId="1D9E5AB9" w14:textId="40E7DC9E" w:rsidR="00F565B9" w:rsidRPr="00954B24" w:rsidRDefault="00F565B9" w:rsidP="00954B24">
            <w:pPr>
              <w:pStyle w:val="Paragraphedeliste"/>
              <w:numPr>
                <w:ilvl w:val="0"/>
                <w:numId w:val="4"/>
              </w:numPr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3132" w:type="dxa"/>
          </w:tcPr>
          <w:p w14:paraId="5F0B201B" w14:textId="77777777" w:rsidR="00F565B9" w:rsidRPr="00F565B9" w:rsidRDefault="00F565B9" w:rsidP="00F565B9">
            <w:pPr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MEDIA CONTACT GUINEE BISSAU</w:t>
            </w:r>
          </w:p>
        </w:tc>
      </w:tr>
    </w:tbl>
    <w:p w14:paraId="2A01B333" w14:textId="77777777" w:rsidR="00851D3B" w:rsidRDefault="00851D3B"/>
    <w:p w14:paraId="1E4480E0" w14:textId="77777777" w:rsidR="00265261" w:rsidRDefault="00265261"/>
    <w:p w14:paraId="4510C094" w14:textId="77777777" w:rsidR="005B0AEF" w:rsidRDefault="005B0AEF"/>
    <w:p w14:paraId="2EB8D83D" w14:textId="77777777" w:rsidR="005B0AEF" w:rsidRDefault="005B0AEF"/>
    <w:p w14:paraId="3B7759A6" w14:textId="77777777" w:rsidR="005B0AEF" w:rsidRDefault="005B0AEF"/>
    <w:sectPr w:rsidR="005B0AE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6928D" w14:textId="77777777" w:rsidR="004F3D73" w:rsidRDefault="004F3D73" w:rsidP="0025449B">
      <w:pPr>
        <w:spacing w:after="0" w:line="240" w:lineRule="auto"/>
      </w:pPr>
      <w:r>
        <w:separator/>
      </w:r>
    </w:p>
  </w:endnote>
  <w:endnote w:type="continuationSeparator" w:id="0">
    <w:p w14:paraId="19C67EA9" w14:textId="77777777" w:rsidR="004F3D73" w:rsidRDefault="004F3D73" w:rsidP="0025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9279E" w14:textId="77777777" w:rsidR="004F3D73" w:rsidRDefault="004F3D73" w:rsidP="0025449B">
      <w:pPr>
        <w:spacing w:after="0" w:line="240" w:lineRule="auto"/>
      </w:pPr>
      <w:r>
        <w:separator/>
      </w:r>
    </w:p>
  </w:footnote>
  <w:footnote w:type="continuationSeparator" w:id="0">
    <w:p w14:paraId="2896D076" w14:textId="77777777" w:rsidR="004F3D73" w:rsidRDefault="004F3D73" w:rsidP="0025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8AE95" w14:textId="77777777" w:rsidR="00F565B9" w:rsidRDefault="00F565B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9B"/>
    <w:rsid w:val="00111B7F"/>
    <w:rsid w:val="00134DDF"/>
    <w:rsid w:val="00137F52"/>
    <w:rsid w:val="00191EA2"/>
    <w:rsid w:val="0025449B"/>
    <w:rsid w:val="00265261"/>
    <w:rsid w:val="002D2B01"/>
    <w:rsid w:val="003325AB"/>
    <w:rsid w:val="00347116"/>
    <w:rsid w:val="00366BC6"/>
    <w:rsid w:val="00437530"/>
    <w:rsid w:val="004613FE"/>
    <w:rsid w:val="004869D9"/>
    <w:rsid w:val="004F3D73"/>
    <w:rsid w:val="00575DEC"/>
    <w:rsid w:val="005B0AEF"/>
    <w:rsid w:val="006B6D87"/>
    <w:rsid w:val="006D6ABF"/>
    <w:rsid w:val="007328E6"/>
    <w:rsid w:val="007809E8"/>
    <w:rsid w:val="007F020F"/>
    <w:rsid w:val="00851D3B"/>
    <w:rsid w:val="008D2529"/>
    <w:rsid w:val="009434A4"/>
    <w:rsid w:val="00954B24"/>
    <w:rsid w:val="009757AA"/>
    <w:rsid w:val="00A8044D"/>
    <w:rsid w:val="00AA0AFF"/>
    <w:rsid w:val="00AC5BEB"/>
    <w:rsid w:val="00B72CF7"/>
    <w:rsid w:val="00C3643F"/>
    <w:rsid w:val="00CB7996"/>
    <w:rsid w:val="00D50A1C"/>
    <w:rsid w:val="00D73E1C"/>
    <w:rsid w:val="00E337AE"/>
    <w:rsid w:val="00E60938"/>
    <w:rsid w:val="00F52DC9"/>
    <w:rsid w:val="00F565B9"/>
    <w:rsid w:val="00FD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A7177"/>
  <w15:chartTrackingRefBased/>
  <w15:docId w15:val="{FC359EFC-7E37-4FB6-AB24-0F064757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49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49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5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49B"/>
    <w:rPr>
      <w:rFonts w:ascii="Calibri" w:eastAsia="Times New Roman" w:hAnsi="Calibri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B799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6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5</cp:revision>
  <cp:lastPrinted>2021-01-19T19:37:00Z</cp:lastPrinted>
  <dcterms:created xsi:type="dcterms:W3CDTF">2021-01-19T19:26:00Z</dcterms:created>
  <dcterms:modified xsi:type="dcterms:W3CDTF">2021-01-19T20:01:00Z</dcterms:modified>
</cp:coreProperties>
</file>